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BF46" w14:textId="75B7574D" w:rsidR="004F0390" w:rsidRPr="006454E5" w:rsidRDefault="006454E5">
      <w:pPr>
        <w:rPr>
          <w:b/>
          <w:bCs/>
          <w:lang w:val="es-ES"/>
        </w:rPr>
      </w:pPr>
      <w:r w:rsidRPr="006454E5">
        <w:rPr>
          <w:b/>
          <w:bCs/>
          <w:lang w:val="es-ES"/>
        </w:rPr>
        <w:t xml:space="preserve">     </w:t>
      </w:r>
    </w:p>
    <w:p w14:paraId="4874436C" w14:textId="77777777" w:rsidR="006454E5" w:rsidRDefault="006454E5">
      <w:pPr>
        <w:rPr>
          <w:lang w:val="es-ES"/>
        </w:rPr>
      </w:pPr>
    </w:p>
    <w:p w14:paraId="7A49E3B7" w14:textId="77777777" w:rsidR="006454E5" w:rsidRDefault="006454E5">
      <w:pPr>
        <w:rPr>
          <w:lang w:val="es-ES"/>
        </w:rPr>
      </w:pPr>
    </w:p>
    <w:p w14:paraId="447A15F0" w14:textId="060CBAE0" w:rsidR="00086FE8" w:rsidRDefault="00086FE8" w:rsidP="006454E5">
      <w:pPr>
        <w:spacing w:line="240" w:lineRule="auto"/>
        <w:rPr>
          <w:lang w:val="es-ES"/>
        </w:rPr>
      </w:pPr>
    </w:p>
    <w:p w14:paraId="425352AA" w14:textId="77777777" w:rsidR="00086FE8" w:rsidRDefault="00086FE8" w:rsidP="006454E5">
      <w:pPr>
        <w:spacing w:line="240" w:lineRule="auto"/>
        <w:rPr>
          <w:lang w:val="es-ES"/>
        </w:rPr>
      </w:pPr>
    </w:p>
    <w:p w14:paraId="6BED188C" w14:textId="77777777" w:rsidR="00086FE8" w:rsidRDefault="00086FE8" w:rsidP="006454E5">
      <w:pPr>
        <w:spacing w:line="240" w:lineRule="auto"/>
        <w:rPr>
          <w:lang w:val="es-ES"/>
        </w:rPr>
      </w:pPr>
    </w:p>
    <w:p w14:paraId="2ECBDE1E" w14:textId="77777777" w:rsidR="00086FE8" w:rsidRDefault="00086FE8" w:rsidP="006454E5">
      <w:pPr>
        <w:spacing w:line="240" w:lineRule="auto"/>
        <w:rPr>
          <w:lang w:val="es-ES"/>
        </w:rPr>
      </w:pPr>
    </w:p>
    <w:p w14:paraId="62EE4A54" w14:textId="01980D77" w:rsidR="00086FE8" w:rsidRDefault="00086FE8" w:rsidP="006454E5">
      <w:pPr>
        <w:spacing w:line="240" w:lineRule="auto"/>
        <w:rPr>
          <w:lang w:val="es-ES"/>
        </w:rPr>
      </w:pPr>
      <w:r>
        <w:rPr>
          <w:lang w:val="es-ES"/>
        </w:rPr>
        <w:t>Manizales, abril 24 del 2026</w:t>
      </w:r>
    </w:p>
    <w:p w14:paraId="3087A428" w14:textId="77777777" w:rsidR="00086FE8" w:rsidRDefault="00086FE8" w:rsidP="006454E5">
      <w:pPr>
        <w:spacing w:line="240" w:lineRule="auto"/>
        <w:rPr>
          <w:lang w:val="es-ES"/>
        </w:rPr>
      </w:pPr>
    </w:p>
    <w:p w14:paraId="53C31648" w14:textId="77777777" w:rsidR="00086FE8" w:rsidRDefault="00086FE8" w:rsidP="006454E5">
      <w:pPr>
        <w:spacing w:line="240" w:lineRule="auto"/>
        <w:rPr>
          <w:lang w:val="es-ES"/>
        </w:rPr>
      </w:pPr>
    </w:p>
    <w:p w14:paraId="0E2E38F9" w14:textId="77777777" w:rsidR="00086FE8" w:rsidRPr="00086FE8" w:rsidRDefault="00086FE8" w:rsidP="00086FE8">
      <w:pPr>
        <w:spacing w:line="240" w:lineRule="auto"/>
      </w:pPr>
      <w:r w:rsidRPr="00086FE8">
        <w:t>Señor contribuyente</w:t>
      </w:r>
    </w:p>
    <w:p w14:paraId="1E4C5245" w14:textId="77777777" w:rsidR="00086FE8" w:rsidRPr="00086FE8" w:rsidRDefault="00086FE8" w:rsidP="00086FE8">
      <w:pPr>
        <w:spacing w:line="240" w:lineRule="auto"/>
      </w:pPr>
      <w:r w:rsidRPr="00086FE8">
        <w:t>RADICADO: E-CO-2026-8619</w:t>
      </w:r>
    </w:p>
    <w:p w14:paraId="70FCE22D" w14:textId="77777777" w:rsidR="00086FE8" w:rsidRPr="00086FE8" w:rsidRDefault="00086FE8" w:rsidP="00086FE8">
      <w:pPr>
        <w:spacing w:line="240" w:lineRule="auto"/>
      </w:pPr>
    </w:p>
    <w:p w14:paraId="307DD2A2" w14:textId="54306295" w:rsidR="00086FE8" w:rsidRPr="00086FE8" w:rsidRDefault="00086FE8" w:rsidP="00086FE8">
      <w:pPr>
        <w:spacing w:line="240" w:lineRule="auto"/>
      </w:pPr>
      <w:r w:rsidRPr="00086FE8">
        <w:t>Revisando nuestro sistema, podemos constatar que la factura del IMPUESTO PREDIAL del inmueble identificado con el número de matrícula nro.100-76201, registra pago</w:t>
      </w:r>
      <w:r>
        <w:t xml:space="preserve"> el día 3/30/2026</w:t>
      </w:r>
    </w:p>
    <w:p w14:paraId="6606551C" w14:textId="77777777" w:rsidR="00086FE8" w:rsidRDefault="00086FE8" w:rsidP="00086FE8">
      <w:pPr>
        <w:spacing w:line="240" w:lineRule="auto"/>
      </w:pPr>
      <w:r w:rsidRPr="00086FE8">
        <w:t>Nos disculpamos por los inconvenientes que pudo ocasionar el pago de este impuesto.</w:t>
      </w:r>
    </w:p>
    <w:p w14:paraId="1F0CD1A2" w14:textId="77777777" w:rsidR="00086FE8" w:rsidRPr="00086FE8" w:rsidRDefault="00086FE8" w:rsidP="00086FE8">
      <w:pPr>
        <w:spacing w:line="240" w:lineRule="auto"/>
      </w:pPr>
    </w:p>
    <w:p w14:paraId="1BFBFF39" w14:textId="2A5DE6F7" w:rsidR="00086FE8" w:rsidRDefault="00086FE8" w:rsidP="00086FE8">
      <w:pPr>
        <w:spacing w:line="240" w:lineRule="auto"/>
      </w:pPr>
    </w:p>
    <w:p w14:paraId="6E3379F5" w14:textId="77777777" w:rsidR="00086FE8" w:rsidRPr="00086FE8" w:rsidRDefault="00086FE8" w:rsidP="00086FE8">
      <w:pPr>
        <w:spacing w:line="240" w:lineRule="auto"/>
      </w:pPr>
    </w:p>
    <w:p w14:paraId="2D7ADE56" w14:textId="77777777" w:rsidR="00086FE8" w:rsidRPr="00086FE8" w:rsidRDefault="00086FE8" w:rsidP="00086FE8">
      <w:pPr>
        <w:spacing w:line="240" w:lineRule="auto"/>
      </w:pPr>
    </w:p>
    <w:p w14:paraId="5DB05EA9" w14:textId="77777777" w:rsidR="00086FE8" w:rsidRPr="00086FE8" w:rsidRDefault="00086FE8" w:rsidP="00086FE8">
      <w:pPr>
        <w:spacing w:line="240" w:lineRule="auto"/>
      </w:pPr>
      <w:r w:rsidRPr="00086FE8">
        <w:t>Lorencita Pérez</w:t>
      </w:r>
    </w:p>
    <w:p w14:paraId="522C55EE" w14:textId="77777777" w:rsidR="00086FE8" w:rsidRPr="00086FE8" w:rsidRDefault="00086FE8" w:rsidP="00086FE8">
      <w:pPr>
        <w:spacing w:line="240" w:lineRule="auto"/>
      </w:pPr>
      <w:r w:rsidRPr="00086FE8">
        <w:t>Auxiliar administrativa.</w:t>
      </w:r>
    </w:p>
    <w:p w14:paraId="017D212F" w14:textId="77777777" w:rsidR="00086FE8" w:rsidRDefault="00086FE8" w:rsidP="006454E5">
      <w:pPr>
        <w:spacing w:line="240" w:lineRule="auto"/>
        <w:rPr>
          <w:lang w:val="es-ES"/>
        </w:rPr>
      </w:pPr>
    </w:p>
    <w:sectPr w:rsidR="00086F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E5"/>
    <w:rsid w:val="00086FE8"/>
    <w:rsid w:val="002631CA"/>
    <w:rsid w:val="004F0390"/>
    <w:rsid w:val="006454E5"/>
    <w:rsid w:val="0082091C"/>
    <w:rsid w:val="008E7A48"/>
    <w:rsid w:val="00B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55A0"/>
  <w15:chartTrackingRefBased/>
  <w15:docId w15:val="{E6409797-6425-43D9-AAF4-F1D5B8FA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5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54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5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54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5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5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5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54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54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54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54E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54E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54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4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54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54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5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5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5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5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5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54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54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54E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54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54E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54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338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Estefanía Castaño González</dc:creator>
  <cp:keywords/>
  <dc:description/>
  <cp:lastModifiedBy>Laura Estefanía Castaño González</cp:lastModifiedBy>
  <cp:revision>2</cp:revision>
  <dcterms:created xsi:type="dcterms:W3CDTF">2026-04-24T18:37:00Z</dcterms:created>
  <dcterms:modified xsi:type="dcterms:W3CDTF">2026-04-24T18:37:00Z</dcterms:modified>
</cp:coreProperties>
</file>