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36" w:rsidRDefault="00045136" w:rsidP="00045136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045136" w:rsidRPr="00AA5060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Pr="00AA5060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60"/>
      </w:tblGrid>
      <w:tr w:rsidR="00045136" w:rsidRPr="00915D6C" w:rsidTr="0032271E">
        <w:tc>
          <w:tcPr>
            <w:tcW w:w="1413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045136" w:rsidRPr="00FA3BFF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07-00 am</w:t>
            </w:r>
          </w:p>
        </w:tc>
        <w:tc>
          <w:tcPr>
            <w:tcW w:w="3382" w:type="dxa"/>
          </w:tcPr>
          <w:p w:rsidR="00045136" w:rsidRPr="00BB2FA1" w:rsidRDefault="00045136" w:rsidP="0004513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FELIPE GARZON ARENAS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1053848746</w:t>
            </w:r>
          </w:p>
        </w:tc>
        <w:tc>
          <w:tcPr>
            <w:tcW w:w="1440" w:type="dxa"/>
          </w:tcPr>
          <w:p w:rsidR="00045136" w:rsidRPr="00FA3BFF" w:rsidRDefault="00045136" w:rsidP="0004513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17-001-055975</w:t>
            </w:r>
          </w:p>
        </w:tc>
        <w:tc>
          <w:tcPr>
            <w:tcW w:w="1131" w:type="dxa"/>
          </w:tcPr>
          <w:p w:rsidR="00045136" w:rsidRPr="00FA3BFF" w:rsidRDefault="00045136" w:rsidP="0004513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2020-9318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45136" w:rsidRPr="00FA3BFF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07-07-2020 </w:t>
            </w:r>
          </w:p>
          <w:p w:rsidR="00045136" w:rsidRPr="00FA3BFF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07-30 am</w:t>
            </w:r>
          </w:p>
        </w:tc>
        <w:tc>
          <w:tcPr>
            <w:tcW w:w="3382" w:type="dxa"/>
          </w:tcPr>
          <w:p w:rsidR="00045136" w:rsidRPr="00BB2FA1" w:rsidRDefault="007873FE" w:rsidP="00724B5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JULIAN ANDRES ARANZAZU GIRALDO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 10</w:t>
            </w:r>
            <w:r w:rsidR="00724B5A">
              <w:rPr>
                <w:rFonts w:ascii="Arial" w:eastAsia="Arial" w:hAnsi="Arial" w:cs="Arial"/>
                <w:sz w:val="16"/>
                <w:szCs w:val="16"/>
                <w:lang w:val="es-ES"/>
              </w:rPr>
              <w:t>88343607</w:t>
            </w:r>
          </w:p>
        </w:tc>
        <w:tc>
          <w:tcPr>
            <w:tcW w:w="1440" w:type="dxa"/>
          </w:tcPr>
          <w:p w:rsidR="00045136" w:rsidRPr="00FA3BFF" w:rsidRDefault="00045136" w:rsidP="007873F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7873FE">
              <w:rPr>
                <w:rFonts w:ascii="Arial" w:eastAsia="Arial" w:hAnsi="Arial" w:cs="Arial"/>
                <w:sz w:val="16"/>
                <w:szCs w:val="16"/>
                <w:lang w:val="en-US"/>
              </w:rPr>
              <w:t>9184</w:t>
            </w:r>
          </w:p>
        </w:tc>
        <w:tc>
          <w:tcPr>
            <w:tcW w:w="1131" w:type="dxa"/>
          </w:tcPr>
          <w:p w:rsidR="00045136" w:rsidRPr="00FA3BFF" w:rsidRDefault="00045136" w:rsidP="007873F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7873FE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7873FE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560" w:type="dxa"/>
          </w:tcPr>
          <w:p w:rsidR="00045136" w:rsidRPr="00FA3BFF" w:rsidRDefault="00045136" w:rsidP="007873F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7873FE">
              <w:rPr>
                <w:rFonts w:ascii="Arial" w:eastAsia="Arial" w:hAnsi="Arial" w:cs="Arial"/>
                <w:sz w:val="16"/>
                <w:szCs w:val="16"/>
                <w:lang w:val="en-U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7873FE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784CE9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Pr="00FA3BFF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08-00 am</w:t>
            </w:r>
          </w:p>
        </w:tc>
        <w:tc>
          <w:tcPr>
            <w:tcW w:w="3382" w:type="dxa"/>
          </w:tcPr>
          <w:p w:rsidR="00045136" w:rsidRPr="00BB2FA1" w:rsidRDefault="00784CE9" w:rsidP="00784CE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DAVID RIOS GARZON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C.C.10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842529</w:t>
            </w:r>
          </w:p>
        </w:tc>
        <w:tc>
          <w:tcPr>
            <w:tcW w:w="1440" w:type="dxa"/>
          </w:tcPr>
          <w:p w:rsidR="00045136" w:rsidRPr="00FA3BFF" w:rsidRDefault="00045136" w:rsidP="00784CE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55</w:t>
            </w:r>
            <w:r w:rsidR="00784CE9">
              <w:rPr>
                <w:rFonts w:ascii="Arial" w:eastAsia="Arial" w:hAnsi="Arial" w:cs="Arial"/>
                <w:sz w:val="16"/>
                <w:szCs w:val="16"/>
                <w:lang w:val="en-US"/>
              </w:rPr>
              <w:t>976</w:t>
            </w:r>
          </w:p>
        </w:tc>
        <w:tc>
          <w:tcPr>
            <w:tcW w:w="1131" w:type="dxa"/>
          </w:tcPr>
          <w:p w:rsidR="00045136" w:rsidRDefault="00045136" w:rsidP="00784CE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-9</w:t>
            </w:r>
            <w:r w:rsidR="00784CE9">
              <w:rPr>
                <w:rFonts w:ascii="Arial" w:eastAsia="Arial" w:hAnsi="Arial" w:cs="Arial"/>
                <w:sz w:val="16"/>
                <w:szCs w:val="16"/>
              </w:rPr>
              <w:t>321</w:t>
            </w:r>
          </w:p>
        </w:tc>
        <w:tc>
          <w:tcPr>
            <w:tcW w:w="1560" w:type="dxa"/>
          </w:tcPr>
          <w:p w:rsidR="00045136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784CE9">
              <w:rPr>
                <w:rFonts w:ascii="Arial" w:eastAsia="Arial" w:hAnsi="Arial" w:cs="Arial"/>
                <w:sz w:val="16"/>
                <w:szCs w:val="16"/>
                <w:lang w:val="en-U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784CE9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  <w:p w:rsidR="00045136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8A5065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08-30 am</w:t>
            </w:r>
          </w:p>
        </w:tc>
        <w:tc>
          <w:tcPr>
            <w:tcW w:w="3382" w:type="dxa"/>
          </w:tcPr>
          <w:p w:rsidR="00045136" w:rsidRPr="00BB2FA1" w:rsidRDefault="00045136" w:rsidP="008A506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="008A5065">
              <w:rPr>
                <w:rFonts w:ascii="Arial" w:eastAsia="Arial" w:hAnsi="Arial" w:cs="Arial"/>
                <w:sz w:val="16"/>
                <w:szCs w:val="16"/>
                <w:lang w:val="es-ES"/>
              </w:rPr>
              <w:t>TIVEN MARQUEZ URIBE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 w:rsidR="008A5065">
              <w:rPr>
                <w:rFonts w:ascii="Arial" w:eastAsia="Arial" w:hAnsi="Arial" w:cs="Arial"/>
                <w:sz w:val="16"/>
                <w:szCs w:val="16"/>
                <w:lang w:val="es-ES"/>
              </w:rPr>
              <w:t>1002542004</w:t>
            </w:r>
          </w:p>
        </w:tc>
        <w:tc>
          <w:tcPr>
            <w:tcW w:w="1440" w:type="dxa"/>
          </w:tcPr>
          <w:p w:rsidR="00045136" w:rsidRPr="00FA3BFF" w:rsidRDefault="00045136" w:rsidP="008A506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17-001-059</w:t>
            </w:r>
            <w:r w:rsidR="008A5065">
              <w:rPr>
                <w:rFonts w:ascii="Arial" w:eastAsia="Arial" w:hAnsi="Arial" w:cs="Arial"/>
                <w:sz w:val="16"/>
                <w:szCs w:val="16"/>
                <w:lang w:val="en-US"/>
              </w:rPr>
              <w:t>183</w:t>
            </w:r>
          </w:p>
        </w:tc>
        <w:tc>
          <w:tcPr>
            <w:tcW w:w="1131" w:type="dxa"/>
          </w:tcPr>
          <w:p w:rsidR="00045136" w:rsidRPr="00FA3BFF" w:rsidRDefault="00045136" w:rsidP="008A506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8A5065">
              <w:rPr>
                <w:rFonts w:ascii="Arial" w:eastAsia="Arial" w:hAnsi="Arial" w:cs="Arial"/>
                <w:sz w:val="16"/>
                <w:szCs w:val="16"/>
                <w:lang w:val="en-US"/>
              </w:rPr>
              <w:t>322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6300A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045136" w:rsidRPr="00BB2FA1" w:rsidRDefault="00A6300A" w:rsidP="00A6300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DIEGO ALEJANDRO NUÑEZ MORENO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107209</w:t>
            </w:r>
          </w:p>
        </w:tc>
        <w:tc>
          <w:tcPr>
            <w:tcW w:w="1440" w:type="dxa"/>
          </w:tcPr>
          <w:p w:rsidR="00045136" w:rsidRPr="00FA3BFF" w:rsidRDefault="00045136" w:rsidP="00A6300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A6300A">
              <w:rPr>
                <w:rFonts w:ascii="Arial" w:eastAsia="Arial" w:hAnsi="Arial" w:cs="Arial"/>
                <w:sz w:val="16"/>
                <w:szCs w:val="16"/>
                <w:lang w:val="en-US"/>
              </w:rPr>
              <w:t>3646</w:t>
            </w:r>
          </w:p>
        </w:tc>
        <w:tc>
          <w:tcPr>
            <w:tcW w:w="1131" w:type="dxa"/>
          </w:tcPr>
          <w:p w:rsidR="00045136" w:rsidRPr="00FA3BFF" w:rsidRDefault="00045136" w:rsidP="00A6300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2020-93</w:t>
            </w:r>
            <w:r w:rsidR="00A6300A">
              <w:rPr>
                <w:rFonts w:ascii="Arial" w:eastAsia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560" w:type="dxa"/>
          </w:tcPr>
          <w:p w:rsidR="00045136" w:rsidRPr="00A101AA" w:rsidRDefault="00045136" w:rsidP="00A6300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A6300A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A6300A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DA5493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09-30 am</w:t>
            </w:r>
          </w:p>
        </w:tc>
        <w:tc>
          <w:tcPr>
            <w:tcW w:w="3382" w:type="dxa"/>
          </w:tcPr>
          <w:p w:rsidR="00045136" w:rsidRPr="00BB2FA1" w:rsidRDefault="00DA5493" w:rsidP="00DA549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MANUELA DELGADO CEBALLOS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0279243</w:t>
            </w:r>
          </w:p>
        </w:tc>
        <w:tc>
          <w:tcPr>
            <w:tcW w:w="1440" w:type="dxa"/>
          </w:tcPr>
          <w:p w:rsidR="00045136" w:rsidRPr="00FA3BFF" w:rsidRDefault="00045136" w:rsidP="00DA54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n-US"/>
              </w:rPr>
              <w:t>0140</w:t>
            </w:r>
          </w:p>
        </w:tc>
        <w:tc>
          <w:tcPr>
            <w:tcW w:w="1131" w:type="dxa"/>
          </w:tcPr>
          <w:p w:rsidR="00045136" w:rsidRPr="00FA3BFF" w:rsidRDefault="00045136" w:rsidP="00DA54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n-US"/>
              </w:rPr>
              <w:t>327</w:t>
            </w:r>
          </w:p>
        </w:tc>
        <w:tc>
          <w:tcPr>
            <w:tcW w:w="1560" w:type="dxa"/>
          </w:tcPr>
          <w:p w:rsidR="00045136" w:rsidRPr="00A101AA" w:rsidRDefault="00045136" w:rsidP="00DA54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423843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DA5493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10-00 am</w:t>
            </w:r>
          </w:p>
        </w:tc>
        <w:tc>
          <w:tcPr>
            <w:tcW w:w="3382" w:type="dxa"/>
          </w:tcPr>
          <w:p w:rsidR="00045136" w:rsidRPr="00BB2FA1" w:rsidRDefault="00045136" w:rsidP="00DA549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AN 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s-ES"/>
              </w:rPr>
              <w:t>CAMILO GOMEZ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s-ES"/>
              </w:rPr>
              <w:t>575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s-ES"/>
              </w:rPr>
              <w:t>241</w:t>
            </w:r>
          </w:p>
        </w:tc>
        <w:tc>
          <w:tcPr>
            <w:tcW w:w="1440" w:type="dxa"/>
          </w:tcPr>
          <w:p w:rsidR="00045136" w:rsidRPr="00FA3BFF" w:rsidRDefault="00045136" w:rsidP="00DA54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n-US"/>
              </w:rPr>
              <w:t>5974</w:t>
            </w:r>
          </w:p>
        </w:tc>
        <w:tc>
          <w:tcPr>
            <w:tcW w:w="1131" w:type="dxa"/>
          </w:tcPr>
          <w:p w:rsidR="00045136" w:rsidRPr="00FA3BFF" w:rsidRDefault="00045136" w:rsidP="00DA54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n-US"/>
              </w:rPr>
              <w:t>328</w:t>
            </w:r>
          </w:p>
        </w:tc>
        <w:tc>
          <w:tcPr>
            <w:tcW w:w="1560" w:type="dxa"/>
          </w:tcPr>
          <w:p w:rsidR="00045136" w:rsidRPr="00423843" w:rsidRDefault="00045136" w:rsidP="00DA54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n-U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045136" w:rsidRPr="00423843" w:rsidTr="0032271E">
        <w:tc>
          <w:tcPr>
            <w:tcW w:w="1413" w:type="dxa"/>
          </w:tcPr>
          <w:p w:rsidR="00045136" w:rsidRPr="00423843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BA423E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-2020 </w:t>
            </w:r>
          </w:p>
          <w:p w:rsidR="00045136" w:rsidRPr="00423843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Hora: 10-30 am</w:t>
            </w:r>
          </w:p>
        </w:tc>
        <w:tc>
          <w:tcPr>
            <w:tcW w:w="3382" w:type="dxa"/>
          </w:tcPr>
          <w:p w:rsidR="00045136" w:rsidRPr="00BA423E" w:rsidRDefault="00BA423E" w:rsidP="00BA423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A423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JORGE ELIECER HENAO ACEVEDO </w:t>
            </w:r>
            <w:r w:rsidR="00045136" w:rsidRPr="00BA423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 C.C.7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5107660</w:t>
            </w:r>
          </w:p>
        </w:tc>
        <w:tc>
          <w:tcPr>
            <w:tcW w:w="1440" w:type="dxa"/>
          </w:tcPr>
          <w:p w:rsidR="00045136" w:rsidRPr="00FA3BFF" w:rsidRDefault="00045136" w:rsidP="00BA423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BA423E">
              <w:rPr>
                <w:rFonts w:ascii="Arial" w:eastAsia="Arial" w:hAnsi="Arial" w:cs="Arial"/>
                <w:sz w:val="16"/>
                <w:szCs w:val="16"/>
                <w:lang w:val="en-US"/>
              </w:rPr>
              <w:t>0831</w:t>
            </w:r>
          </w:p>
        </w:tc>
        <w:tc>
          <w:tcPr>
            <w:tcW w:w="1131" w:type="dxa"/>
          </w:tcPr>
          <w:p w:rsidR="00045136" w:rsidRPr="00FA3BFF" w:rsidRDefault="00045136" w:rsidP="00BA423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BA423E">
              <w:rPr>
                <w:rFonts w:ascii="Arial" w:eastAsia="Arial" w:hAnsi="Arial" w:cs="Arial"/>
                <w:sz w:val="16"/>
                <w:szCs w:val="16"/>
                <w:lang w:val="en-US"/>
              </w:rPr>
              <w:t>350</w:t>
            </w:r>
          </w:p>
        </w:tc>
        <w:tc>
          <w:tcPr>
            <w:tcW w:w="1560" w:type="dxa"/>
          </w:tcPr>
          <w:p w:rsidR="00045136" w:rsidRPr="00423843" w:rsidRDefault="00045136" w:rsidP="00BA423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BA423E">
              <w:rPr>
                <w:rFonts w:ascii="Arial" w:eastAsia="Arial" w:hAnsi="Arial" w:cs="Arial"/>
                <w:sz w:val="16"/>
                <w:szCs w:val="16"/>
                <w:lang w:val="en-U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BA423E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B33D9E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-07</w:t>
            </w:r>
            <w:r w:rsidRP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-20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11-00 am</w:t>
            </w:r>
          </w:p>
        </w:tc>
        <w:tc>
          <w:tcPr>
            <w:tcW w:w="3382" w:type="dxa"/>
          </w:tcPr>
          <w:p w:rsidR="00045136" w:rsidRPr="00BB2FA1" w:rsidRDefault="00B33D9E" w:rsidP="00B33D9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MICHAEL CARDONA VILLEGAS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94938734</w:t>
            </w:r>
          </w:p>
        </w:tc>
        <w:tc>
          <w:tcPr>
            <w:tcW w:w="1440" w:type="dxa"/>
          </w:tcPr>
          <w:p w:rsidR="00045136" w:rsidRPr="00FA3BFF" w:rsidRDefault="00045136" w:rsidP="00B33D9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B33D9E">
              <w:rPr>
                <w:rFonts w:ascii="Arial" w:eastAsia="Arial" w:hAnsi="Arial" w:cs="Arial"/>
                <w:sz w:val="16"/>
                <w:szCs w:val="16"/>
                <w:lang w:val="en-US"/>
              </w:rPr>
              <w:t>55137</w:t>
            </w:r>
          </w:p>
        </w:tc>
        <w:tc>
          <w:tcPr>
            <w:tcW w:w="1131" w:type="dxa"/>
          </w:tcPr>
          <w:p w:rsidR="00045136" w:rsidRPr="00FA3BFF" w:rsidRDefault="00045136" w:rsidP="00B33D9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B33D9E">
              <w:rPr>
                <w:rFonts w:ascii="Arial" w:eastAsia="Arial" w:hAnsi="Arial" w:cs="Arial"/>
                <w:sz w:val="16"/>
                <w:szCs w:val="16"/>
                <w:lang w:val="en-US"/>
              </w:rPr>
              <w:t>351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530FD4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11-30 am</w:t>
            </w:r>
          </w:p>
        </w:tc>
        <w:tc>
          <w:tcPr>
            <w:tcW w:w="3382" w:type="dxa"/>
          </w:tcPr>
          <w:p w:rsidR="00045136" w:rsidRPr="00BB2FA1" w:rsidRDefault="00530FD4" w:rsidP="00530FD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JONATHAN CORDOBA ORREGO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53797464</w:t>
            </w:r>
          </w:p>
        </w:tc>
        <w:tc>
          <w:tcPr>
            <w:tcW w:w="1440" w:type="dxa"/>
          </w:tcPr>
          <w:p w:rsidR="00045136" w:rsidRPr="00FA3BFF" w:rsidRDefault="00045136" w:rsidP="00530FD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530FD4">
              <w:rPr>
                <w:rFonts w:ascii="Arial" w:eastAsia="Arial" w:hAnsi="Arial" w:cs="Arial"/>
                <w:sz w:val="16"/>
                <w:szCs w:val="16"/>
                <w:lang w:val="en-US"/>
              </w:rPr>
              <w:t>9181</w:t>
            </w:r>
          </w:p>
        </w:tc>
        <w:tc>
          <w:tcPr>
            <w:tcW w:w="1131" w:type="dxa"/>
          </w:tcPr>
          <w:p w:rsidR="00045136" w:rsidRPr="00FA3BFF" w:rsidRDefault="00045136" w:rsidP="00530FD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2020-93</w:t>
            </w:r>
            <w:r w:rsidR="00530FD4">
              <w:rPr>
                <w:rFonts w:ascii="Arial" w:eastAsia="Arial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560" w:type="dxa"/>
          </w:tcPr>
          <w:p w:rsidR="00045136" w:rsidRPr="00A101AA" w:rsidRDefault="00045136" w:rsidP="00530FD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530FD4">
              <w:rPr>
                <w:rFonts w:ascii="Arial" w:eastAsia="Arial" w:hAnsi="Arial" w:cs="Arial"/>
                <w:sz w:val="16"/>
                <w:szCs w:val="16"/>
                <w:lang w:val="es-E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530FD4">
              <w:rPr>
                <w:rFonts w:ascii="Arial" w:eastAsia="Arial" w:hAnsi="Arial" w:cs="Arial"/>
                <w:sz w:val="16"/>
                <w:szCs w:val="16"/>
                <w:lang w:val="es-ES"/>
              </w:rPr>
              <w:t>13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41B39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12-00 am</w:t>
            </w:r>
          </w:p>
        </w:tc>
        <w:tc>
          <w:tcPr>
            <w:tcW w:w="3382" w:type="dxa"/>
          </w:tcPr>
          <w:p w:rsidR="00045136" w:rsidRPr="00BB2FA1" w:rsidRDefault="00A41B39" w:rsidP="0071237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JOSE DAVID RAMIREZ QUINTERO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 w:rsidR="0071237A">
              <w:rPr>
                <w:rFonts w:ascii="Arial" w:eastAsia="Arial" w:hAnsi="Arial" w:cs="Arial"/>
                <w:sz w:val="16"/>
                <w:szCs w:val="16"/>
                <w:lang w:val="es-ES"/>
              </w:rPr>
              <w:t>823013</w:t>
            </w:r>
          </w:p>
        </w:tc>
        <w:tc>
          <w:tcPr>
            <w:tcW w:w="1440" w:type="dxa"/>
          </w:tcPr>
          <w:p w:rsidR="00045136" w:rsidRPr="00FA3BFF" w:rsidRDefault="00045136" w:rsidP="00A41B3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A41B39">
              <w:rPr>
                <w:rFonts w:ascii="Arial" w:eastAsia="Arial" w:hAnsi="Arial" w:cs="Arial"/>
                <w:sz w:val="16"/>
                <w:szCs w:val="16"/>
                <w:lang w:val="en-US"/>
              </w:rPr>
              <w:t>9178</w:t>
            </w:r>
          </w:p>
        </w:tc>
        <w:tc>
          <w:tcPr>
            <w:tcW w:w="1131" w:type="dxa"/>
          </w:tcPr>
          <w:p w:rsidR="00045136" w:rsidRPr="00FA3BFF" w:rsidRDefault="00045136" w:rsidP="00A41B3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A41B39">
              <w:rPr>
                <w:rFonts w:ascii="Arial" w:eastAsia="Arial" w:hAnsi="Arial" w:cs="Arial"/>
                <w:sz w:val="16"/>
                <w:szCs w:val="16"/>
                <w:lang w:val="en-US"/>
              </w:rPr>
              <w:t>356</w:t>
            </w:r>
          </w:p>
        </w:tc>
        <w:tc>
          <w:tcPr>
            <w:tcW w:w="1560" w:type="dxa"/>
          </w:tcPr>
          <w:p w:rsidR="00045136" w:rsidRPr="00A101AA" w:rsidRDefault="00045136" w:rsidP="00BA20F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BA20FC">
              <w:rPr>
                <w:rFonts w:ascii="Arial" w:eastAsia="Arial" w:hAnsi="Arial" w:cs="Arial"/>
                <w:sz w:val="16"/>
                <w:szCs w:val="16"/>
                <w:lang w:val="es-E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BA20FC">
              <w:rPr>
                <w:rFonts w:ascii="Arial" w:eastAsia="Arial" w:hAnsi="Arial" w:cs="Arial"/>
                <w:sz w:val="16"/>
                <w:szCs w:val="16"/>
                <w:lang w:val="es-ES"/>
              </w:rPr>
              <w:t>13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0</w:t>
            </w:r>
            <w:r w:rsidR="003F0D21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01-30 pm</w:t>
            </w:r>
          </w:p>
        </w:tc>
        <w:tc>
          <w:tcPr>
            <w:tcW w:w="3382" w:type="dxa"/>
          </w:tcPr>
          <w:p w:rsidR="00045136" w:rsidRPr="00BB2FA1" w:rsidRDefault="003F0D21" w:rsidP="003F0D2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JONATHAN CORDOBA ORREGO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1053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797464</w:t>
            </w:r>
          </w:p>
        </w:tc>
        <w:tc>
          <w:tcPr>
            <w:tcW w:w="1440" w:type="dxa"/>
          </w:tcPr>
          <w:p w:rsidR="00045136" w:rsidRPr="00FA3BFF" w:rsidRDefault="00045136" w:rsidP="003F0D2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17-001-059</w:t>
            </w:r>
            <w:r w:rsidR="003F0D21">
              <w:rPr>
                <w:rFonts w:ascii="Arial" w:eastAsia="Arial" w:hAnsi="Arial" w:cs="Arial"/>
                <w:sz w:val="16"/>
                <w:szCs w:val="16"/>
                <w:lang w:val="en-US"/>
              </w:rPr>
              <w:t>182</w:t>
            </w:r>
          </w:p>
        </w:tc>
        <w:tc>
          <w:tcPr>
            <w:tcW w:w="1131" w:type="dxa"/>
          </w:tcPr>
          <w:p w:rsidR="00045136" w:rsidRPr="00FA3BFF" w:rsidRDefault="00045136" w:rsidP="003F0D2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3F0D21">
              <w:rPr>
                <w:rFonts w:ascii="Arial" w:eastAsia="Arial" w:hAnsi="Arial" w:cs="Arial"/>
                <w:sz w:val="16"/>
                <w:szCs w:val="16"/>
                <w:lang w:val="en-US"/>
              </w:rPr>
              <w:t>358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3700C1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02-00 pm</w:t>
            </w:r>
          </w:p>
        </w:tc>
        <w:tc>
          <w:tcPr>
            <w:tcW w:w="3382" w:type="dxa"/>
          </w:tcPr>
          <w:p w:rsidR="00045136" w:rsidRPr="00BB2FA1" w:rsidRDefault="003700C1" w:rsidP="003700C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JOSE DAVID RAMIREZ QUINTERO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105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3823013</w:t>
            </w:r>
          </w:p>
        </w:tc>
        <w:tc>
          <w:tcPr>
            <w:tcW w:w="1440" w:type="dxa"/>
          </w:tcPr>
          <w:p w:rsidR="00045136" w:rsidRPr="00FA3BFF" w:rsidRDefault="00045136" w:rsidP="003700C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17-001-0591</w:t>
            </w:r>
            <w:r w:rsidR="003700C1">
              <w:rPr>
                <w:rFonts w:ascii="Arial" w:eastAsia="Arial" w:hAnsi="Arial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1131" w:type="dxa"/>
          </w:tcPr>
          <w:p w:rsidR="00045136" w:rsidRPr="00FA3BFF" w:rsidRDefault="00045136" w:rsidP="003700C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3700C1">
              <w:rPr>
                <w:rFonts w:ascii="Arial" w:eastAsia="Arial" w:hAnsi="Arial" w:cs="Arial"/>
                <w:sz w:val="16"/>
                <w:szCs w:val="16"/>
                <w:lang w:val="en-US"/>
              </w:rPr>
              <w:t>365</w:t>
            </w:r>
          </w:p>
        </w:tc>
        <w:tc>
          <w:tcPr>
            <w:tcW w:w="1560" w:type="dxa"/>
          </w:tcPr>
          <w:p w:rsidR="00045136" w:rsidRPr="00A101AA" w:rsidRDefault="00045136" w:rsidP="003700C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3700C1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3700C1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3700C1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02-30 pm</w:t>
            </w:r>
          </w:p>
        </w:tc>
        <w:tc>
          <w:tcPr>
            <w:tcW w:w="3382" w:type="dxa"/>
          </w:tcPr>
          <w:p w:rsidR="00045136" w:rsidRPr="00C94C41" w:rsidRDefault="00C94C41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C94C4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JOSE DAVID RAMIREZ QUINTERO </w:t>
            </w:r>
            <w:r w:rsidR="00045136" w:rsidRPr="00C94C4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 w:rsidR="001873F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1873FB">
              <w:rPr>
                <w:rFonts w:ascii="Arial" w:eastAsia="Arial" w:hAnsi="Arial" w:cs="Arial"/>
                <w:sz w:val="16"/>
                <w:szCs w:val="16"/>
                <w:lang w:val="es-ES"/>
              </w:rPr>
              <w:t>1053823013</w:t>
            </w:r>
          </w:p>
        </w:tc>
        <w:tc>
          <w:tcPr>
            <w:tcW w:w="1440" w:type="dxa"/>
          </w:tcPr>
          <w:p w:rsidR="00045136" w:rsidRPr="00D2743E" w:rsidRDefault="00045136" w:rsidP="00C94C4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C94C41">
              <w:rPr>
                <w:rFonts w:ascii="Arial" w:eastAsia="Arial" w:hAnsi="Arial" w:cs="Arial"/>
                <w:sz w:val="16"/>
                <w:szCs w:val="16"/>
                <w:lang w:val="es-ES"/>
              </w:rPr>
              <w:t>9180</w:t>
            </w:r>
          </w:p>
        </w:tc>
        <w:tc>
          <w:tcPr>
            <w:tcW w:w="1131" w:type="dxa"/>
          </w:tcPr>
          <w:p w:rsidR="00045136" w:rsidRPr="00D2743E" w:rsidRDefault="00045136" w:rsidP="00C94C4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2020-9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C94C41">
              <w:rPr>
                <w:rFonts w:ascii="Arial" w:eastAsia="Arial" w:hAnsi="Arial" w:cs="Arial"/>
                <w:sz w:val="16"/>
                <w:szCs w:val="16"/>
                <w:lang w:val="es-ES"/>
              </w:rPr>
              <w:t>68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700DB7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03-00 pm</w:t>
            </w:r>
          </w:p>
        </w:tc>
        <w:tc>
          <w:tcPr>
            <w:tcW w:w="3382" w:type="dxa"/>
          </w:tcPr>
          <w:p w:rsidR="00045136" w:rsidRPr="0068251E" w:rsidRDefault="00700DB7" w:rsidP="00700DB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JHONATAN MEJIA TANGARIFE </w:t>
            </w:r>
            <w:r w:rsidR="00045136"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2566661</w:t>
            </w:r>
            <w:r w:rsidR="00CB3429">
              <w:rPr>
                <w:rFonts w:ascii="Arial" w:eastAsia="Arial" w:hAnsi="Arial" w:cs="Arial"/>
                <w:sz w:val="16"/>
                <w:szCs w:val="16"/>
                <w:lang w:val="es-ES"/>
              </w:rPr>
              <w:t>/ LUZ ELENA TANGARIFE VALENCIA C.C. 30396595</w:t>
            </w:r>
          </w:p>
        </w:tc>
        <w:tc>
          <w:tcPr>
            <w:tcW w:w="1440" w:type="dxa"/>
          </w:tcPr>
          <w:p w:rsidR="00045136" w:rsidRPr="00FA3BFF" w:rsidRDefault="00045136" w:rsidP="00700DB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700DB7">
              <w:rPr>
                <w:rFonts w:ascii="Arial" w:eastAsia="Arial" w:hAnsi="Arial" w:cs="Arial"/>
                <w:sz w:val="16"/>
                <w:szCs w:val="16"/>
                <w:lang w:val="en-US"/>
              </w:rPr>
              <w:t>0138</w:t>
            </w:r>
          </w:p>
        </w:tc>
        <w:tc>
          <w:tcPr>
            <w:tcW w:w="1131" w:type="dxa"/>
          </w:tcPr>
          <w:p w:rsidR="00045136" w:rsidRPr="00FA3BFF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2020-93</w:t>
            </w:r>
            <w:r w:rsidR="00700DB7">
              <w:rPr>
                <w:rFonts w:ascii="Arial" w:eastAsia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1560" w:type="dxa"/>
          </w:tcPr>
          <w:p w:rsidR="00045136" w:rsidRPr="00A101AA" w:rsidRDefault="00045136" w:rsidP="00700DB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700DB7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700DB7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</w:tbl>
    <w:p w:rsidR="00045136" w:rsidRDefault="00045136" w:rsidP="0004513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:rsidR="00045136" w:rsidRPr="00317281" w:rsidRDefault="00045136" w:rsidP="00045136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Pr="00597301">
        <w:rPr>
          <w:rFonts w:ascii="Arial" w:eastAsia="Arial" w:hAnsi="Arial" w:cs="Arial"/>
          <w:b/>
          <w:sz w:val="20"/>
          <w:szCs w:val="20"/>
        </w:rPr>
        <w:t>0</w:t>
      </w:r>
      <w:r w:rsidR="001C2FFD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6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Pr="00386BCF" w:rsidRDefault="00045136" w:rsidP="00045136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045136" w:rsidRDefault="00045136" w:rsidP="00045136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045136" w:rsidRDefault="00045136" w:rsidP="00045136"/>
    <w:p w:rsidR="00045136" w:rsidRDefault="00045136" w:rsidP="00045136"/>
    <w:p w:rsidR="00C14A1E" w:rsidRDefault="00C14A1E"/>
    <w:sectPr w:rsidR="00C14A1E" w:rsidSect="00514657">
      <w:headerReference w:type="default" r:id="rId7"/>
      <w:footerReference w:type="default" r:id="rId8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2FFD">
      <w:r>
        <w:separator/>
      </w:r>
    </w:p>
  </w:endnote>
  <w:endnote w:type="continuationSeparator" w:id="0">
    <w:p w:rsidR="00000000" w:rsidRDefault="001C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700DB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6317C07" wp14:editId="6370088F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2FFD">
      <w:r>
        <w:separator/>
      </w:r>
    </w:p>
  </w:footnote>
  <w:footnote w:type="continuationSeparator" w:id="0">
    <w:p w:rsidR="00000000" w:rsidRDefault="001C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700DB7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259A744" wp14:editId="7472E113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700DB7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1C2F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6"/>
    <w:rsid w:val="00045136"/>
    <w:rsid w:val="001873FB"/>
    <w:rsid w:val="001C2FFD"/>
    <w:rsid w:val="003700C1"/>
    <w:rsid w:val="003F0D21"/>
    <w:rsid w:val="00530FD4"/>
    <w:rsid w:val="00700DB7"/>
    <w:rsid w:val="0071237A"/>
    <w:rsid w:val="00724B5A"/>
    <w:rsid w:val="00784CE9"/>
    <w:rsid w:val="007873FE"/>
    <w:rsid w:val="008A5065"/>
    <w:rsid w:val="00A41B39"/>
    <w:rsid w:val="00A6300A"/>
    <w:rsid w:val="00A95523"/>
    <w:rsid w:val="00B33D9E"/>
    <w:rsid w:val="00BA20FC"/>
    <w:rsid w:val="00BA423E"/>
    <w:rsid w:val="00C14A1E"/>
    <w:rsid w:val="00C94C41"/>
    <w:rsid w:val="00CB3429"/>
    <w:rsid w:val="00D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14EB-F65A-495E-8D0A-353AD5F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3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136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4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36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04513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51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45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izales.gov.co/Contenido/Alcaldia/77/espacio-para-notificaciones-a-tercer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20</cp:revision>
  <dcterms:created xsi:type="dcterms:W3CDTF">2020-06-05T15:55:00Z</dcterms:created>
  <dcterms:modified xsi:type="dcterms:W3CDTF">2020-06-08T14:47:00Z</dcterms:modified>
</cp:coreProperties>
</file>