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9B" w:rsidRPr="008801C8" w:rsidRDefault="005C33C5" w:rsidP="005C33C5">
      <w:pPr>
        <w:ind w:left="2832" w:hanging="2832"/>
        <w:jc w:val="center"/>
        <w:rPr>
          <w:rFonts w:ascii="Arial" w:eastAsia="Arial" w:hAnsi="Arial" w:cs="Arial"/>
          <w:b/>
        </w:rPr>
      </w:pPr>
      <w:r w:rsidRPr="008801C8">
        <w:rPr>
          <w:rFonts w:ascii="Arial" w:eastAsia="Arial" w:hAnsi="Arial" w:cs="Arial"/>
          <w:b/>
        </w:rPr>
        <w:t xml:space="preserve">  </w:t>
      </w:r>
      <w:r w:rsidR="00DE1C9B" w:rsidRPr="008801C8">
        <w:rPr>
          <w:rFonts w:ascii="Arial" w:eastAsia="Arial" w:hAnsi="Arial" w:cs="Arial"/>
          <w:b/>
        </w:rPr>
        <w:t>CITACION AUDIENCIA</w:t>
      </w:r>
      <w:r w:rsidRPr="008801C8">
        <w:rPr>
          <w:rFonts w:ascii="Arial" w:eastAsia="Arial" w:hAnsi="Arial" w:cs="Arial"/>
          <w:b/>
        </w:rPr>
        <w:t xml:space="preserve"> PÙBLICA  </w:t>
      </w:r>
    </w:p>
    <w:p w:rsidR="005C33C5" w:rsidRPr="008801C8" w:rsidRDefault="005C33C5" w:rsidP="005C33C5">
      <w:pPr>
        <w:ind w:left="2832" w:hanging="2832"/>
        <w:jc w:val="center"/>
        <w:rPr>
          <w:rFonts w:ascii="Arial" w:eastAsia="Arial" w:hAnsi="Arial" w:cs="Arial"/>
          <w:b/>
        </w:rPr>
      </w:pPr>
      <w:r w:rsidRPr="008801C8">
        <w:rPr>
          <w:rFonts w:ascii="Arial" w:eastAsia="Arial" w:hAnsi="Arial" w:cs="Arial"/>
          <w:b/>
        </w:rPr>
        <w:t>POR PAGINA WEB</w:t>
      </w:r>
    </w:p>
    <w:p w:rsidR="007011C8" w:rsidRPr="008801C8" w:rsidRDefault="007011C8" w:rsidP="007011C8">
      <w:pPr>
        <w:suppressAutoHyphens/>
        <w:rPr>
          <w:rFonts w:ascii="Arial" w:eastAsia="Arial" w:hAnsi="Arial" w:cs="Arial"/>
          <w:b/>
        </w:rPr>
      </w:pPr>
    </w:p>
    <w:p w:rsidR="005C33C5" w:rsidRPr="008801C8" w:rsidRDefault="007011C8" w:rsidP="00B273A7">
      <w:pPr>
        <w:suppressAutoHyphens/>
        <w:jc w:val="center"/>
        <w:rPr>
          <w:rFonts w:ascii="Arial" w:eastAsia="Arial" w:hAnsi="Arial" w:cs="Arial"/>
          <w:b/>
        </w:rPr>
      </w:pPr>
      <w:r w:rsidRPr="008801C8">
        <w:rPr>
          <w:rFonts w:ascii="Arial" w:eastAsia="Arial" w:hAnsi="Arial" w:cs="Arial"/>
          <w:b/>
        </w:rPr>
        <w:t xml:space="preserve">Manizales, </w:t>
      </w:r>
      <w:r w:rsidR="00A473B4">
        <w:rPr>
          <w:rFonts w:ascii="Arial" w:eastAsia="Arial" w:hAnsi="Arial" w:cs="Arial"/>
          <w:b/>
        </w:rPr>
        <w:t>Diciem</w:t>
      </w:r>
      <w:r w:rsidR="004C17EC">
        <w:rPr>
          <w:rFonts w:ascii="Arial" w:eastAsia="Arial" w:hAnsi="Arial" w:cs="Arial"/>
          <w:b/>
        </w:rPr>
        <w:t>bre 23</w:t>
      </w:r>
      <w:bookmarkStart w:id="0" w:name="_GoBack"/>
      <w:bookmarkEnd w:id="0"/>
      <w:r w:rsidR="00B273A7" w:rsidRPr="008801C8">
        <w:rPr>
          <w:rFonts w:ascii="Arial" w:eastAsia="Arial" w:hAnsi="Arial" w:cs="Arial"/>
          <w:b/>
        </w:rPr>
        <w:t xml:space="preserve"> de 2021</w:t>
      </w:r>
    </w:p>
    <w:p w:rsidR="005C33C5" w:rsidRPr="008801C8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7011C8" w:rsidRPr="008801C8" w:rsidRDefault="007011C8" w:rsidP="005C33C5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5C33C5" w:rsidRPr="008801C8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</w:rPr>
      </w:pPr>
      <w:r w:rsidRPr="008801C8">
        <w:rPr>
          <w:rFonts w:ascii="Arial" w:eastAsia="Arial" w:hAnsi="Arial" w:cs="Arial"/>
          <w:b/>
        </w:rPr>
        <w:t>COMPORTAMIENTO CONTRARIO A</w:t>
      </w:r>
      <w:r w:rsidR="00DE1C9B" w:rsidRPr="008801C8">
        <w:rPr>
          <w:rFonts w:ascii="Arial" w:eastAsia="Arial" w:hAnsi="Arial" w:cs="Arial"/>
          <w:b/>
        </w:rPr>
        <w:t>L CÓDIGO NACIONAL DE SEGURIDAD Y CONVIVENCIA CIUDADANA</w:t>
      </w:r>
    </w:p>
    <w:p w:rsidR="005C33C5" w:rsidRPr="008801C8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</w:rPr>
      </w:pPr>
      <w:r w:rsidRPr="008801C8">
        <w:rPr>
          <w:rFonts w:ascii="Arial" w:eastAsia="Arial" w:hAnsi="Arial" w:cs="Arial"/>
          <w:b/>
        </w:rPr>
        <w:t>LEY 1801-2016</w:t>
      </w:r>
      <w:r w:rsidR="00DE1C9B" w:rsidRPr="008801C8">
        <w:rPr>
          <w:rFonts w:ascii="Arial" w:eastAsia="Arial" w:hAnsi="Arial" w:cs="Arial"/>
          <w:b/>
        </w:rPr>
        <w:t xml:space="preserve"> MODIFICADO POR LA LEY 2000 DE 2019</w:t>
      </w:r>
    </w:p>
    <w:p w:rsidR="005C33C5" w:rsidRPr="008801C8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5C33C5" w:rsidRPr="008801C8" w:rsidRDefault="005C33C5" w:rsidP="005C33C5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DE1C9B" w:rsidRPr="008801C8" w:rsidRDefault="00DE1C9B" w:rsidP="005C33C5">
      <w:pPr>
        <w:jc w:val="both"/>
        <w:rPr>
          <w:rFonts w:ascii="Arial" w:eastAsia="Arial" w:hAnsi="Arial" w:cs="Arial"/>
        </w:rPr>
      </w:pPr>
      <w:r w:rsidRPr="008801C8">
        <w:rPr>
          <w:rFonts w:ascii="Arial" w:eastAsia="Arial" w:hAnsi="Arial" w:cs="Arial"/>
        </w:rPr>
        <w:t>La suscrita</w:t>
      </w:r>
      <w:r w:rsidR="007132D9">
        <w:rPr>
          <w:rFonts w:ascii="Arial" w:eastAsia="Arial" w:hAnsi="Arial" w:cs="Arial"/>
        </w:rPr>
        <w:t xml:space="preserve"> Inspectora Cuarta</w:t>
      </w:r>
      <w:r w:rsidRPr="008801C8">
        <w:rPr>
          <w:rFonts w:ascii="Arial" w:eastAsia="Arial" w:hAnsi="Arial" w:cs="Arial"/>
        </w:rPr>
        <w:t xml:space="preserve"> </w:t>
      </w:r>
      <w:r w:rsidR="007132D9">
        <w:rPr>
          <w:rFonts w:ascii="Arial" w:eastAsia="Arial" w:hAnsi="Arial" w:cs="Arial"/>
        </w:rPr>
        <w:t xml:space="preserve">Urbana de Policía </w:t>
      </w:r>
      <w:r w:rsidRPr="008801C8">
        <w:rPr>
          <w:rFonts w:ascii="Arial" w:eastAsia="Arial" w:hAnsi="Arial" w:cs="Arial"/>
        </w:rPr>
        <w:t>del Municipio de Manizales</w:t>
      </w:r>
      <w:r w:rsidR="005C33C5" w:rsidRPr="008801C8">
        <w:rPr>
          <w:rFonts w:ascii="Arial" w:eastAsia="Arial" w:hAnsi="Arial" w:cs="Arial"/>
        </w:rPr>
        <w:t xml:space="preserve">, en ejercicio de las competencias atribuidas por la Ley 1801 de 2016 Código Nacional de Seguridad y </w:t>
      </w:r>
      <w:r w:rsidRPr="008801C8">
        <w:rPr>
          <w:rFonts w:ascii="Arial" w:eastAsia="Arial" w:hAnsi="Arial" w:cs="Arial"/>
        </w:rPr>
        <w:t>Convivencia Ciudadana</w:t>
      </w:r>
      <w:r w:rsidR="005C33C5" w:rsidRPr="008801C8">
        <w:rPr>
          <w:rFonts w:ascii="Arial" w:eastAsia="Arial" w:hAnsi="Arial" w:cs="Arial"/>
        </w:rPr>
        <w:t xml:space="preserve"> (CNSCC), en especial en el numeral</w:t>
      </w:r>
      <w:r w:rsidR="007132D9">
        <w:rPr>
          <w:rFonts w:ascii="Arial" w:eastAsia="Arial" w:hAnsi="Arial" w:cs="Arial"/>
        </w:rPr>
        <w:t xml:space="preserve"> </w:t>
      </w:r>
      <w:r w:rsidR="005C33C5" w:rsidRPr="008801C8">
        <w:rPr>
          <w:rFonts w:ascii="Arial" w:eastAsia="Arial" w:hAnsi="Arial" w:cs="Arial"/>
        </w:rPr>
        <w:t xml:space="preserve"> “2 del artículo 223. </w:t>
      </w:r>
      <w:r w:rsidR="005C33C5" w:rsidRPr="008801C8">
        <w:rPr>
          <w:rFonts w:ascii="Arial" w:eastAsia="Arial" w:hAnsi="Arial" w:cs="Arial"/>
          <w:i/>
        </w:rPr>
        <w:t xml:space="preserve">Trámite del proceso verbal abreviado de la Ley 1801 de 2016 que señala: “2. Citación. (…) citará a audiencia pública al posible infractor, mediante comunicación escrita, </w:t>
      </w:r>
      <w:r w:rsidRPr="008801C8">
        <w:rPr>
          <w:rFonts w:ascii="Arial" w:eastAsia="Arial" w:hAnsi="Arial" w:cs="Arial"/>
          <w:i/>
        </w:rPr>
        <w:t>correo electrónico</w:t>
      </w:r>
      <w:r w:rsidR="005C33C5" w:rsidRPr="008801C8">
        <w:rPr>
          <w:rFonts w:ascii="Arial" w:eastAsia="Arial" w:hAnsi="Arial" w:cs="Arial"/>
          <w:i/>
        </w:rPr>
        <w:t>, medio de comunicación que disponga,</w:t>
      </w:r>
      <w:r w:rsidR="007132D9">
        <w:rPr>
          <w:rFonts w:ascii="Arial" w:eastAsia="Arial" w:hAnsi="Arial" w:cs="Arial"/>
          <w:i/>
        </w:rPr>
        <w:t xml:space="preserve">  </w:t>
      </w:r>
      <w:r w:rsidR="005C33C5" w:rsidRPr="008801C8">
        <w:rPr>
          <w:rFonts w:ascii="Arial" w:eastAsia="Arial" w:hAnsi="Arial" w:cs="Arial"/>
          <w:i/>
        </w:rPr>
        <w:t xml:space="preserve"> </w:t>
      </w:r>
      <w:r w:rsidR="005C33C5" w:rsidRPr="008801C8">
        <w:rPr>
          <w:rFonts w:ascii="Arial" w:eastAsia="Arial" w:hAnsi="Arial" w:cs="Arial"/>
          <w:b/>
          <w:i/>
          <w:u w:val="single"/>
        </w:rPr>
        <w:t xml:space="preserve">o por el medio más expedito o idóneo, </w:t>
      </w:r>
      <w:r w:rsidR="005C33C5" w:rsidRPr="008801C8">
        <w:rPr>
          <w:rFonts w:ascii="Arial" w:eastAsia="Arial" w:hAnsi="Arial" w:cs="Arial"/>
          <w:i/>
        </w:rPr>
        <w:t>donde se señale dicho comportamiento</w:t>
      </w:r>
      <w:r w:rsidRPr="008801C8">
        <w:rPr>
          <w:rFonts w:ascii="Arial" w:eastAsia="Arial" w:hAnsi="Arial" w:cs="Arial"/>
        </w:rPr>
        <w:t>.”.</w:t>
      </w:r>
    </w:p>
    <w:p w:rsidR="00DE1C9B" w:rsidRPr="008801C8" w:rsidRDefault="00DE1C9B" w:rsidP="005C33C5">
      <w:pPr>
        <w:jc w:val="both"/>
        <w:rPr>
          <w:rFonts w:ascii="Arial" w:eastAsia="Arial" w:hAnsi="Arial" w:cs="Arial"/>
        </w:rPr>
      </w:pPr>
    </w:p>
    <w:p w:rsidR="005C33C5" w:rsidRPr="008801C8" w:rsidRDefault="00DE1C9B" w:rsidP="005C33C5">
      <w:pPr>
        <w:jc w:val="both"/>
        <w:rPr>
          <w:rFonts w:ascii="Arial" w:eastAsia="Arial" w:hAnsi="Arial" w:cs="Arial"/>
        </w:rPr>
      </w:pPr>
      <w:r w:rsidRPr="008801C8">
        <w:rPr>
          <w:rFonts w:ascii="Arial" w:eastAsia="Arial" w:hAnsi="Arial" w:cs="Arial"/>
        </w:rPr>
        <w:t>S</w:t>
      </w:r>
      <w:r w:rsidR="005C33C5" w:rsidRPr="008801C8">
        <w:rPr>
          <w:rFonts w:ascii="Arial" w:eastAsia="Arial" w:hAnsi="Arial" w:cs="Arial"/>
        </w:rPr>
        <w:t xml:space="preserve">e procede a citar a audiencia a las siguientes personas en la fecha señalada en el siguiente recuadro. </w:t>
      </w:r>
    </w:p>
    <w:p w:rsidR="00DE1C9B" w:rsidRPr="008801C8" w:rsidRDefault="00DE1C9B" w:rsidP="005C33C5">
      <w:pPr>
        <w:jc w:val="both"/>
        <w:rPr>
          <w:rFonts w:ascii="Arial" w:eastAsia="Arial" w:hAnsi="Arial" w:cs="Arial"/>
        </w:rPr>
      </w:pPr>
    </w:p>
    <w:p w:rsidR="007011C8" w:rsidRPr="008801C8" w:rsidRDefault="005C33C5" w:rsidP="005C33C5">
      <w:pPr>
        <w:jc w:val="both"/>
        <w:rPr>
          <w:rFonts w:ascii="Arial" w:eastAsia="Arial" w:hAnsi="Arial" w:cs="Arial"/>
        </w:rPr>
      </w:pPr>
      <w:r w:rsidRPr="008801C8">
        <w:rPr>
          <w:rFonts w:ascii="Arial" w:eastAsia="Arial" w:hAnsi="Arial" w:cs="Arial"/>
        </w:rPr>
        <w:t>El presunto infractor deberá</w:t>
      </w:r>
      <w:r w:rsidR="00DE1C9B" w:rsidRPr="008801C8">
        <w:rPr>
          <w:rFonts w:ascii="Arial" w:eastAsia="Arial" w:hAnsi="Arial" w:cs="Arial"/>
        </w:rPr>
        <w:t xml:space="preserve"> </w:t>
      </w:r>
      <w:r w:rsidRPr="008801C8">
        <w:rPr>
          <w:rFonts w:ascii="Arial" w:eastAsia="Arial" w:hAnsi="Arial" w:cs="Arial"/>
        </w:rPr>
        <w:t>asistir con su documento de identidad original a las diligencias de audiencia pública dentro del proceso verbal abreviado, la cual se llevará en las</w:t>
      </w:r>
      <w:r w:rsidR="00DE1C9B" w:rsidRPr="008801C8">
        <w:rPr>
          <w:rFonts w:ascii="Arial" w:eastAsia="Arial" w:hAnsi="Arial" w:cs="Arial"/>
        </w:rPr>
        <w:t xml:space="preserve"> instalaciones de la </w:t>
      </w:r>
      <w:r w:rsidR="00A473B4">
        <w:rPr>
          <w:rFonts w:ascii="Arial" w:eastAsia="Arial" w:hAnsi="Arial" w:cs="Arial"/>
        </w:rPr>
        <w:t xml:space="preserve">Inspección Cuarta, </w:t>
      </w:r>
      <w:r w:rsidR="00DE1C9B" w:rsidRPr="008801C8">
        <w:rPr>
          <w:rFonts w:ascii="Arial" w:eastAsia="Arial" w:hAnsi="Arial" w:cs="Arial"/>
        </w:rPr>
        <w:t xml:space="preserve"> </w:t>
      </w:r>
      <w:r w:rsidR="00A473B4">
        <w:rPr>
          <w:rFonts w:ascii="Arial" w:eastAsia="Arial" w:hAnsi="Arial" w:cs="Arial"/>
        </w:rPr>
        <w:t>ubicada en la Calle 12 N°</w:t>
      </w:r>
      <w:r w:rsidR="00863119" w:rsidRPr="008801C8">
        <w:rPr>
          <w:rFonts w:ascii="Arial" w:eastAsia="Arial" w:hAnsi="Arial" w:cs="Arial"/>
        </w:rPr>
        <w:t xml:space="preserve"> 3B – 69 Ed</w:t>
      </w:r>
      <w:r w:rsidR="000F6E80">
        <w:rPr>
          <w:rFonts w:ascii="Arial" w:eastAsia="Arial" w:hAnsi="Arial" w:cs="Arial"/>
        </w:rPr>
        <w:t>i</w:t>
      </w:r>
      <w:r w:rsidR="00863119" w:rsidRPr="008801C8">
        <w:rPr>
          <w:rFonts w:ascii="Arial" w:eastAsia="Arial" w:hAnsi="Arial" w:cs="Arial"/>
        </w:rPr>
        <w:t>f</w:t>
      </w:r>
      <w:r w:rsidR="000F6E80">
        <w:rPr>
          <w:rFonts w:ascii="Arial" w:eastAsia="Arial" w:hAnsi="Arial" w:cs="Arial"/>
        </w:rPr>
        <w:t>.</w:t>
      </w:r>
      <w:r w:rsidR="00863119" w:rsidRPr="008801C8">
        <w:rPr>
          <w:rFonts w:ascii="Arial" w:eastAsia="Arial" w:hAnsi="Arial" w:cs="Arial"/>
        </w:rPr>
        <w:t xml:space="preserve"> Los Cedros </w:t>
      </w:r>
      <w:r w:rsidR="00A473B4">
        <w:rPr>
          <w:rFonts w:ascii="Arial" w:eastAsia="Arial" w:hAnsi="Arial" w:cs="Arial"/>
        </w:rPr>
        <w:t xml:space="preserve">Villa Pilar </w:t>
      </w:r>
      <w:r w:rsidR="00863119" w:rsidRPr="008801C8">
        <w:rPr>
          <w:rFonts w:ascii="Arial" w:eastAsia="Arial" w:hAnsi="Arial" w:cs="Arial"/>
        </w:rPr>
        <w:t>-</w:t>
      </w:r>
      <w:r w:rsidRPr="008801C8">
        <w:rPr>
          <w:rFonts w:ascii="Arial" w:eastAsia="Arial" w:hAnsi="Arial" w:cs="Arial"/>
        </w:rPr>
        <w:t xml:space="preserve"> teléfono </w:t>
      </w:r>
      <w:r w:rsidR="000F6E80">
        <w:rPr>
          <w:rFonts w:ascii="Arial" w:eastAsia="Arial" w:hAnsi="Arial" w:cs="Arial"/>
        </w:rPr>
        <w:t>8731621</w:t>
      </w:r>
      <w:r w:rsidR="00735B2F">
        <w:rPr>
          <w:rFonts w:ascii="Arial" w:eastAsia="Arial" w:hAnsi="Arial" w:cs="Arial"/>
        </w:rPr>
        <w:t>. En el siguiente horario:</w:t>
      </w:r>
    </w:p>
    <w:p w:rsidR="005C33C5" w:rsidRPr="008801C8" w:rsidRDefault="005C33C5" w:rsidP="005C33C5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8999" w:type="dxa"/>
        <w:jc w:val="center"/>
        <w:tblInd w:w="1213" w:type="dxa"/>
        <w:tblLayout w:type="fixed"/>
        <w:tblLook w:val="04A0" w:firstRow="1" w:lastRow="0" w:firstColumn="1" w:lastColumn="0" w:noHBand="0" w:noVBand="1"/>
      </w:tblPr>
      <w:tblGrid>
        <w:gridCol w:w="1782"/>
        <w:gridCol w:w="2552"/>
        <w:gridCol w:w="1541"/>
        <w:gridCol w:w="1577"/>
        <w:gridCol w:w="1547"/>
      </w:tblGrid>
      <w:tr w:rsidR="008801C8" w:rsidRPr="008801C8" w:rsidTr="008801C8">
        <w:trPr>
          <w:jc w:val="center"/>
        </w:trPr>
        <w:tc>
          <w:tcPr>
            <w:tcW w:w="1782" w:type="dxa"/>
          </w:tcPr>
          <w:p w:rsidR="008801C8" w:rsidRPr="008801C8" w:rsidRDefault="006F7285" w:rsidP="00CE2986">
            <w:pPr>
              <w:spacing w:line="315" w:lineRule="auto"/>
              <w:jc w:val="center"/>
              <w:rPr>
                <w:rFonts w:ascii="Arial" w:eastAsia="Arial" w:hAnsi="Arial" w:cs="Arial"/>
                <w:b/>
              </w:rPr>
            </w:pPr>
            <w:r w:rsidRPr="008801C8">
              <w:rPr>
                <w:rFonts w:ascii="Arial" w:eastAsia="Arial" w:hAnsi="Arial" w:cs="Arial"/>
                <w:b/>
              </w:rPr>
              <w:t>FECHA Y HORA AUDIENCIA</w:t>
            </w:r>
          </w:p>
        </w:tc>
        <w:tc>
          <w:tcPr>
            <w:tcW w:w="2552" w:type="dxa"/>
          </w:tcPr>
          <w:p w:rsidR="006F7285" w:rsidRDefault="006F7285" w:rsidP="00CE2986">
            <w:pPr>
              <w:spacing w:line="315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8801C8" w:rsidRPr="008801C8" w:rsidRDefault="006F7285" w:rsidP="00CE2986">
            <w:pPr>
              <w:spacing w:line="315" w:lineRule="auto"/>
              <w:jc w:val="center"/>
              <w:rPr>
                <w:rFonts w:ascii="Arial" w:eastAsia="Arial" w:hAnsi="Arial" w:cs="Arial"/>
                <w:b/>
              </w:rPr>
            </w:pPr>
            <w:r w:rsidRPr="008801C8"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1541" w:type="dxa"/>
          </w:tcPr>
          <w:p w:rsidR="006F7285" w:rsidRDefault="006F7285" w:rsidP="00CE2986">
            <w:pPr>
              <w:spacing w:line="315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8801C8" w:rsidRPr="008801C8" w:rsidRDefault="006F7285" w:rsidP="00CE2986">
            <w:pPr>
              <w:spacing w:line="315" w:lineRule="auto"/>
              <w:jc w:val="center"/>
              <w:rPr>
                <w:rFonts w:ascii="Arial" w:eastAsia="Arial" w:hAnsi="Arial" w:cs="Arial"/>
                <w:b/>
              </w:rPr>
            </w:pPr>
            <w:r w:rsidRPr="006F7285">
              <w:rPr>
                <w:rFonts w:ascii="Arial" w:eastAsia="Arial" w:hAnsi="Arial" w:cs="Arial"/>
                <w:b/>
                <w:sz w:val="22"/>
              </w:rPr>
              <w:t>COMPARENDO</w:t>
            </w:r>
          </w:p>
        </w:tc>
        <w:tc>
          <w:tcPr>
            <w:tcW w:w="1577" w:type="dxa"/>
          </w:tcPr>
          <w:p w:rsidR="006F7285" w:rsidRDefault="006F7285" w:rsidP="00CE2986">
            <w:pPr>
              <w:spacing w:line="31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6F7285" w:rsidRDefault="006F7285" w:rsidP="00CE2986">
            <w:pPr>
              <w:spacing w:line="31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N° DE</w:t>
            </w:r>
          </w:p>
          <w:p w:rsidR="008801C8" w:rsidRPr="006F7285" w:rsidRDefault="006F7285" w:rsidP="00CE2986">
            <w:pPr>
              <w:spacing w:line="31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6F7285">
              <w:rPr>
                <w:rFonts w:ascii="Arial" w:eastAsia="Arial" w:hAnsi="Arial" w:cs="Arial"/>
                <w:b/>
                <w:sz w:val="20"/>
              </w:rPr>
              <w:t xml:space="preserve">EXPEDIENTE </w:t>
            </w:r>
          </w:p>
        </w:tc>
        <w:tc>
          <w:tcPr>
            <w:tcW w:w="1547" w:type="dxa"/>
          </w:tcPr>
          <w:p w:rsidR="008801C8" w:rsidRPr="008801C8" w:rsidRDefault="008801C8" w:rsidP="00D16B28">
            <w:pPr>
              <w:spacing w:line="315" w:lineRule="auto"/>
              <w:jc w:val="center"/>
              <w:rPr>
                <w:rFonts w:ascii="Arial" w:eastAsia="Arial" w:hAnsi="Arial" w:cs="Arial"/>
                <w:b/>
              </w:rPr>
            </w:pPr>
            <w:r w:rsidRPr="008801C8">
              <w:rPr>
                <w:rFonts w:ascii="Arial" w:eastAsia="Arial" w:hAnsi="Arial" w:cs="Arial"/>
                <w:b/>
              </w:rPr>
              <w:t xml:space="preserve">Comportamiento </w:t>
            </w:r>
            <w:r w:rsidR="00D16B28">
              <w:rPr>
                <w:rFonts w:ascii="Arial" w:eastAsia="Arial" w:hAnsi="Arial" w:cs="Arial"/>
                <w:b/>
              </w:rPr>
              <w:t>d</w:t>
            </w:r>
            <w:r w:rsidRPr="008801C8">
              <w:rPr>
                <w:rFonts w:ascii="Arial" w:eastAsia="Arial" w:hAnsi="Arial" w:cs="Arial"/>
                <w:b/>
              </w:rPr>
              <w:t>el cual se cita</w:t>
            </w:r>
          </w:p>
        </w:tc>
      </w:tr>
      <w:tr w:rsidR="008801C8" w:rsidRPr="008801C8" w:rsidTr="008801C8">
        <w:trPr>
          <w:jc w:val="center"/>
        </w:trPr>
        <w:tc>
          <w:tcPr>
            <w:tcW w:w="1782" w:type="dxa"/>
          </w:tcPr>
          <w:p w:rsidR="008801C8" w:rsidRPr="008801C8" w:rsidRDefault="004C29D6" w:rsidP="00CE2986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01-Feb</w:t>
            </w:r>
            <w:r w:rsidR="006F7285">
              <w:rPr>
                <w:rFonts w:ascii="Arial" w:eastAsia="Arial" w:hAnsi="Arial" w:cs="Arial"/>
              </w:rPr>
              <w:t>-2022</w:t>
            </w:r>
            <w:r w:rsidR="008801C8" w:rsidRPr="008801C8">
              <w:rPr>
                <w:rFonts w:ascii="Arial" w:eastAsia="Arial" w:hAnsi="Arial" w:cs="Arial"/>
              </w:rPr>
              <w:t xml:space="preserve"> </w:t>
            </w:r>
          </w:p>
          <w:p w:rsidR="008801C8" w:rsidRPr="008801C8" w:rsidRDefault="008801C8" w:rsidP="00CE2986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 w:rsidRPr="008801C8">
              <w:rPr>
                <w:rFonts w:ascii="Arial" w:eastAsia="Arial" w:hAnsi="Arial" w:cs="Arial"/>
              </w:rPr>
              <w:t>7:00</w:t>
            </w:r>
            <w:r w:rsidR="00032669">
              <w:rPr>
                <w:rFonts w:ascii="Arial" w:eastAsia="Arial" w:hAnsi="Arial" w:cs="Arial"/>
              </w:rPr>
              <w:t xml:space="preserve"> </w:t>
            </w:r>
            <w:r w:rsidR="00BF76E3">
              <w:rPr>
                <w:rFonts w:ascii="Arial" w:eastAsia="Arial" w:hAnsi="Arial" w:cs="Arial"/>
              </w:rPr>
              <w:t xml:space="preserve"> a</w:t>
            </w:r>
            <w:r w:rsidRPr="008801C8">
              <w:rPr>
                <w:rFonts w:ascii="Arial" w:eastAsia="Arial" w:hAnsi="Arial" w:cs="Arial"/>
              </w:rPr>
              <w:t>m</w:t>
            </w:r>
          </w:p>
        </w:tc>
        <w:tc>
          <w:tcPr>
            <w:tcW w:w="2552" w:type="dxa"/>
          </w:tcPr>
          <w:p w:rsidR="008801C8" w:rsidRPr="008801C8" w:rsidRDefault="00032669" w:rsidP="00CE2986">
            <w:pPr>
              <w:spacing w:line="315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BF76E3">
              <w:rPr>
                <w:rFonts w:ascii="Arial" w:eastAsia="Arial" w:hAnsi="Arial" w:cs="Arial"/>
                <w:sz w:val="22"/>
                <w:lang w:val="en-US"/>
              </w:rPr>
              <w:t>JORGE DANIEL VEGA MARIN</w:t>
            </w:r>
          </w:p>
        </w:tc>
        <w:tc>
          <w:tcPr>
            <w:tcW w:w="1541" w:type="dxa"/>
          </w:tcPr>
          <w:p w:rsidR="008801C8" w:rsidRPr="008801C8" w:rsidRDefault="00032669" w:rsidP="00032669">
            <w:pPr>
              <w:spacing w:line="315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17</w:t>
            </w:r>
            <w:r w:rsidR="00B25D7A">
              <w:rPr>
                <w:rFonts w:ascii="Arial" w:eastAsia="Arial" w:hAnsi="Arial" w:cs="Arial"/>
                <w:lang w:val="en-US"/>
              </w:rPr>
              <w:t>001</w:t>
            </w:r>
            <w:r>
              <w:rPr>
                <w:rFonts w:ascii="Arial" w:eastAsia="Arial" w:hAnsi="Arial" w:cs="Arial"/>
                <w:lang w:val="en-US"/>
              </w:rPr>
              <w:t>6-2021-12087</w:t>
            </w:r>
          </w:p>
        </w:tc>
        <w:tc>
          <w:tcPr>
            <w:tcW w:w="1577" w:type="dxa"/>
          </w:tcPr>
          <w:p w:rsidR="008801C8" w:rsidRPr="008801C8" w:rsidRDefault="00032669" w:rsidP="00032669">
            <w:pPr>
              <w:spacing w:line="315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2021-21056</w:t>
            </w:r>
          </w:p>
        </w:tc>
        <w:tc>
          <w:tcPr>
            <w:tcW w:w="1547" w:type="dxa"/>
          </w:tcPr>
          <w:p w:rsidR="008801C8" w:rsidRPr="002319D5" w:rsidRDefault="00032669" w:rsidP="00CE2986">
            <w:pPr>
              <w:spacing w:line="315" w:lineRule="auto"/>
              <w:jc w:val="center"/>
              <w:rPr>
                <w:rFonts w:ascii="Arial" w:eastAsia="Arial" w:hAnsi="Arial" w:cs="Arial"/>
                <w:sz w:val="22"/>
                <w:lang w:val="es-ES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>ART. 140 NUM. 14</w:t>
            </w:r>
          </w:p>
        </w:tc>
      </w:tr>
      <w:tr w:rsidR="008801C8" w:rsidRPr="008801C8" w:rsidTr="008801C8">
        <w:trPr>
          <w:jc w:val="center"/>
        </w:trPr>
        <w:tc>
          <w:tcPr>
            <w:tcW w:w="1782" w:type="dxa"/>
          </w:tcPr>
          <w:p w:rsidR="00B25D7A" w:rsidRPr="008801C8" w:rsidRDefault="00B25D7A" w:rsidP="00B25D7A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032669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-</w:t>
            </w:r>
            <w:r w:rsidR="00032669">
              <w:rPr>
                <w:rFonts w:ascii="Arial" w:eastAsia="Arial" w:hAnsi="Arial" w:cs="Arial"/>
              </w:rPr>
              <w:t>Feb</w:t>
            </w:r>
            <w:r w:rsidR="006F7285">
              <w:rPr>
                <w:rFonts w:ascii="Arial" w:eastAsia="Arial" w:hAnsi="Arial" w:cs="Arial"/>
              </w:rPr>
              <w:t>-2022</w:t>
            </w:r>
            <w:r w:rsidRPr="008801C8">
              <w:rPr>
                <w:rFonts w:ascii="Arial" w:eastAsia="Arial" w:hAnsi="Arial" w:cs="Arial"/>
              </w:rPr>
              <w:t xml:space="preserve"> </w:t>
            </w:r>
          </w:p>
          <w:p w:rsidR="008801C8" w:rsidRPr="008801C8" w:rsidRDefault="00D47CF2" w:rsidP="00D47CF2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  <w:r w:rsidR="00B25D7A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</w:t>
            </w:r>
            <w:r w:rsidR="008801C8" w:rsidRPr="008801C8">
              <w:rPr>
                <w:rFonts w:ascii="Arial" w:eastAsia="Arial" w:hAnsi="Arial" w:cs="Arial"/>
              </w:rPr>
              <w:t>0</w:t>
            </w:r>
            <w:r w:rsidR="00032669">
              <w:rPr>
                <w:rFonts w:ascii="Arial" w:eastAsia="Arial" w:hAnsi="Arial" w:cs="Arial"/>
              </w:rPr>
              <w:t xml:space="preserve"> </w:t>
            </w:r>
            <w:r w:rsidR="00BF76E3">
              <w:rPr>
                <w:rFonts w:ascii="Arial" w:eastAsia="Arial" w:hAnsi="Arial" w:cs="Arial"/>
              </w:rPr>
              <w:t xml:space="preserve"> a</w:t>
            </w:r>
            <w:r w:rsidR="008801C8" w:rsidRPr="008801C8">
              <w:rPr>
                <w:rFonts w:ascii="Arial" w:eastAsia="Arial" w:hAnsi="Arial" w:cs="Arial"/>
              </w:rPr>
              <w:t>m</w:t>
            </w:r>
          </w:p>
        </w:tc>
        <w:tc>
          <w:tcPr>
            <w:tcW w:w="2552" w:type="dxa"/>
          </w:tcPr>
          <w:p w:rsidR="008801C8" w:rsidRPr="008801C8" w:rsidRDefault="00032669" w:rsidP="00CE2986">
            <w:pPr>
              <w:spacing w:line="315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2319D5">
              <w:rPr>
                <w:rFonts w:ascii="Arial" w:eastAsia="Arial" w:hAnsi="Arial" w:cs="Arial"/>
                <w:sz w:val="22"/>
                <w:lang w:val="en-US"/>
              </w:rPr>
              <w:t xml:space="preserve">DANIEL FERNANDO RAMOS </w:t>
            </w:r>
            <w:proofErr w:type="spellStart"/>
            <w:r w:rsidRPr="002319D5">
              <w:rPr>
                <w:rFonts w:ascii="Arial" w:eastAsia="Arial" w:hAnsi="Arial" w:cs="Arial"/>
                <w:sz w:val="22"/>
                <w:lang w:val="en-US"/>
              </w:rPr>
              <w:t>RAMOS</w:t>
            </w:r>
            <w:proofErr w:type="spellEnd"/>
          </w:p>
        </w:tc>
        <w:tc>
          <w:tcPr>
            <w:tcW w:w="1541" w:type="dxa"/>
          </w:tcPr>
          <w:p w:rsidR="008801C8" w:rsidRPr="008801C8" w:rsidRDefault="00B25D7A" w:rsidP="00032669">
            <w:pPr>
              <w:spacing w:line="315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17001</w:t>
            </w:r>
            <w:r w:rsidR="00032669">
              <w:rPr>
                <w:rFonts w:ascii="Arial" w:eastAsia="Arial" w:hAnsi="Arial" w:cs="Arial"/>
                <w:lang w:val="en-US"/>
              </w:rPr>
              <w:t>6-2021-12092</w:t>
            </w:r>
          </w:p>
        </w:tc>
        <w:tc>
          <w:tcPr>
            <w:tcW w:w="1577" w:type="dxa"/>
          </w:tcPr>
          <w:p w:rsidR="008801C8" w:rsidRPr="008801C8" w:rsidRDefault="008801C8" w:rsidP="00CE2986">
            <w:pPr>
              <w:spacing w:line="315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801C8">
              <w:rPr>
                <w:rFonts w:ascii="Arial" w:eastAsia="Arial" w:hAnsi="Arial" w:cs="Arial"/>
                <w:lang w:val="en-US"/>
              </w:rPr>
              <w:t>2021-</w:t>
            </w:r>
            <w:r w:rsidR="00032669">
              <w:rPr>
                <w:rFonts w:ascii="Arial" w:eastAsia="Arial" w:hAnsi="Arial" w:cs="Arial"/>
                <w:lang w:val="en-US"/>
              </w:rPr>
              <w:t>21057</w:t>
            </w:r>
          </w:p>
        </w:tc>
        <w:tc>
          <w:tcPr>
            <w:tcW w:w="1547" w:type="dxa"/>
          </w:tcPr>
          <w:p w:rsidR="008801C8" w:rsidRPr="002319D5" w:rsidRDefault="00B25D7A" w:rsidP="00CE2986">
            <w:pPr>
              <w:spacing w:line="315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>ART. 27 NUM. 6</w:t>
            </w:r>
          </w:p>
        </w:tc>
      </w:tr>
      <w:tr w:rsidR="008801C8" w:rsidRPr="008801C8" w:rsidTr="008801C8">
        <w:trPr>
          <w:jc w:val="center"/>
        </w:trPr>
        <w:tc>
          <w:tcPr>
            <w:tcW w:w="1782" w:type="dxa"/>
          </w:tcPr>
          <w:p w:rsidR="00B25D7A" w:rsidRPr="008801C8" w:rsidRDefault="00032669" w:rsidP="00B25D7A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  <w:r w:rsidR="00B25D7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Feb</w:t>
            </w:r>
            <w:r w:rsidR="006F7285">
              <w:rPr>
                <w:rFonts w:ascii="Arial" w:eastAsia="Arial" w:hAnsi="Arial" w:cs="Arial"/>
              </w:rPr>
              <w:t>-2022</w:t>
            </w:r>
            <w:r w:rsidR="00B25D7A" w:rsidRPr="008801C8">
              <w:rPr>
                <w:rFonts w:ascii="Arial" w:eastAsia="Arial" w:hAnsi="Arial" w:cs="Arial"/>
              </w:rPr>
              <w:t xml:space="preserve"> </w:t>
            </w:r>
          </w:p>
          <w:p w:rsidR="008801C8" w:rsidRPr="008801C8" w:rsidRDefault="00032669" w:rsidP="00D47CF2">
            <w:pPr>
              <w:spacing w:line="315" w:lineRule="auto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0</w:t>
            </w:r>
            <w:r w:rsidR="00D47CF2">
              <w:rPr>
                <w:rFonts w:ascii="Arial" w:eastAsia="Arial" w:hAnsi="Arial" w:cs="Arial"/>
              </w:rPr>
              <w:t>9</w:t>
            </w:r>
            <w:r w:rsidR="008801C8" w:rsidRPr="008801C8">
              <w:rPr>
                <w:rFonts w:ascii="Arial" w:eastAsia="Arial" w:hAnsi="Arial" w:cs="Arial"/>
              </w:rPr>
              <w:t xml:space="preserve">:00 </w:t>
            </w:r>
            <w:r>
              <w:rPr>
                <w:rFonts w:ascii="Arial" w:eastAsia="Arial" w:hAnsi="Arial" w:cs="Arial"/>
              </w:rPr>
              <w:t xml:space="preserve"> </w:t>
            </w:r>
            <w:r w:rsidR="00BF76E3">
              <w:rPr>
                <w:rFonts w:ascii="Arial" w:eastAsia="Arial" w:hAnsi="Arial" w:cs="Arial"/>
              </w:rPr>
              <w:t>a</w:t>
            </w:r>
            <w:r w:rsidR="008801C8" w:rsidRPr="008801C8">
              <w:rPr>
                <w:rFonts w:ascii="Arial" w:eastAsia="Arial" w:hAnsi="Arial" w:cs="Arial"/>
              </w:rPr>
              <w:t>m</w:t>
            </w:r>
          </w:p>
        </w:tc>
        <w:tc>
          <w:tcPr>
            <w:tcW w:w="2552" w:type="dxa"/>
          </w:tcPr>
          <w:p w:rsidR="008801C8" w:rsidRPr="002319D5" w:rsidRDefault="00032669" w:rsidP="00CE2986">
            <w:pPr>
              <w:spacing w:line="315" w:lineRule="auto"/>
              <w:jc w:val="both"/>
              <w:rPr>
                <w:rFonts w:ascii="Arial" w:eastAsia="Arial" w:hAnsi="Arial" w:cs="Arial"/>
                <w:sz w:val="22"/>
                <w:lang w:val="es-ES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 xml:space="preserve">DANIEL FERNANDO RAMOS </w:t>
            </w:r>
            <w:proofErr w:type="spellStart"/>
            <w:r w:rsidRPr="002319D5">
              <w:rPr>
                <w:rFonts w:ascii="Arial" w:eastAsia="Arial" w:hAnsi="Arial" w:cs="Arial"/>
                <w:sz w:val="22"/>
                <w:lang w:val="es-ES"/>
              </w:rPr>
              <w:t>RAMOS</w:t>
            </w:r>
            <w:proofErr w:type="spellEnd"/>
          </w:p>
        </w:tc>
        <w:tc>
          <w:tcPr>
            <w:tcW w:w="1541" w:type="dxa"/>
          </w:tcPr>
          <w:p w:rsidR="008801C8" w:rsidRPr="008801C8" w:rsidRDefault="00B25D7A" w:rsidP="00A949DC">
            <w:pPr>
              <w:spacing w:line="315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17001</w:t>
            </w:r>
            <w:r w:rsidR="00032669">
              <w:rPr>
                <w:rFonts w:ascii="Arial" w:eastAsia="Arial" w:hAnsi="Arial" w:cs="Arial"/>
                <w:lang w:val="en-US"/>
              </w:rPr>
              <w:t>6-2021-</w:t>
            </w:r>
            <w:r w:rsidR="00A949DC">
              <w:rPr>
                <w:rFonts w:ascii="Arial" w:eastAsia="Arial" w:hAnsi="Arial" w:cs="Arial"/>
                <w:lang w:val="en-US"/>
              </w:rPr>
              <w:t>12094</w:t>
            </w:r>
          </w:p>
        </w:tc>
        <w:tc>
          <w:tcPr>
            <w:tcW w:w="1577" w:type="dxa"/>
          </w:tcPr>
          <w:p w:rsidR="008801C8" w:rsidRPr="008801C8" w:rsidRDefault="008801C8" w:rsidP="00032669">
            <w:pPr>
              <w:spacing w:line="315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8801C8">
              <w:rPr>
                <w:rFonts w:ascii="Arial" w:eastAsia="Arial" w:hAnsi="Arial" w:cs="Arial"/>
                <w:lang w:val="en-US"/>
              </w:rPr>
              <w:t>2021-</w:t>
            </w:r>
            <w:r w:rsidR="00A949DC">
              <w:rPr>
                <w:rFonts w:ascii="Arial" w:eastAsia="Arial" w:hAnsi="Arial" w:cs="Arial"/>
                <w:lang w:val="en-US"/>
              </w:rPr>
              <w:t>21130</w:t>
            </w:r>
          </w:p>
        </w:tc>
        <w:tc>
          <w:tcPr>
            <w:tcW w:w="1547" w:type="dxa"/>
          </w:tcPr>
          <w:p w:rsidR="008801C8" w:rsidRPr="002319D5" w:rsidRDefault="00A949DC" w:rsidP="00CE2986">
            <w:pPr>
              <w:spacing w:line="315" w:lineRule="auto"/>
              <w:jc w:val="center"/>
              <w:rPr>
                <w:rFonts w:ascii="Arial" w:eastAsia="Arial" w:hAnsi="Arial" w:cs="Arial"/>
                <w:sz w:val="22"/>
                <w:lang w:val="es-CO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>ART. 35 NUM. 2</w:t>
            </w:r>
          </w:p>
        </w:tc>
      </w:tr>
      <w:tr w:rsidR="008801C8" w:rsidRPr="008801C8" w:rsidTr="008801C8">
        <w:trPr>
          <w:jc w:val="center"/>
        </w:trPr>
        <w:tc>
          <w:tcPr>
            <w:tcW w:w="1782" w:type="dxa"/>
          </w:tcPr>
          <w:p w:rsidR="008801C8" w:rsidRPr="008801C8" w:rsidRDefault="00A949DC" w:rsidP="00D47CF2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  <w:r w:rsidR="00B25D7A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Feb</w:t>
            </w:r>
            <w:r w:rsidR="006F7285">
              <w:rPr>
                <w:rFonts w:ascii="Arial" w:eastAsia="Arial" w:hAnsi="Arial" w:cs="Arial"/>
              </w:rPr>
              <w:t>-2022</w:t>
            </w:r>
            <w:r w:rsidR="00B25D7A" w:rsidRPr="008801C8">
              <w:rPr>
                <w:rFonts w:ascii="Arial" w:eastAsia="Arial" w:hAnsi="Arial" w:cs="Arial"/>
              </w:rPr>
              <w:t xml:space="preserve"> </w:t>
            </w:r>
            <w:r w:rsidR="00B25D7A">
              <w:rPr>
                <w:rFonts w:ascii="Arial" w:eastAsia="Arial" w:hAnsi="Arial" w:cs="Arial"/>
              </w:rPr>
              <w:t xml:space="preserve"> </w:t>
            </w:r>
            <w:r w:rsidR="00D47CF2">
              <w:rPr>
                <w:rFonts w:ascii="Arial" w:eastAsia="Arial" w:hAnsi="Arial" w:cs="Arial"/>
              </w:rPr>
              <w:t>10</w:t>
            </w:r>
            <w:r w:rsidR="00B25D7A">
              <w:rPr>
                <w:rFonts w:ascii="Arial" w:eastAsia="Arial" w:hAnsi="Arial" w:cs="Arial"/>
              </w:rPr>
              <w:t>:</w:t>
            </w:r>
            <w:r w:rsidR="00D47CF2">
              <w:rPr>
                <w:rFonts w:ascii="Arial" w:eastAsia="Arial" w:hAnsi="Arial" w:cs="Arial"/>
              </w:rPr>
              <w:t>0</w:t>
            </w:r>
            <w:r w:rsidR="00BF76E3">
              <w:rPr>
                <w:rFonts w:ascii="Arial" w:eastAsia="Arial" w:hAnsi="Arial" w:cs="Arial"/>
              </w:rPr>
              <w:t>0 a</w:t>
            </w:r>
            <w:r w:rsidR="008801C8" w:rsidRPr="008801C8">
              <w:rPr>
                <w:rFonts w:ascii="Arial" w:eastAsia="Arial" w:hAnsi="Arial" w:cs="Arial"/>
              </w:rPr>
              <w:t>m</w:t>
            </w:r>
          </w:p>
        </w:tc>
        <w:tc>
          <w:tcPr>
            <w:tcW w:w="2552" w:type="dxa"/>
          </w:tcPr>
          <w:p w:rsidR="008801C8" w:rsidRPr="00A949DC" w:rsidRDefault="00A949DC" w:rsidP="00CE2986">
            <w:pPr>
              <w:spacing w:line="315" w:lineRule="auto"/>
              <w:jc w:val="both"/>
              <w:rPr>
                <w:rFonts w:ascii="Arial" w:eastAsia="Arial" w:hAnsi="Arial" w:cs="Arial"/>
                <w:lang w:val="es-CO"/>
              </w:rPr>
            </w:pPr>
            <w:r w:rsidRPr="00BF76E3">
              <w:rPr>
                <w:rFonts w:ascii="Arial" w:eastAsia="Arial" w:hAnsi="Arial" w:cs="Arial"/>
                <w:sz w:val="22"/>
                <w:lang w:val="es-CO"/>
              </w:rPr>
              <w:t>EDWARD GONZALEZ GRAJALES</w:t>
            </w:r>
          </w:p>
        </w:tc>
        <w:tc>
          <w:tcPr>
            <w:tcW w:w="1541" w:type="dxa"/>
          </w:tcPr>
          <w:p w:rsidR="008801C8" w:rsidRPr="00A949DC" w:rsidRDefault="00B25D7A" w:rsidP="00A949DC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 w:rsidRPr="00A949DC">
              <w:rPr>
                <w:rFonts w:ascii="Arial" w:eastAsia="Arial" w:hAnsi="Arial" w:cs="Arial"/>
                <w:lang w:val="es-CO"/>
              </w:rPr>
              <w:t>17001</w:t>
            </w:r>
            <w:r w:rsidR="00A949DC">
              <w:rPr>
                <w:rFonts w:ascii="Arial" w:eastAsia="Arial" w:hAnsi="Arial" w:cs="Arial"/>
                <w:lang w:val="es-CO"/>
              </w:rPr>
              <w:t>6-2021-12096</w:t>
            </w:r>
          </w:p>
        </w:tc>
        <w:tc>
          <w:tcPr>
            <w:tcW w:w="1577" w:type="dxa"/>
          </w:tcPr>
          <w:p w:rsidR="008801C8" w:rsidRPr="00A949DC" w:rsidRDefault="008801C8" w:rsidP="00CE2986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 w:rsidRPr="00A949DC">
              <w:rPr>
                <w:rFonts w:ascii="Arial" w:eastAsia="Arial" w:hAnsi="Arial" w:cs="Arial"/>
                <w:lang w:val="es-CO"/>
              </w:rPr>
              <w:t>2021-</w:t>
            </w:r>
            <w:r w:rsidR="00A949DC">
              <w:rPr>
                <w:rFonts w:ascii="Arial" w:eastAsia="Arial" w:hAnsi="Arial" w:cs="Arial"/>
                <w:lang w:val="es-CO"/>
              </w:rPr>
              <w:t>21131</w:t>
            </w:r>
          </w:p>
        </w:tc>
        <w:tc>
          <w:tcPr>
            <w:tcW w:w="1547" w:type="dxa"/>
          </w:tcPr>
          <w:p w:rsidR="008801C8" w:rsidRPr="002319D5" w:rsidRDefault="00A949DC" w:rsidP="00CE2986">
            <w:pPr>
              <w:spacing w:line="315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>ART. 35 NUM. 2</w:t>
            </w:r>
          </w:p>
        </w:tc>
      </w:tr>
      <w:tr w:rsidR="00BF76E3" w:rsidRPr="008801C8" w:rsidTr="008801C8">
        <w:trPr>
          <w:jc w:val="center"/>
        </w:trPr>
        <w:tc>
          <w:tcPr>
            <w:tcW w:w="1782" w:type="dxa"/>
          </w:tcPr>
          <w:p w:rsidR="00BF76E3" w:rsidRDefault="006F7285" w:rsidP="00A949DC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01-Feb-2022</w:t>
            </w:r>
          </w:p>
          <w:p w:rsidR="00BF76E3" w:rsidRDefault="00D47CF2" w:rsidP="00A949DC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BF76E3">
              <w:rPr>
                <w:rFonts w:ascii="Arial" w:eastAsia="Arial" w:hAnsi="Arial" w:cs="Arial"/>
              </w:rPr>
              <w:t>:00  am</w:t>
            </w:r>
          </w:p>
        </w:tc>
        <w:tc>
          <w:tcPr>
            <w:tcW w:w="2552" w:type="dxa"/>
          </w:tcPr>
          <w:p w:rsidR="00BF76E3" w:rsidRDefault="00BF76E3" w:rsidP="00CE2986">
            <w:pPr>
              <w:spacing w:line="315" w:lineRule="auto"/>
              <w:jc w:val="both"/>
              <w:rPr>
                <w:rFonts w:ascii="Arial" w:eastAsia="Arial" w:hAnsi="Arial" w:cs="Arial"/>
                <w:lang w:val="es-CO"/>
              </w:rPr>
            </w:pPr>
            <w:r w:rsidRPr="00BF76E3">
              <w:rPr>
                <w:rFonts w:ascii="Arial" w:eastAsia="Arial" w:hAnsi="Arial" w:cs="Arial"/>
                <w:sz w:val="22"/>
                <w:lang w:val="es-CO"/>
              </w:rPr>
              <w:t>EDWARD GONZALEZ GRAJALES</w:t>
            </w:r>
          </w:p>
        </w:tc>
        <w:tc>
          <w:tcPr>
            <w:tcW w:w="1541" w:type="dxa"/>
          </w:tcPr>
          <w:p w:rsidR="00BF76E3" w:rsidRPr="00A949DC" w:rsidRDefault="00BF76E3" w:rsidP="00A949DC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170016-2021-12095</w:t>
            </w:r>
          </w:p>
        </w:tc>
        <w:tc>
          <w:tcPr>
            <w:tcW w:w="1577" w:type="dxa"/>
          </w:tcPr>
          <w:p w:rsidR="00BF76E3" w:rsidRPr="00A949DC" w:rsidRDefault="00D16B28" w:rsidP="00CE2986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20</w:t>
            </w:r>
            <w:r w:rsidR="00BF76E3">
              <w:rPr>
                <w:rFonts w:ascii="Arial" w:eastAsia="Arial" w:hAnsi="Arial" w:cs="Arial"/>
                <w:lang w:val="es-CO"/>
              </w:rPr>
              <w:t>21-21132</w:t>
            </w:r>
          </w:p>
        </w:tc>
        <w:tc>
          <w:tcPr>
            <w:tcW w:w="1547" w:type="dxa"/>
          </w:tcPr>
          <w:p w:rsidR="00BF76E3" w:rsidRPr="002319D5" w:rsidRDefault="00BF76E3" w:rsidP="00CE2986">
            <w:pPr>
              <w:spacing w:line="315" w:lineRule="auto"/>
              <w:jc w:val="center"/>
              <w:rPr>
                <w:rFonts w:ascii="Arial" w:eastAsia="Arial" w:hAnsi="Arial" w:cs="Arial"/>
                <w:sz w:val="22"/>
                <w:lang w:val="es-ES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>ART. 27 NUM. 6</w:t>
            </w:r>
          </w:p>
        </w:tc>
      </w:tr>
      <w:tr w:rsidR="00BF76E3" w:rsidRPr="008801C8" w:rsidTr="008801C8">
        <w:trPr>
          <w:jc w:val="center"/>
        </w:trPr>
        <w:tc>
          <w:tcPr>
            <w:tcW w:w="1782" w:type="dxa"/>
          </w:tcPr>
          <w:p w:rsidR="00BF76E3" w:rsidRDefault="006F7285" w:rsidP="00A949DC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01-Feb-2022</w:t>
            </w:r>
          </w:p>
          <w:p w:rsidR="00D16B28" w:rsidRDefault="00D47CF2" w:rsidP="00D47CF2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  <w:r w:rsidR="00D16B28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</w:t>
            </w:r>
            <w:r w:rsidR="00D16B28"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</w:rPr>
              <w:t>p</w:t>
            </w:r>
            <w:r w:rsidR="00D16B28">
              <w:rPr>
                <w:rFonts w:ascii="Arial" w:eastAsia="Arial" w:hAnsi="Arial" w:cs="Arial"/>
              </w:rPr>
              <w:t>m</w:t>
            </w:r>
          </w:p>
        </w:tc>
        <w:tc>
          <w:tcPr>
            <w:tcW w:w="2552" w:type="dxa"/>
          </w:tcPr>
          <w:p w:rsidR="00BF76E3" w:rsidRDefault="00D16B28" w:rsidP="00CE2986">
            <w:pPr>
              <w:spacing w:line="315" w:lineRule="auto"/>
              <w:jc w:val="both"/>
              <w:rPr>
                <w:rFonts w:ascii="Arial" w:eastAsia="Arial" w:hAnsi="Arial" w:cs="Arial"/>
                <w:lang w:val="es-CO"/>
              </w:rPr>
            </w:pPr>
            <w:r w:rsidRPr="002319D5">
              <w:rPr>
                <w:rFonts w:ascii="Arial" w:eastAsia="Arial" w:hAnsi="Arial" w:cs="Arial"/>
                <w:sz w:val="22"/>
                <w:lang w:val="es-CO"/>
              </w:rPr>
              <w:t>YORMAN ANDRES MORALES</w:t>
            </w:r>
          </w:p>
        </w:tc>
        <w:tc>
          <w:tcPr>
            <w:tcW w:w="1541" w:type="dxa"/>
          </w:tcPr>
          <w:p w:rsidR="00BF76E3" w:rsidRPr="00A949DC" w:rsidRDefault="00D16B28" w:rsidP="00A949DC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170016-2021-12120</w:t>
            </w:r>
          </w:p>
        </w:tc>
        <w:tc>
          <w:tcPr>
            <w:tcW w:w="1577" w:type="dxa"/>
          </w:tcPr>
          <w:p w:rsidR="00BF76E3" w:rsidRPr="00A949DC" w:rsidRDefault="00D16B28" w:rsidP="00CE2986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2021-21133</w:t>
            </w:r>
          </w:p>
        </w:tc>
        <w:tc>
          <w:tcPr>
            <w:tcW w:w="1547" w:type="dxa"/>
          </w:tcPr>
          <w:p w:rsidR="00BF76E3" w:rsidRPr="002319D5" w:rsidRDefault="00D16B28" w:rsidP="00CE2986">
            <w:pPr>
              <w:spacing w:line="315" w:lineRule="auto"/>
              <w:jc w:val="center"/>
              <w:rPr>
                <w:rFonts w:ascii="Arial" w:eastAsia="Arial" w:hAnsi="Arial" w:cs="Arial"/>
                <w:sz w:val="22"/>
                <w:lang w:val="es-ES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>ART. 27 NUM. 6</w:t>
            </w:r>
          </w:p>
        </w:tc>
      </w:tr>
      <w:tr w:rsidR="00BF76E3" w:rsidRPr="008801C8" w:rsidTr="008801C8">
        <w:trPr>
          <w:jc w:val="center"/>
        </w:trPr>
        <w:tc>
          <w:tcPr>
            <w:tcW w:w="1782" w:type="dxa"/>
          </w:tcPr>
          <w:p w:rsidR="00BF76E3" w:rsidRPr="002319D5" w:rsidRDefault="002319D5" w:rsidP="002319D5">
            <w:pPr>
              <w:rPr>
                <w:rFonts w:ascii="Arial" w:hAnsi="Arial" w:cs="Arial"/>
              </w:rPr>
            </w:pPr>
            <w:r w:rsidRPr="002319D5">
              <w:rPr>
                <w:rFonts w:ascii="Arial" w:hAnsi="Arial" w:cs="Arial"/>
              </w:rPr>
              <w:t>01-Feb-2022</w:t>
            </w:r>
          </w:p>
          <w:p w:rsidR="002319D5" w:rsidRPr="002319D5" w:rsidRDefault="00D47CF2" w:rsidP="00D47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2319D5" w:rsidRPr="002319D5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p</w:t>
            </w:r>
            <w:r w:rsidR="002319D5" w:rsidRPr="002319D5">
              <w:rPr>
                <w:rFonts w:ascii="Arial" w:hAnsi="Arial" w:cs="Arial"/>
              </w:rPr>
              <w:t>m</w:t>
            </w:r>
          </w:p>
        </w:tc>
        <w:tc>
          <w:tcPr>
            <w:tcW w:w="2552" w:type="dxa"/>
          </w:tcPr>
          <w:p w:rsidR="00BF76E3" w:rsidRPr="002319D5" w:rsidRDefault="002319D5" w:rsidP="00CE2986">
            <w:pPr>
              <w:spacing w:line="315" w:lineRule="auto"/>
              <w:jc w:val="both"/>
              <w:rPr>
                <w:rFonts w:ascii="Arial" w:eastAsia="Arial" w:hAnsi="Arial" w:cs="Arial"/>
                <w:sz w:val="22"/>
                <w:lang w:val="es-CO"/>
              </w:rPr>
            </w:pPr>
            <w:r w:rsidRPr="002319D5">
              <w:rPr>
                <w:rFonts w:ascii="Arial" w:eastAsia="Arial" w:hAnsi="Arial" w:cs="Arial"/>
                <w:sz w:val="22"/>
                <w:lang w:val="es-CO"/>
              </w:rPr>
              <w:t>RODRIGO LEAL GONZALEZ</w:t>
            </w:r>
          </w:p>
        </w:tc>
        <w:tc>
          <w:tcPr>
            <w:tcW w:w="1541" w:type="dxa"/>
          </w:tcPr>
          <w:p w:rsidR="00BF76E3" w:rsidRPr="00A949DC" w:rsidRDefault="002319D5" w:rsidP="00A949DC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170016-2021-12126</w:t>
            </w:r>
          </w:p>
        </w:tc>
        <w:tc>
          <w:tcPr>
            <w:tcW w:w="1577" w:type="dxa"/>
          </w:tcPr>
          <w:p w:rsidR="00BF76E3" w:rsidRPr="00A949DC" w:rsidRDefault="002319D5" w:rsidP="00CE2986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2021-21134</w:t>
            </w:r>
          </w:p>
        </w:tc>
        <w:tc>
          <w:tcPr>
            <w:tcW w:w="1547" w:type="dxa"/>
          </w:tcPr>
          <w:p w:rsidR="00BF76E3" w:rsidRPr="002319D5" w:rsidRDefault="002319D5" w:rsidP="00CE2986">
            <w:pPr>
              <w:spacing w:line="315" w:lineRule="auto"/>
              <w:jc w:val="center"/>
              <w:rPr>
                <w:rFonts w:ascii="Arial" w:eastAsia="Arial" w:hAnsi="Arial" w:cs="Arial"/>
                <w:sz w:val="22"/>
                <w:lang w:val="es-ES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>ART.27 NUM. 6</w:t>
            </w:r>
          </w:p>
        </w:tc>
      </w:tr>
      <w:tr w:rsidR="00BF76E3" w:rsidRPr="008801C8" w:rsidTr="008801C8">
        <w:trPr>
          <w:jc w:val="center"/>
        </w:trPr>
        <w:tc>
          <w:tcPr>
            <w:tcW w:w="1782" w:type="dxa"/>
          </w:tcPr>
          <w:p w:rsidR="00BF76E3" w:rsidRDefault="002319D5" w:rsidP="00A949DC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01-Feb-2022</w:t>
            </w:r>
          </w:p>
          <w:p w:rsidR="002319D5" w:rsidRDefault="00D47CF2" w:rsidP="00D47CF2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  <w:r w:rsidR="002319D5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</w:t>
            </w:r>
            <w:r w:rsidR="002319D5"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</w:rPr>
              <w:t>p</w:t>
            </w:r>
            <w:r w:rsidR="002319D5">
              <w:rPr>
                <w:rFonts w:ascii="Arial" w:eastAsia="Arial" w:hAnsi="Arial" w:cs="Arial"/>
              </w:rPr>
              <w:t>m</w:t>
            </w:r>
          </w:p>
        </w:tc>
        <w:tc>
          <w:tcPr>
            <w:tcW w:w="2552" w:type="dxa"/>
          </w:tcPr>
          <w:p w:rsidR="00BF76E3" w:rsidRPr="002319D5" w:rsidRDefault="002319D5" w:rsidP="00CE2986">
            <w:pPr>
              <w:spacing w:line="315" w:lineRule="auto"/>
              <w:jc w:val="both"/>
              <w:rPr>
                <w:rFonts w:ascii="Arial" w:eastAsia="Arial" w:hAnsi="Arial" w:cs="Arial"/>
                <w:sz w:val="22"/>
                <w:lang w:val="es-CO"/>
              </w:rPr>
            </w:pPr>
            <w:r w:rsidRPr="002319D5">
              <w:rPr>
                <w:rFonts w:ascii="Arial" w:eastAsia="Arial" w:hAnsi="Arial" w:cs="Arial"/>
                <w:sz w:val="22"/>
                <w:lang w:val="es-CO"/>
              </w:rPr>
              <w:t>ALEJANDRO RUBIANO CUMACO</w:t>
            </w:r>
          </w:p>
        </w:tc>
        <w:tc>
          <w:tcPr>
            <w:tcW w:w="1541" w:type="dxa"/>
          </w:tcPr>
          <w:p w:rsidR="00BF76E3" w:rsidRPr="00A949DC" w:rsidRDefault="002319D5" w:rsidP="00A949DC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170016-2021-12128</w:t>
            </w:r>
          </w:p>
        </w:tc>
        <w:tc>
          <w:tcPr>
            <w:tcW w:w="1577" w:type="dxa"/>
          </w:tcPr>
          <w:p w:rsidR="00BF76E3" w:rsidRPr="00A949DC" w:rsidRDefault="002319D5" w:rsidP="00CE2986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2021-21952</w:t>
            </w:r>
          </w:p>
        </w:tc>
        <w:tc>
          <w:tcPr>
            <w:tcW w:w="1547" w:type="dxa"/>
          </w:tcPr>
          <w:p w:rsidR="00BF76E3" w:rsidRPr="002319D5" w:rsidRDefault="002319D5" w:rsidP="00CE2986">
            <w:pPr>
              <w:spacing w:line="315" w:lineRule="auto"/>
              <w:jc w:val="center"/>
              <w:rPr>
                <w:rFonts w:ascii="Arial" w:eastAsia="Arial" w:hAnsi="Arial" w:cs="Arial"/>
                <w:sz w:val="22"/>
                <w:lang w:val="es-ES"/>
              </w:rPr>
            </w:pPr>
            <w:r w:rsidRPr="002319D5">
              <w:rPr>
                <w:rFonts w:ascii="Arial" w:eastAsia="Arial" w:hAnsi="Arial" w:cs="Arial"/>
                <w:sz w:val="22"/>
                <w:lang w:val="es-ES"/>
              </w:rPr>
              <w:t>ART. 140 NUM. 13</w:t>
            </w:r>
          </w:p>
        </w:tc>
      </w:tr>
      <w:tr w:rsidR="00BF76E3" w:rsidRPr="008801C8" w:rsidTr="008801C8">
        <w:trPr>
          <w:jc w:val="center"/>
        </w:trPr>
        <w:tc>
          <w:tcPr>
            <w:tcW w:w="1782" w:type="dxa"/>
          </w:tcPr>
          <w:p w:rsidR="00BF76E3" w:rsidRDefault="002319D5" w:rsidP="00A949DC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01-Feb-2022</w:t>
            </w:r>
          </w:p>
          <w:p w:rsidR="002319D5" w:rsidRDefault="00D47CF2" w:rsidP="00D47CF2">
            <w:pPr>
              <w:spacing w:line="315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  <w:r w:rsidR="002319D5">
              <w:rPr>
                <w:rFonts w:ascii="Arial" w:eastAsia="Arial" w:hAnsi="Arial" w:cs="Arial"/>
              </w:rPr>
              <w:t xml:space="preserve">:00  </w:t>
            </w:r>
            <w:r>
              <w:rPr>
                <w:rFonts w:ascii="Arial" w:eastAsia="Arial" w:hAnsi="Arial" w:cs="Arial"/>
              </w:rPr>
              <w:t>p</w:t>
            </w:r>
            <w:r w:rsidR="002319D5">
              <w:rPr>
                <w:rFonts w:ascii="Arial" w:eastAsia="Arial" w:hAnsi="Arial" w:cs="Arial"/>
              </w:rPr>
              <w:t>m</w:t>
            </w:r>
          </w:p>
        </w:tc>
        <w:tc>
          <w:tcPr>
            <w:tcW w:w="2552" w:type="dxa"/>
          </w:tcPr>
          <w:p w:rsidR="00BF76E3" w:rsidRPr="002319D5" w:rsidRDefault="002319D5" w:rsidP="00CE2986">
            <w:pPr>
              <w:spacing w:line="315" w:lineRule="auto"/>
              <w:jc w:val="both"/>
              <w:rPr>
                <w:rFonts w:ascii="Arial" w:eastAsia="Arial" w:hAnsi="Arial" w:cs="Arial"/>
                <w:sz w:val="22"/>
                <w:lang w:val="es-CO"/>
              </w:rPr>
            </w:pPr>
            <w:r w:rsidRPr="002319D5">
              <w:rPr>
                <w:rFonts w:ascii="Arial" w:eastAsia="Arial" w:hAnsi="Arial" w:cs="Arial"/>
                <w:sz w:val="22"/>
                <w:lang w:val="es-CO"/>
              </w:rPr>
              <w:t>RICHARD ANDERSON CARDONA SANTA</w:t>
            </w:r>
          </w:p>
        </w:tc>
        <w:tc>
          <w:tcPr>
            <w:tcW w:w="1541" w:type="dxa"/>
          </w:tcPr>
          <w:p w:rsidR="00BF76E3" w:rsidRPr="00A949DC" w:rsidRDefault="002319D5" w:rsidP="00A949DC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170016-2021-12131</w:t>
            </w:r>
          </w:p>
        </w:tc>
        <w:tc>
          <w:tcPr>
            <w:tcW w:w="1577" w:type="dxa"/>
          </w:tcPr>
          <w:p w:rsidR="00BF76E3" w:rsidRPr="00A949DC" w:rsidRDefault="002319D5" w:rsidP="00CE2986">
            <w:pPr>
              <w:spacing w:line="315" w:lineRule="auto"/>
              <w:jc w:val="center"/>
              <w:rPr>
                <w:rFonts w:ascii="Arial" w:eastAsia="Arial" w:hAnsi="Arial" w:cs="Arial"/>
                <w:lang w:val="es-CO"/>
              </w:rPr>
            </w:pPr>
            <w:r>
              <w:rPr>
                <w:rFonts w:ascii="Arial" w:eastAsia="Arial" w:hAnsi="Arial" w:cs="Arial"/>
                <w:lang w:val="es-CO"/>
              </w:rPr>
              <w:t>2021-21953</w:t>
            </w:r>
          </w:p>
        </w:tc>
        <w:tc>
          <w:tcPr>
            <w:tcW w:w="1547" w:type="dxa"/>
          </w:tcPr>
          <w:p w:rsidR="00BF76E3" w:rsidRDefault="00A62A0A" w:rsidP="00CE2986">
            <w:pPr>
              <w:spacing w:line="315" w:lineRule="auto"/>
              <w:jc w:val="center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ART. 140 NUM. 13</w:t>
            </w:r>
          </w:p>
        </w:tc>
      </w:tr>
    </w:tbl>
    <w:p w:rsidR="00D65BC1" w:rsidRDefault="00D65BC1" w:rsidP="005C33C5">
      <w:pPr>
        <w:spacing w:line="240" w:lineRule="atLeast"/>
        <w:jc w:val="both"/>
        <w:rPr>
          <w:rFonts w:ascii="Arial" w:eastAsia="Arial" w:hAnsi="Arial" w:cs="Arial"/>
        </w:rPr>
      </w:pPr>
    </w:p>
    <w:p w:rsidR="005C33C5" w:rsidRPr="008801C8" w:rsidRDefault="005C33C5" w:rsidP="005C33C5">
      <w:pPr>
        <w:spacing w:line="240" w:lineRule="atLeast"/>
        <w:jc w:val="both"/>
        <w:rPr>
          <w:rFonts w:ascii="Arial" w:eastAsia="Arial" w:hAnsi="Arial" w:cs="Arial"/>
        </w:rPr>
      </w:pPr>
      <w:r w:rsidRPr="008801C8">
        <w:rPr>
          <w:rFonts w:ascii="Arial" w:eastAsia="Arial" w:hAnsi="Arial" w:cs="Arial"/>
        </w:rPr>
        <w:t>Si el (la) citado (a) no asiste a la audiencia y no justifica la ocurrencia de fuerza mayor o caso fortuito, dentro de los tres días siguientes, se tendrá por ciertos los hechos que dieron lugar al comportamiento contrario a la convivencia y se resolverá de fondo, con base en las pruebas allegadas e informes de las autoridades, de conformidad con le parágrafo 1º,  del artículo 223 de la Ley 1801 de 2016, CNPC.</w:t>
      </w:r>
    </w:p>
    <w:p w:rsidR="002E619F" w:rsidRPr="008801C8" w:rsidRDefault="002E619F" w:rsidP="005C33C5">
      <w:pPr>
        <w:spacing w:line="315" w:lineRule="auto"/>
        <w:jc w:val="both"/>
        <w:rPr>
          <w:rFonts w:ascii="Arial" w:eastAsia="Arial" w:hAnsi="Arial" w:cs="Arial"/>
        </w:rPr>
      </w:pPr>
    </w:p>
    <w:p w:rsidR="002E619F" w:rsidRPr="008801C8" w:rsidRDefault="00B25D7A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</w:rPr>
        <w:t>Constancia de fijación, hoy</w:t>
      </w:r>
      <w:r w:rsidR="005C33C5" w:rsidRPr="008801C8">
        <w:rPr>
          <w:rFonts w:ascii="Arial" w:eastAsia="Arial" w:hAnsi="Arial" w:cs="Arial"/>
        </w:rPr>
        <w:t xml:space="preserve"> </w:t>
      </w:r>
      <w:r w:rsidR="003B425D">
        <w:rPr>
          <w:rFonts w:ascii="Arial" w:eastAsia="Arial" w:hAnsi="Arial" w:cs="Arial"/>
        </w:rPr>
        <w:t>23</w:t>
      </w:r>
      <w:r w:rsidR="005C33C5" w:rsidRPr="008801C8">
        <w:rPr>
          <w:rFonts w:ascii="Arial" w:eastAsia="Arial" w:hAnsi="Arial" w:cs="Arial"/>
        </w:rPr>
        <w:t xml:space="preserve"> de </w:t>
      </w:r>
      <w:r w:rsidR="003B425D">
        <w:rPr>
          <w:rFonts w:ascii="Arial" w:eastAsia="Arial" w:hAnsi="Arial" w:cs="Arial"/>
        </w:rPr>
        <w:t>Diciem</w:t>
      </w:r>
      <w:r w:rsidR="00582E81" w:rsidRPr="008801C8">
        <w:rPr>
          <w:rFonts w:ascii="Arial" w:eastAsia="Arial" w:hAnsi="Arial" w:cs="Arial"/>
        </w:rPr>
        <w:t>bre de 2021</w:t>
      </w:r>
      <w:r w:rsidR="005C33C5" w:rsidRPr="008801C8">
        <w:rPr>
          <w:rFonts w:ascii="Arial" w:eastAsia="Arial" w:hAnsi="Arial" w:cs="Arial"/>
        </w:rPr>
        <w:t>, se fija la presente comunicación  en la página web de la Alcaldía de Manizales (</w:t>
      </w:r>
      <w:hyperlink r:id="rId8" w:history="1">
        <w:r w:rsidR="005C33C5" w:rsidRPr="008801C8">
          <w:rPr>
            <w:rStyle w:val="Hipervnculo"/>
            <w:rFonts w:ascii="Arial" w:hAnsi="Arial" w:cs="Arial"/>
          </w:rPr>
          <w:t>http://manizales.gov.co/Contenido/Alcaldia/77/espacio-para-notificaciones-a-terceros</w:t>
        </w:r>
      </w:hyperlink>
      <w:r w:rsidR="005C33C5" w:rsidRPr="008801C8">
        <w:rPr>
          <w:rFonts w:ascii="Arial" w:hAnsi="Arial" w:cs="Arial"/>
          <w:color w:val="000000"/>
        </w:rPr>
        <w:t>)</w:t>
      </w:r>
      <w:r w:rsidR="002E619F" w:rsidRPr="008801C8">
        <w:rPr>
          <w:rFonts w:ascii="Arial" w:eastAsia="Arial" w:hAnsi="Arial" w:cs="Arial"/>
        </w:rPr>
        <w:t xml:space="preserve">  y en un lugar visible de la oficina de la </w:t>
      </w:r>
      <w:r w:rsidR="003B425D">
        <w:rPr>
          <w:rFonts w:ascii="Arial" w:eastAsia="Arial" w:hAnsi="Arial" w:cs="Arial"/>
        </w:rPr>
        <w:t>Inspección Cuarta</w:t>
      </w:r>
      <w:r w:rsidR="005C33C5" w:rsidRPr="008801C8">
        <w:rPr>
          <w:rFonts w:ascii="Arial" w:eastAsia="Arial" w:hAnsi="Arial" w:cs="Arial"/>
        </w:rPr>
        <w:t xml:space="preserve">, siendo las </w:t>
      </w:r>
      <w:r>
        <w:rPr>
          <w:rFonts w:ascii="Arial" w:eastAsia="Arial" w:hAnsi="Arial" w:cs="Arial"/>
        </w:rPr>
        <w:t>0</w:t>
      </w:r>
      <w:r w:rsidR="003B425D">
        <w:rPr>
          <w:rFonts w:ascii="Arial" w:eastAsia="Arial" w:hAnsi="Arial" w:cs="Arial"/>
        </w:rPr>
        <w:t>3</w:t>
      </w:r>
      <w:r w:rsidR="005C33C5" w:rsidRPr="008801C8">
        <w:rPr>
          <w:rFonts w:ascii="Arial" w:eastAsia="Arial" w:hAnsi="Arial" w:cs="Arial"/>
        </w:rPr>
        <w:t xml:space="preserve">:00 </w:t>
      </w:r>
      <w:r>
        <w:rPr>
          <w:rFonts w:ascii="Arial" w:eastAsia="Arial" w:hAnsi="Arial" w:cs="Arial"/>
        </w:rPr>
        <w:t>p</w:t>
      </w:r>
      <w:r w:rsidR="005C33C5" w:rsidRPr="008801C8">
        <w:rPr>
          <w:rFonts w:ascii="Arial" w:eastAsia="Arial" w:hAnsi="Arial" w:cs="Arial"/>
        </w:rPr>
        <w:t>.m.</w:t>
      </w:r>
      <w:r w:rsidR="005C33C5" w:rsidRPr="008801C8">
        <w:rPr>
          <w:rFonts w:ascii="Arial" w:hAnsi="Arial" w:cs="Arial"/>
          <w:color w:val="000000"/>
        </w:rPr>
        <w:t xml:space="preserve"> </w:t>
      </w:r>
    </w:p>
    <w:p w:rsidR="002E619F" w:rsidRPr="00C312A0" w:rsidRDefault="002E619F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97301" w:rsidRDefault="0059730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82E81" w:rsidRDefault="00582E81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25D7A" w:rsidRDefault="00B25D7A" w:rsidP="005C33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33C5" w:rsidRPr="00C312A0" w:rsidRDefault="003801A1" w:rsidP="003801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A28B1">
        <w:rPr>
          <w:b/>
          <w:noProof/>
        </w:rPr>
        <w:drawing>
          <wp:inline distT="0" distB="0" distL="0" distR="0" wp14:anchorId="79AE9C46" wp14:editId="3AAE28CF">
            <wp:extent cx="1247775" cy="719455"/>
            <wp:effectExtent l="0" t="0" r="9525" b="4445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9" t="24472" r="57196" b="35951"/>
                    <a:stretch/>
                  </pic:blipFill>
                  <pic:spPr bwMode="auto">
                    <a:xfrm>
                      <a:off x="0" y="0"/>
                      <a:ext cx="124777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2A0" w:rsidRPr="00C312A0" w:rsidRDefault="002904AC" w:rsidP="00C312A0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LORENA HERNANDEZ GUTIERREZ</w:t>
      </w:r>
    </w:p>
    <w:p w:rsidR="00C312A0" w:rsidRPr="00C312A0" w:rsidRDefault="002904AC" w:rsidP="00C312A0">
      <w:pPr>
        <w:tabs>
          <w:tab w:val="left" w:pos="1134"/>
        </w:tabs>
        <w:autoSpaceDE w:val="0"/>
        <w:autoSpaceDN w:val="0"/>
        <w:adjustRightInd w:val="0"/>
        <w:ind w:left="1134" w:hanging="1134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Inspectora </w:t>
      </w:r>
    </w:p>
    <w:p w:rsidR="00C312A0" w:rsidRPr="00C312A0" w:rsidRDefault="002904AC" w:rsidP="00C312A0">
      <w:pPr>
        <w:tabs>
          <w:tab w:val="left" w:pos="1134"/>
        </w:tabs>
        <w:autoSpaceDE w:val="0"/>
        <w:autoSpaceDN w:val="0"/>
        <w:adjustRightInd w:val="0"/>
        <w:ind w:left="1134" w:hanging="1134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INSPECCION CUARTA URBANA DE POLICIA</w:t>
      </w:r>
    </w:p>
    <w:p w:rsidR="00C14A1E" w:rsidRPr="00C312A0" w:rsidRDefault="00C14A1E" w:rsidP="00C312A0">
      <w:pPr>
        <w:jc w:val="center"/>
        <w:rPr>
          <w:rFonts w:ascii="Arial" w:hAnsi="Arial" w:cs="Arial"/>
        </w:rPr>
      </w:pPr>
    </w:p>
    <w:sectPr w:rsidR="00C14A1E" w:rsidRPr="00C312A0" w:rsidSect="003475B1">
      <w:headerReference w:type="default" r:id="rId10"/>
      <w:footerReference w:type="default" r:id="rId11"/>
      <w:pgSz w:w="12240" w:h="18720" w:code="4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D4" w:rsidRDefault="00EC29D4">
      <w:r>
        <w:separator/>
      </w:r>
    </w:p>
  </w:endnote>
  <w:endnote w:type="continuationSeparator" w:id="0">
    <w:p w:rsidR="00EC29D4" w:rsidRDefault="00EC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12" w:rsidRDefault="00FA5FE3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1A7B21B" wp14:editId="09688D07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D4" w:rsidRDefault="00EC29D4">
      <w:r>
        <w:separator/>
      </w:r>
    </w:p>
  </w:footnote>
  <w:footnote w:type="continuationSeparator" w:id="0">
    <w:p w:rsidR="00EC29D4" w:rsidRDefault="00EC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40" w:rsidRPr="002E619F" w:rsidRDefault="00FA5FE3" w:rsidP="00863119">
    <w:pPr>
      <w:pStyle w:val="Encabezado"/>
      <w:tabs>
        <w:tab w:val="clear" w:pos="4252"/>
      </w:tabs>
      <w:jc w:val="center"/>
      <w:rPr>
        <w:b/>
        <w:sz w:val="22"/>
        <w:szCs w:val="22"/>
      </w:rPr>
    </w:pPr>
    <w:r w:rsidRPr="002E619F">
      <w:rPr>
        <w:b/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0C74C50" wp14:editId="18C75229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BAD" w:rsidRDefault="00EC29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397F"/>
    <w:multiLevelType w:val="hybridMultilevel"/>
    <w:tmpl w:val="4E28C42E"/>
    <w:lvl w:ilvl="0" w:tplc="81A645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C5"/>
    <w:rsid w:val="00017D83"/>
    <w:rsid w:val="00022084"/>
    <w:rsid w:val="00032669"/>
    <w:rsid w:val="00034062"/>
    <w:rsid w:val="00043662"/>
    <w:rsid w:val="00045AF9"/>
    <w:rsid w:val="000578F7"/>
    <w:rsid w:val="000A0286"/>
    <w:rsid w:val="000A12FE"/>
    <w:rsid w:val="000E29A7"/>
    <w:rsid w:val="000F6E80"/>
    <w:rsid w:val="00132EB7"/>
    <w:rsid w:val="00142DCD"/>
    <w:rsid w:val="001472F3"/>
    <w:rsid w:val="00166646"/>
    <w:rsid w:val="00197D66"/>
    <w:rsid w:val="001D1298"/>
    <w:rsid w:val="001E420F"/>
    <w:rsid w:val="002319D5"/>
    <w:rsid w:val="00263AF1"/>
    <w:rsid w:val="002904AC"/>
    <w:rsid w:val="002B5448"/>
    <w:rsid w:val="002C0787"/>
    <w:rsid w:val="002E619F"/>
    <w:rsid w:val="00332A96"/>
    <w:rsid w:val="003475B1"/>
    <w:rsid w:val="00365595"/>
    <w:rsid w:val="00371E70"/>
    <w:rsid w:val="003801A1"/>
    <w:rsid w:val="00386B54"/>
    <w:rsid w:val="003A79E8"/>
    <w:rsid w:val="003B425D"/>
    <w:rsid w:val="00406E12"/>
    <w:rsid w:val="0042209D"/>
    <w:rsid w:val="00423843"/>
    <w:rsid w:val="00435064"/>
    <w:rsid w:val="00467051"/>
    <w:rsid w:val="004C17EC"/>
    <w:rsid w:val="004C29D6"/>
    <w:rsid w:val="00514657"/>
    <w:rsid w:val="005824FF"/>
    <w:rsid w:val="00582E81"/>
    <w:rsid w:val="00597301"/>
    <w:rsid w:val="005C33C5"/>
    <w:rsid w:val="00647433"/>
    <w:rsid w:val="006658F9"/>
    <w:rsid w:val="00682246"/>
    <w:rsid w:val="0068251E"/>
    <w:rsid w:val="0068254D"/>
    <w:rsid w:val="006D0387"/>
    <w:rsid w:val="006F7285"/>
    <w:rsid w:val="007011C8"/>
    <w:rsid w:val="00705194"/>
    <w:rsid w:val="00705845"/>
    <w:rsid w:val="0071133F"/>
    <w:rsid w:val="007132D9"/>
    <w:rsid w:val="00733B65"/>
    <w:rsid w:val="00735B2F"/>
    <w:rsid w:val="007651B1"/>
    <w:rsid w:val="007F2127"/>
    <w:rsid w:val="008448E7"/>
    <w:rsid w:val="00854804"/>
    <w:rsid w:val="00863119"/>
    <w:rsid w:val="008801C8"/>
    <w:rsid w:val="00884293"/>
    <w:rsid w:val="0089227E"/>
    <w:rsid w:val="008A19FC"/>
    <w:rsid w:val="008B1B86"/>
    <w:rsid w:val="008E389C"/>
    <w:rsid w:val="009338C5"/>
    <w:rsid w:val="00991C06"/>
    <w:rsid w:val="009E5EDB"/>
    <w:rsid w:val="00A01FAB"/>
    <w:rsid w:val="00A24393"/>
    <w:rsid w:val="00A473B4"/>
    <w:rsid w:val="00A51AAB"/>
    <w:rsid w:val="00A62A0A"/>
    <w:rsid w:val="00A949DC"/>
    <w:rsid w:val="00A95523"/>
    <w:rsid w:val="00AE3E8B"/>
    <w:rsid w:val="00B25D7A"/>
    <w:rsid w:val="00B273A7"/>
    <w:rsid w:val="00B31DD7"/>
    <w:rsid w:val="00B342C2"/>
    <w:rsid w:val="00B34803"/>
    <w:rsid w:val="00B6318D"/>
    <w:rsid w:val="00BA73B3"/>
    <w:rsid w:val="00BB0A05"/>
    <w:rsid w:val="00BC124D"/>
    <w:rsid w:val="00BE406B"/>
    <w:rsid w:val="00BF76E3"/>
    <w:rsid w:val="00C103E2"/>
    <w:rsid w:val="00C14A1E"/>
    <w:rsid w:val="00C2187D"/>
    <w:rsid w:val="00C312A0"/>
    <w:rsid w:val="00C820F8"/>
    <w:rsid w:val="00D04BA2"/>
    <w:rsid w:val="00D11D79"/>
    <w:rsid w:val="00D16B28"/>
    <w:rsid w:val="00D23AE9"/>
    <w:rsid w:val="00D47CF2"/>
    <w:rsid w:val="00D65BC1"/>
    <w:rsid w:val="00D75866"/>
    <w:rsid w:val="00D87D81"/>
    <w:rsid w:val="00D9024C"/>
    <w:rsid w:val="00DD6709"/>
    <w:rsid w:val="00DE1C9B"/>
    <w:rsid w:val="00DE344C"/>
    <w:rsid w:val="00DE74E3"/>
    <w:rsid w:val="00E364FC"/>
    <w:rsid w:val="00E53C67"/>
    <w:rsid w:val="00E55DAF"/>
    <w:rsid w:val="00E65BB9"/>
    <w:rsid w:val="00EB5139"/>
    <w:rsid w:val="00EC29D4"/>
    <w:rsid w:val="00ED7185"/>
    <w:rsid w:val="00EE6656"/>
    <w:rsid w:val="00F2625F"/>
    <w:rsid w:val="00F40279"/>
    <w:rsid w:val="00F800F2"/>
    <w:rsid w:val="00FA5FE3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3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C5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C33C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3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C33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6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657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23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C5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3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C3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3C5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C33C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33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C33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6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657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23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Alcadia</cp:lastModifiedBy>
  <cp:revision>18</cp:revision>
  <cp:lastPrinted>2021-12-23T19:10:00Z</cp:lastPrinted>
  <dcterms:created xsi:type="dcterms:W3CDTF">2021-10-26T20:45:00Z</dcterms:created>
  <dcterms:modified xsi:type="dcterms:W3CDTF">2021-12-23T19:15:00Z</dcterms:modified>
</cp:coreProperties>
</file>