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BC69" w14:textId="77777777" w:rsidR="0037635D" w:rsidRPr="00A051C8" w:rsidRDefault="0037635D" w:rsidP="0037635D">
      <w:pPr>
        <w:pStyle w:val="Textoindependiente"/>
        <w:spacing w:after="0"/>
        <w:jc w:val="both"/>
        <w:rPr>
          <w:rStyle w:val="WW-Absatz-Standardschriftart1111111111111"/>
          <w:rFonts w:ascii="Arial Narrow" w:hAnsi="Arial Narrow" w:cs="Arial"/>
          <w:b/>
          <w:color w:val="000000"/>
        </w:rPr>
      </w:pPr>
      <w:bookmarkStart w:id="0" w:name="_GoBack"/>
      <w:bookmarkEnd w:id="0"/>
    </w:p>
    <w:p w14:paraId="0D22E9A1" w14:textId="77777777" w:rsidR="0037635D" w:rsidRPr="00A051C8" w:rsidRDefault="0037635D" w:rsidP="0037635D">
      <w:pPr>
        <w:pStyle w:val="Textoindependiente"/>
        <w:spacing w:after="0"/>
        <w:jc w:val="both"/>
        <w:rPr>
          <w:rFonts w:ascii="Arial Narrow" w:hAnsi="Arial Narrow" w:cs="Arial"/>
          <w:color w:val="000000"/>
        </w:rPr>
      </w:pPr>
      <w:r w:rsidRPr="00A051C8">
        <w:rPr>
          <w:rStyle w:val="WW-Absatz-Standardschriftart1111111111111"/>
          <w:rFonts w:ascii="Arial Narrow" w:hAnsi="Arial Narrow" w:cs="Arial"/>
          <w:b/>
          <w:color w:val="000000"/>
        </w:rPr>
        <w:t>EL SECRETARIO DE DESPACHO DE LA SECRETARÍA DE OBRAS PÚBLICAS</w:t>
      </w:r>
      <w:r w:rsidRPr="00A051C8">
        <w:rPr>
          <w:rStyle w:val="WW-Absatz-Standardschriftart1111111111111"/>
          <w:rFonts w:ascii="Arial Narrow" w:hAnsi="Arial Narrow" w:cs="Arial"/>
          <w:color w:val="000000"/>
        </w:rPr>
        <w:t xml:space="preserve"> </w:t>
      </w:r>
      <w:r w:rsidRPr="00A051C8">
        <w:rPr>
          <w:rFonts w:ascii="Arial Narrow" w:hAnsi="Arial Narrow" w:cs="Arial"/>
          <w:color w:val="000000"/>
        </w:rPr>
        <w:t>en ejercicio de sus atribuciones legales y en especial las consagradas en el artículo 94 de la Ley 1474 de 2011, Decreto 1082 de 2015 y del Decreto Municipal 0318 de 2012, modificado por el Decreto 0190 de 2013.</w:t>
      </w:r>
    </w:p>
    <w:p w14:paraId="0F698508" w14:textId="77777777" w:rsidR="0037635D" w:rsidRPr="00A051C8" w:rsidRDefault="0037635D" w:rsidP="0037635D">
      <w:pPr>
        <w:pStyle w:val="Textoindependiente"/>
        <w:spacing w:after="0"/>
        <w:jc w:val="both"/>
        <w:rPr>
          <w:rStyle w:val="WW-Absatz-Standardschriftart1111111111111"/>
          <w:rFonts w:ascii="Arial Narrow" w:hAnsi="Arial Narrow" w:cs="Arial"/>
          <w:color w:val="000000"/>
        </w:rPr>
      </w:pPr>
    </w:p>
    <w:p w14:paraId="5E213894" w14:textId="77777777" w:rsidR="0037635D" w:rsidRPr="00A051C8" w:rsidRDefault="0037635D" w:rsidP="0037635D">
      <w:pPr>
        <w:jc w:val="center"/>
        <w:rPr>
          <w:rFonts w:ascii="Arial Narrow" w:hAnsi="Arial Narrow" w:cs="Arial"/>
          <w:b/>
          <w:color w:val="000000"/>
        </w:rPr>
      </w:pPr>
      <w:r w:rsidRPr="00A051C8">
        <w:rPr>
          <w:rFonts w:ascii="Arial Narrow" w:hAnsi="Arial Narrow" w:cs="Arial"/>
          <w:b/>
          <w:color w:val="000000"/>
        </w:rPr>
        <w:t>SE PERMITE INVITAR</w:t>
      </w:r>
    </w:p>
    <w:p w14:paraId="3B847A34" w14:textId="77777777" w:rsidR="0037635D" w:rsidRPr="00A051C8" w:rsidRDefault="0037635D" w:rsidP="0037635D">
      <w:pPr>
        <w:jc w:val="both"/>
        <w:rPr>
          <w:rFonts w:ascii="Arial Narrow" w:hAnsi="Arial Narrow" w:cs="Arial"/>
          <w:b/>
          <w:color w:val="000000"/>
        </w:rPr>
      </w:pPr>
    </w:p>
    <w:p w14:paraId="64510111" w14:textId="77777777" w:rsidR="0037635D" w:rsidRPr="00A051C8" w:rsidRDefault="0037635D" w:rsidP="0037635D">
      <w:pPr>
        <w:jc w:val="both"/>
        <w:rPr>
          <w:rFonts w:ascii="Arial Narrow" w:eastAsia="Batang" w:hAnsi="Arial Narrow" w:cs="Arial"/>
          <w:color w:val="000000"/>
          <w:lang w:val="es-ES" w:eastAsia="ar-SA"/>
        </w:rPr>
      </w:pPr>
      <w:r w:rsidRPr="00A051C8">
        <w:rPr>
          <w:rFonts w:ascii="Arial Narrow" w:eastAsia="Batang" w:hAnsi="Arial Narrow" w:cs="Arial"/>
          <w:color w:val="000000"/>
          <w:lang w:val="es-ES" w:eastAsia="ar-SA"/>
        </w:rPr>
        <w:t xml:space="preserve">A las personas naturales, personas jurídicas legalmente constituidas, consorcios y uniones temporales con capacidad para contratar y que cumplan con los requisitos que se establecen en esta invitación a presentar oferta, para participar en el presente proceso de selección en la modalidad de mínima cuantía. </w:t>
      </w:r>
    </w:p>
    <w:p w14:paraId="12A2E3C3" w14:textId="77777777" w:rsidR="0037635D" w:rsidRPr="00A051C8" w:rsidRDefault="0037635D" w:rsidP="0037635D">
      <w:pPr>
        <w:jc w:val="both"/>
        <w:rPr>
          <w:rFonts w:ascii="Arial Narrow" w:hAnsi="Arial Narrow" w:cs="Arial"/>
          <w:color w:val="000000"/>
          <w:lang w:val="es-ES"/>
        </w:rPr>
      </w:pPr>
    </w:p>
    <w:p w14:paraId="0E08699D" w14:textId="77777777" w:rsidR="0037635D" w:rsidRPr="00A051C8" w:rsidRDefault="0037635D" w:rsidP="0037635D">
      <w:pPr>
        <w:pStyle w:val="Ttulo1"/>
        <w:numPr>
          <w:ilvl w:val="0"/>
          <w:numId w:val="11"/>
        </w:numPr>
        <w:jc w:val="both"/>
        <w:rPr>
          <w:rFonts w:ascii="Arial Narrow" w:hAnsi="Arial Narrow"/>
          <w:color w:val="000000"/>
          <w:sz w:val="24"/>
        </w:rPr>
      </w:pPr>
      <w:bookmarkStart w:id="1" w:name="_Toc514675516"/>
      <w:r w:rsidRPr="00A051C8">
        <w:rPr>
          <w:rFonts w:ascii="Arial Narrow" w:hAnsi="Arial Narrow"/>
          <w:color w:val="000000"/>
          <w:sz w:val="24"/>
        </w:rPr>
        <w:t>OBJETO A CONTRATAR.</w:t>
      </w:r>
      <w:bookmarkEnd w:id="1"/>
    </w:p>
    <w:p w14:paraId="73C8613B" w14:textId="77777777" w:rsidR="0037635D" w:rsidRPr="00A051C8" w:rsidRDefault="0037635D" w:rsidP="0037635D">
      <w:pPr>
        <w:autoSpaceDE w:val="0"/>
        <w:autoSpaceDN w:val="0"/>
        <w:adjustRightInd w:val="0"/>
        <w:jc w:val="both"/>
        <w:rPr>
          <w:rFonts w:ascii="Arial Narrow" w:hAnsi="Arial Narrow" w:cs="Arial"/>
          <w:b/>
          <w:color w:val="000000"/>
        </w:rPr>
      </w:pPr>
    </w:p>
    <w:p w14:paraId="69471349" w14:textId="77777777" w:rsidR="0037635D" w:rsidRPr="00A051C8" w:rsidRDefault="0037635D" w:rsidP="0037635D">
      <w:pPr>
        <w:ind w:left="1134" w:hanging="1134"/>
        <w:jc w:val="both"/>
        <w:rPr>
          <w:rFonts w:ascii="Arial Narrow" w:eastAsia="Times New Roman" w:hAnsi="Arial Narrow" w:cs="Arial"/>
          <w:b/>
          <w:bCs/>
          <w:color w:val="000000"/>
        </w:rPr>
      </w:pPr>
      <w:r w:rsidRPr="00A051C8">
        <w:rPr>
          <w:rFonts w:ascii="Arial Narrow" w:hAnsi="Arial Narrow" w:cs="Arial"/>
          <w:b/>
          <w:color w:val="000000"/>
        </w:rPr>
        <w:t xml:space="preserve">OBJETO: </w:t>
      </w:r>
      <w:r w:rsidRPr="00A051C8">
        <w:rPr>
          <w:rFonts w:ascii="Arial Narrow" w:hAnsi="Arial Narrow" w:cs="Arial"/>
          <w:b/>
          <w:color w:val="000000"/>
        </w:rPr>
        <w:tab/>
      </w:r>
      <w:r w:rsidRPr="00F20B98">
        <w:rPr>
          <w:rFonts w:ascii="Arial Narrow" w:eastAsia="Times New Roman" w:hAnsi="Arial Narrow" w:cs="Tahoma"/>
          <w:b/>
          <w:color w:val="000000"/>
          <w:lang w:val="es-CO" w:eastAsia="es-CO"/>
        </w:rPr>
        <w:t>INTERVENTORIA TECNICA, ADMINISTRATIVA Y FINANCIERA A LA CONSTRUCCIÓN DE OBRAS DE MITIGACIÓN DEL RIESGO EN LA LADERA DE LA CALLE 57 CON CARRERA 38 DEL BARRIO CAMILO TORRES EN CUMPLIMIENTO DE LA SENTENCIA DE LA ACCIÓN POPULAR AP-2017-128 Y A LA CONSTRUCCIÓN DE OBRAS DE ESTABILIDAD Y MANEJO DE AGUAS  EN LA LADERA UBICADA EN LA CARRERA 23A SECTOR CONTIGUO AL PUENTE VIZCAYA.</w:t>
      </w:r>
    </w:p>
    <w:p w14:paraId="66BBC54A" w14:textId="77777777" w:rsidR="0037635D" w:rsidRPr="00A051C8" w:rsidRDefault="0037635D" w:rsidP="00376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0" w:lineRule="atLeast"/>
        <w:jc w:val="both"/>
        <w:rPr>
          <w:rFonts w:ascii="Arial Narrow" w:hAnsi="Arial Narrow" w:cs="Arial"/>
          <w:color w:val="000000"/>
        </w:rPr>
      </w:pPr>
    </w:p>
    <w:p w14:paraId="4C8C85B1" w14:textId="77777777" w:rsidR="0037635D" w:rsidRDefault="0037635D" w:rsidP="0037635D">
      <w:pPr>
        <w:pStyle w:val="Textoindependiente21"/>
        <w:widowControl/>
        <w:tabs>
          <w:tab w:val="left" w:pos="300"/>
        </w:tabs>
        <w:spacing w:line="280" w:lineRule="exact"/>
        <w:rPr>
          <w:rFonts w:ascii="Arial Narrow" w:hAnsi="Arial Narrow" w:cs="Arial"/>
          <w:color w:val="000000"/>
          <w:sz w:val="24"/>
        </w:rPr>
      </w:pPr>
      <w:r w:rsidRPr="00A051C8">
        <w:rPr>
          <w:rFonts w:ascii="Arial Narrow" w:hAnsi="Arial Narrow" w:cs="Arial"/>
          <w:color w:val="000000"/>
          <w:sz w:val="24"/>
        </w:rPr>
        <w:t>El objeto que se pretende contratar se encuentra debidamente inscrito en el Plan Anual de Adquisiciones de la Administración Municipal para la presente vigencia así:</w:t>
      </w:r>
    </w:p>
    <w:p w14:paraId="45F1C106" w14:textId="77777777" w:rsidR="00F20B98" w:rsidRPr="00A051C8" w:rsidRDefault="00F20B98" w:rsidP="0037635D">
      <w:pPr>
        <w:pStyle w:val="Textoindependiente21"/>
        <w:widowControl/>
        <w:tabs>
          <w:tab w:val="left" w:pos="300"/>
        </w:tabs>
        <w:spacing w:line="280" w:lineRule="exact"/>
        <w:rPr>
          <w:rFonts w:ascii="Arial Narrow" w:hAnsi="Arial Narrow"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186"/>
        <w:gridCol w:w="1775"/>
      </w:tblGrid>
      <w:tr w:rsidR="0037635D" w:rsidRPr="00A051C8" w14:paraId="0C9DC352" w14:textId="77777777" w:rsidTr="00522D1E">
        <w:trPr>
          <w:trHeight w:val="315"/>
        </w:trPr>
        <w:tc>
          <w:tcPr>
            <w:tcW w:w="1809" w:type="dxa"/>
            <w:shd w:val="clear" w:color="auto" w:fill="A6A6A6"/>
          </w:tcPr>
          <w:p w14:paraId="6686E855" w14:textId="77777777" w:rsidR="0037635D" w:rsidRPr="00A051C8" w:rsidRDefault="0037635D" w:rsidP="00522D1E">
            <w:pPr>
              <w:pStyle w:val="Textoindependiente21"/>
              <w:widowControl/>
              <w:tabs>
                <w:tab w:val="left" w:pos="300"/>
              </w:tabs>
              <w:spacing w:line="280" w:lineRule="exact"/>
              <w:jc w:val="center"/>
              <w:rPr>
                <w:rFonts w:ascii="Arial Narrow" w:hAnsi="Arial Narrow" w:cs="Arial"/>
                <w:b/>
                <w:color w:val="000000"/>
                <w:sz w:val="24"/>
              </w:rPr>
            </w:pPr>
            <w:r w:rsidRPr="00A051C8">
              <w:rPr>
                <w:rFonts w:ascii="Arial Narrow" w:hAnsi="Arial Narrow" w:cs="Arial"/>
                <w:b/>
                <w:color w:val="000000"/>
                <w:sz w:val="24"/>
              </w:rPr>
              <w:t>Código UNSPSC</w:t>
            </w:r>
          </w:p>
        </w:tc>
        <w:tc>
          <w:tcPr>
            <w:tcW w:w="5186" w:type="dxa"/>
            <w:shd w:val="clear" w:color="auto" w:fill="A6A6A6"/>
          </w:tcPr>
          <w:p w14:paraId="608BE6F5" w14:textId="77777777" w:rsidR="0037635D" w:rsidRPr="00A051C8" w:rsidRDefault="0037635D" w:rsidP="00522D1E">
            <w:pPr>
              <w:pStyle w:val="Textoindependiente21"/>
              <w:widowControl/>
              <w:tabs>
                <w:tab w:val="left" w:pos="300"/>
              </w:tabs>
              <w:spacing w:line="280" w:lineRule="exact"/>
              <w:jc w:val="center"/>
              <w:rPr>
                <w:rFonts w:ascii="Arial Narrow" w:hAnsi="Arial Narrow" w:cs="Arial"/>
                <w:b/>
                <w:color w:val="000000"/>
                <w:sz w:val="24"/>
              </w:rPr>
            </w:pPr>
            <w:r w:rsidRPr="00A051C8">
              <w:rPr>
                <w:rFonts w:ascii="Arial Narrow" w:hAnsi="Arial Narrow" w:cs="Arial"/>
                <w:b/>
                <w:color w:val="000000"/>
                <w:sz w:val="24"/>
              </w:rPr>
              <w:t>DESCRIPCIÓN</w:t>
            </w:r>
          </w:p>
        </w:tc>
        <w:tc>
          <w:tcPr>
            <w:tcW w:w="1775" w:type="dxa"/>
            <w:shd w:val="clear" w:color="auto" w:fill="A6A6A6"/>
          </w:tcPr>
          <w:p w14:paraId="72283C49" w14:textId="77777777" w:rsidR="0037635D" w:rsidRPr="00A051C8" w:rsidRDefault="0037635D" w:rsidP="00522D1E">
            <w:pPr>
              <w:pStyle w:val="Textoindependiente21"/>
              <w:widowControl/>
              <w:tabs>
                <w:tab w:val="left" w:pos="300"/>
              </w:tabs>
              <w:spacing w:line="280" w:lineRule="exact"/>
              <w:jc w:val="center"/>
              <w:rPr>
                <w:rFonts w:ascii="Arial Narrow" w:hAnsi="Arial Narrow" w:cs="Arial"/>
                <w:b/>
                <w:color w:val="000000"/>
                <w:sz w:val="24"/>
              </w:rPr>
            </w:pPr>
            <w:r w:rsidRPr="00A051C8">
              <w:rPr>
                <w:rFonts w:ascii="Arial Narrow" w:hAnsi="Arial Narrow" w:cs="Arial"/>
                <w:b/>
                <w:color w:val="000000"/>
                <w:sz w:val="24"/>
              </w:rPr>
              <w:t>DEPENDENCIA</w:t>
            </w:r>
          </w:p>
        </w:tc>
      </w:tr>
      <w:tr w:rsidR="0037635D" w:rsidRPr="00A051C8" w14:paraId="34748A1A" w14:textId="77777777" w:rsidTr="00522D1E">
        <w:trPr>
          <w:trHeight w:val="434"/>
        </w:trPr>
        <w:tc>
          <w:tcPr>
            <w:tcW w:w="1809" w:type="dxa"/>
            <w:shd w:val="clear" w:color="auto" w:fill="auto"/>
          </w:tcPr>
          <w:p w14:paraId="1B5ACB93" w14:textId="77777777" w:rsidR="0037635D" w:rsidRPr="00A051C8" w:rsidRDefault="0037635D" w:rsidP="00522D1E">
            <w:pPr>
              <w:suppressAutoHyphens/>
              <w:autoSpaceDE w:val="0"/>
              <w:rPr>
                <w:rFonts w:ascii="Arial Narrow" w:hAnsi="Arial Narrow" w:cs="Tahoma"/>
              </w:rPr>
            </w:pPr>
          </w:p>
          <w:p w14:paraId="05409561" w14:textId="77777777" w:rsidR="0037635D" w:rsidRPr="00A051C8" w:rsidRDefault="0037635D" w:rsidP="00522D1E">
            <w:pPr>
              <w:suppressAutoHyphens/>
              <w:autoSpaceDE w:val="0"/>
              <w:rPr>
                <w:rFonts w:ascii="Arial Narrow" w:hAnsi="Arial Narrow" w:cs="Tahoma"/>
              </w:rPr>
            </w:pPr>
          </w:p>
          <w:p w14:paraId="19AF6EF3" w14:textId="77777777" w:rsidR="0037635D" w:rsidRPr="00A051C8" w:rsidRDefault="0037635D" w:rsidP="00522D1E">
            <w:pPr>
              <w:suppressAutoHyphens/>
              <w:autoSpaceDE w:val="0"/>
              <w:rPr>
                <w:rFonts w:ascii="Arial Narrow" w:hAnsi="Arial Narrow" w:cs="Tahoma"/>
              </w:rPr>
            </w:pPr>
          </w:p>
          <w:p w14:paraId="7A402967" w14:textId="77777777" w:rsidR="0037635D" w:rsidRPr="00A051C8" w:rsidRDefault="0037635D" w:rsidP="00522D1E">
            <w:pPr>
              <w:suppressAutoHyphens/>
              <w:autoSpaceDE w:val="0"/>
              <w:jc w:val="center"/>
              <w:rPr>
                <w:rFonts w:ascii="Arial Narrow" w:hAnsi="Arial Narrow" w:cs="Tahoma"/>
              </w:rPr>
            </w:pPr>
            <w:r w:rsidRPr="00A051C8">
              <w:rPr>
                <w:rFonts w:ascii="Arial Narrow" w:hAnsi="Arial Narrow" w:cs="Tahoma"/>
              </w:rPr>
              <w:t>81101500</w:t>
            </w:r>
          </w:p>
        </w:tc>
        <w:tc>
          <w:tcPr>
            <w:tcW w:w="5186" w:type="dxa"/>
            <w:shd w:val="clear" w:color="auto" w:fill="auto"/>
          </w:tcPr>
          <w:p w14:paraId="0A815F6A" w14:textId="77777777" w:rsidR="0037635D" w:rsidRPr="00A051C8" w:rsidRDefault="0037635D" w:rsidP="00522D1E">
            <w:pPr>
              <w:suppressAutoHyphens/>
              <w:autoSpaceDE w:val="0"/>
              <w:jc w:val="both"/>
              <w:rPr>
                <w:rFonts w:ascii="Arial Narrow" w:hAnsi="Arial Narrow" w:cs="Tahoma"/>
              </w:rPr>
            </w:pPr>
            <w:r w:rsidRPr="00A051C8">
              <w:rPr>
                <w:rFonts w:ascii="Arial Narrow" w:hAnsi="Arial Narrow" w:cs="Tahoma"/>
              </w:rPr>
              <w:t>INTERVENTORIA TECNICA, ADMINISTRATIVA Y FINANCIERA A LA CONSTRUCCIÓN DE OBRAS DE MITIGACIÓN DEL RIESGO EN LA LADERA DE LA CALLE 57 CON CARRERA 38 DEL BARRIO CAMILO TORRES EN CUMPLIMIENTO DE LA SENTENCIA DE LA ACCIÓN POPULAR AP-2017-128 Y A LA CONSTRUCCIÓN DE OBRAS DE ESTABILIDAD Y MANEJO DE AGUAS  EN LA LADERA UBICADA EN LA CARRERA 23A SECTOR CONTIGUO AL PUENTE VIZCAYA. SERVICIOS DE INGENIERIA CIVIL Y ARQUITECTURA.</w:t>
            </w:r>
          </w:p>
        </w:tc>
        <w:tc>
          <w:tcPr>
            <w:tcW w:w="1775" w:type="dxa"/>
            <w:shd w:val="clear" w:color="auto" w:fill="auto"/>
          </w:tcPr>
          <w:p w14:paraId="203616E3" w14:textId="77777777" w:rsidR="0037635D" w:rsidRPr="00A051C8" w:rsidRDefault="0037635D" w:rsidP="00522D1E">
            <w:pPr>
              <w:suppressAutoHyphens/>
              <w:autoSpaceDE w:val="0"/>
              <w:rPr>
                <w:rFonts w:ascii="Arial Narrow" w:hAnsi="Arial Narrow" w:cs="Tahoma"/>
              </w:rPr>
            </w:pPr>
          </w:p>
          <w:p w14:paraId="5618D0D7" w14:textId="77777777" w:rsidR="0037635D" w:rsidRPr="00A051C8" w:rsidRDefault="0037635D" w:rsidP="00522D1E">
            <w:pPr>
              <w:suppressAutoHyphens/>
              <w:autoSpaceDE w:val="0"/>
              <w:rPr>
                <w:rFonts w:ascii="Arial Narrow" w:hAnsi="Arial Narrow" w:cs="Tahoma"/>
              </w:rPr>
            </w:pPr>
          </w:p>
          <w:p w14:paraId="1110A1CC" w14:textId="77777777" w:rsidR="0037635D" w:rsidRPr="00A051C8" w:rsidRDefault="0037635D" w:rsidP="00522D1E">
            <w:pPr>
              <w:suppressAutoHyphens/>
              <w:autoSpaceDE w:val="0"/>
              <w:rPr>
                <w:rFonts w:ascii="Arial Narrow" w:hAnsi="Arial Narrow" w:cs="Tahoma"/>
              </w:rPr>
            </w:pPr>
          </w:p>
          <w:p w14:paraId="461BD2D8" w14:textId="77777777" w:rsidR="0037635D" w:rsidRPr="00A051C8" w:rsidRDefault="0037635D" w:rsidP="00522D1E">
            <w:pPr>
              <w:suppressAutoHyphens/>
              <w:autoSpaceDE w:val="0"/>
              <w:jc w:val="center"/>
              <w:rPr>
                <w:rFonts w:ascii="Arial Narrow" w:hAnsi="Arial Narrow" w:cs="Tahoma"/>
              </w:rPr>
            </w:pPr>
            <w:r w:rsidRPr="00A051C8">
              <w:rPr>
                <w:rFonts w:ascii="Arial Narrow" w:hAnsi="Arial Narrow" w:cs="Tahoma"/>
              </w:rPr>
              <w:t>SECRETARIA DE OBRAS PÚBLICAS</w:t>
            </w:r>
          </w:p>
        </w:tc>
      </w:tr>
    </w:tbl>
    <w:p w14:paraId="75E2D4EB" w14:textId="77777777" w:rsidR="0037635D" w:rsidRPr="00A051C8" w:rsidRDefault="0037635D" w:rsidP="00376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0" w:lineRule="atLeast"/>
        <w:jc w:val="both"/>
        <w:rPr>
          <w:rFonts w:ascii="Arial Narrow" w:hAnsi="Arial Narrow" w:cs="Arial"/>
          <w:color w:val="000000"/>
        </w:rPr>
      </w:pPr>
    </w:p>
    <w:p w14:paraId="1A0F3488" w14:textId="77777777" w:rsidR="0037635D" w:rsidRPr="00A051C8" w:rsidRDefault="0037635D" w:rsidP="0037635D">
      <w:pPr>
        <w:pStyle w:val="western"/>
        <w:spacing w:before="0"/>
        <w:rPr>
          <w:rFonts w:ascii="Arial Narrow" w:hAnsi="Arial Narrow"/>
          <w:color w:val="000000"/>
          <w:sz w:val="24"/>
          <w:szCs w:val="24"/>
        </w:rPr>
      </w:pPr>
      <w:r w:rsidRPr="00A051C8">
        <w:rPr>
          <w:rFonts w:ascii="Arial Narrow" w:hAnsi="Arial Narrow"/>
          <w:b/>
          <w:color w:val="000000"/>
          <w:sz w:val="24"/>
          <w:szCs w:val="24"/>
        </w:rPr>
        <w:lastRenderedPageBreak/>
        <w:t>Clase de contrato</w:t>
      </w:r>
      <w:r w:rsidRPr="00A051C8">
        <w:rPr>
          <w:rFonts w:ascii="Arial Narrow" w:hAnsi="Arial Narrow"/>
          <w:color w:val="000000"/>
          <w:sz w:val="24"/>
          <w:szCs w:val="24"/>
        </w:rPr>
        <w:t>: El contrato a celebrar pertenece a la tipología de CONSULTORÍA.</w:t>
      </w:r>
    </w:p>
    <w:p w14:paraId="545F144E" w14:textId="77777777" w:rsidR="0037635D" w:rsidRDefault="0037635D" w:rsidP="0037635D">
      <w:pPr>
        <w:jc w:val="both"/>
        <w:rPr>
          <w:rFonts w:ascii="Arial Narrow" w:hAnsi="Arial Narrow" w:cs="Arial"/>
          <w:color w:val="000000"/>
        </w:rPr>
      </w:pPr>
      <w:r w:rsidRPr="00A051C8">
        <w:rPr>
          <w:rFonts w:ascii="Arial Narrow" w:hAnsi="Arial Narrow" w:cs="Arial"/>
          <w:b/>
          <w:color w:val="000000"/>
        </w:rPr>
        <w:t xml:space="preserve">Lugar de Ejecución: </w:t>
      </w:r>
      <w:r w:rsidRPr="00A051C8">
        <w:rPr>
          <w:rFonts w:ascii="Arial Narrow" w:hAnsi="Arial Narrow" w:cs="Arial"/>
          <w:color w:val="000000"/>
        </w:rPr>
        <w:t>Municipio de Manizales.</w:t>
      </w:r>
    </w:p>
    <w:p w14:paraId="5E9AD870" w14:textId="77777777" w:rsidR="00F20B98" w:rsidRPr="00A051C8" w:rsidRDefault="00F20B98" w:rsidP="0037635D">
      <w:pPr>
        <w:jc w:val="both"/>
        <w:rPr>
          <w:rFonts w:ascii="Arial Narrow" w:hAnsi="Arial Narrow" w:cs="Arial"/>
          <w:color w:val="000000"/>
        </w:rPr>
      </w:pPr>
    </w:p>
    <w:p w14:paraId="756E344D" w14:textId="77777777" w:rsidR="0037635D" w:rsidRPr="00A051C8" w:rsidRDefault="0037635D" w:rsidP="0037635D">
      <w:pPr>
        <w:pStyle w:val="Ttulo1"/>
        <w:numPr>
          <w:ilvl w:val="0"/>
          <w:numId w:val="10"/>
        </w:numPr>
        <w:jc w:val="both"/>
        <w:rPr>
          <w:rFonts w:ascii="Arial Narrow" w:hAnsi="Arial Narrow"/>
          <w:color w:val="000000"/>
          <w:sz w:val="24"/>
        </w:rPr>
      </w:pPr>
      <w:bookmarkStart w:id="2" w:name="_Toc514675517"/>
      <w:r w:rsidRPr="00A051C8">
        <w:rPr>
          <w:rFonts w:ascii="Arial Narrow" w:hAnsi="Arial Narrow"/>
          <w:color w:val="000000"/>
          <w:sz w:val="24"/>
        </w:rPr>
        <w:t>CONDICIONES TÉCNICAS EXIGIDAS Y OBLIGACIONES DE LAS PARTES.</w:t>
      </w:r>
      <w:bookmarkEnd w:id="2"/>
    </w:p>
    <w:p w14:paraId="1FD9523B" w14:textId="77777777" w:rsidR="0037635D" w:rsidRPr="00A051C8" w:rsidRDefault="0037635D" w:rsidP="0037635D">
      <w:pPr>
        <w:jc w:val="both"/>
        <w:rPr>
          <w:rFonts w:ascii="Arial Narrow" w:hAnsi="Arial Narrow" w:cs="Arial"/>
          <w:b/>
          <w:color w:val="000000"/>
        </w:rPr>
      </w:pPr>
    </w:p>
    <w:p w14:paraId="6F345668" w14:textId="77777777" w:rsidR="0037635D" w:rsidRPr="00A051C8" w:rsidRDefault="0037635D" w:rsidP="0037635D">
      <w:pPr>
        <w:numPr>
          <w:ilvl w:val="1"/>
          <w:numId w:val="10"/>
        </w:numPr>
        <w:suppressAutoHyphens/>
        <w:autoSpaceDE w:val="0"/>
        <w:contextualSpacing/>
        <w:jc w:val="both"/>
        <w:rPr>
          <w:rFonts w:ascii="Arial Narrow" w:eastAsia="Times New Roman" w:hAnsi="Arial Narrow" w:cs="Arial"/>
          <w:b/>
          <w:bCs/>
          <w:color w:val="000000"/>
        </w:rPr>
      </w:pPr>
      <w:r w:rsidRPr="00A051C8">
        <w:rPr>
          <w:rFonts w:ascii="Arial Narrow" w:eastAsia="Times New Roman" w:hAnsi="Arial Narrow" w:cs="Arial"/>
          <w:b/>
          <w:bCs/>
          <w:color w:val="000000"/>
        </w:rPr>
        <w:t xml:space="preserve">CONDICIONES TÉCNICAS EXIGIDAS. </w:t>
      </w:r>
    </w:p>
    <w:p w14:paraId="45E3BDBB" w14:textId="77777777" w:rsidR="0037635D" w:rsidRPr="00A051C8" w:rsidRDefault="0037635D" w:rsidP="0037635D">
      <w:pPr>
        <w:autoSpaceDE w:val="0"/>
        <w:jc w:val="both"/>
        <w:rPr>
          <w:rFonts w:ascii="Arial Narrow" w:eastAsia="Times New Roman" w:hAnsi="Arial Narrow" w:cs="Arial"/>
          <w:b/>
          <w:bCs/>
          <w:color w:val="000000"/>
        </w:rPr>
      </w:pPr>
    </w:p>
    <w:p w14:paraId="4CF282C7" w14:textId="77777777" w:rsidR="0037635D" w:rsidRPr="00A051C8" w:rsidRDefault="0037635D" w:rsidP="0037635D">
      <w:pPr>
        <w:autoSpaceDE w:val="0"/>
        <w:jc w:val="both"/>
        <w:rPr>
          <w:rFonts w:ascii="Arial Narrow" w:eastAsia="Times New Roman" w:hAnsi="Arial Narrow" w:cs="Arial"/>
          <w:b/>
          <w:bCs/>
          <w:color w:val="000000"/>
        </w:rPr>
      </w:pPr>
      <w:r w:rsidRPr="00A051C8">
        <w:rPr>
          <w:rFonts w:ascii="Arial Narrow" w:eastAsia="Times New Roman" w:hAnsi="Arial Narrow" w:cs="Arial"/>
          <w:b/>
          <w:bCs/>
          <w:color w:val="000000"/>
        </w:rPr>
        <w:t xml:space="preserve">CONDICIONES ESPECIALES: </w:t>
      </w:r>
    </w:p>
    <w:p w14:paraId="0E8FEFF3" w14:textId="77777777" w:rsidR="0037635D" w:rsidRPr="00A051C8" w:rsidRDefault="0037635D" w:rsidP="0037635D">
      <w:pPr>
        <w:autoSpaceDE w:val="0"/>
        <w:autoSpaceDN w:val="0"/>
        <w:adjustRightInd w:val="0"/>
        <w:jc w:val="both"/>
        <w:rPr>
          <w:rFonts w:ascii="Arial Narrow" w:hAnsi="Arial Narrow" w:cs="Arial"/>
          <w:color w:val="000000"/>
        </w:rPr>
      </w:pPr>
    </w:p>
    <w:p w14:paraId="42F50715" w14:textId="77777777" w:rsidR="0037635D" w:rsidRPr="00A051C8" w:rsidRDefault="0037635D" w:rsidP="0037635D">
      <w:pPr>
        <w:jc w:val="both"/>
        <w:rPr>
          <w:rFonts w:ascii="Arial Narrow" w:hAnsi="Arial Narrow" w:cs="Tahoma"/>
          <w:color w:val="000000"/>
        </w:rPr>
      </w:pPr>
      <w:r w:rsidRPr="00A051C8">
        <w:rPr>
          <w:rFonts w:ascii="Arial Narrow" w:hAnsi="Arial Narrow" w:cs="Tahoma"/>
          <w:color w:val="000000"/>
        </w:rPr>
        <w:t xml:space="preserve">El Contratista se debe obligar a desarrollar el objeto del contrato con las siguientes especificaciones técnicas: </w:t>
      </w:r>
    </w:p>
    <w:p w14:paraId="4D1D873F" w14:textId="77777777" w:rsidR="0037635D" w:rsidRPr="00A051C8" w:rsidRDefault="0037635D" w:rsidP="0037635D">
      <w:pPr>
        <w:jc w:val="both"/>
        <w:rPr>
          <w:rFonts w:ascii="Arial Narrow" w:hAnsi="Arial Narrow" w:cs="Tahoma"/>
          <w:color w:val="000000"/>
        </w:rPr>
      </w:pPr>
    </w:p>
    <w:p w14:paraId="00DA54D5" w14:textId="77777777" w:rsidR="0037635D" w:rsidRPr="00A051C8" w:rsidRDefault="0037635D" w:rsidP="0037635D">
      <w:pPr>
        <w:pStyle w:val="Default"/>
        <w:jc w:val="both"/>
        <w:rPr>
          <w:rFonts w:ascii="Arial Narrow" w:hAnsi="Arial Narrow" w:cs="Tahoma"/>
          <w:kern w:val="3"/>
          <w:lang w:eastAsia="ja-JP" w:bidi="fa-IR"/>
        </w:rPr>
      </w:pPr>
      <w:r w:rsidRPr="00A051C8">
        <w:rPr>
          <w:rFonts w:ascii="Arial Narrow" w:hAnsi="Arial Narrow" w:cs="Tahoma"/>
          <w:lang w:val="es-ES_tradnl"/>
        </w:rPr>
        <w:t xml:space="preserve">El objeto de la Interventoría es supervisar, apoyar técnicamente y controlar en forma eficaz y de manera permanente la ejecución de las obras, los aspectos administrativos, los aspectos financieros, seguridad industrial y de salud ocupacional inherentes a la </w:t>
      </w:r>
      <w:r w:rsidRPr="00A051C8">
        <w:rPr>
          <w:rFonts w:ascii="Arial Narrow" w:hAnsi="Arial Narrow" w:cs="Tahoma"/>
          <w:kern w:val="3"/>
          <w:lang w:eastAsia="ja-JP" w:bidi="fa-IR"/>
        </w:rPr>
        <w:t>CONSTRUCCIÓN DE OBRAS DE MITIGACIÓN DEL RIESGO EN LA LADERA DE LA CALLE 57 CON CARRERA 38 DEL BARRIO CAMILO TORRES EN CUMPLIMIENTO DE LA SENTENCIA DE LA ACCIÓN POPULAR CON RADICADO AP-2017-128 (Proceso MC-SOP-012-2019) y a la CONSTRUCCIÓN DE OBRAS DE ESTABILIDAD Y MANEJO DE AGUAS EN LA LADERA UBICADA EN LA CARRERA 23A SECTOR CONTIGUO AL PUENTE VIZCAYA DEL MUNICIPIO DE MANIZALES (Proceso MC-SOP-013-2019).</w:t>
      </w:r>
    </w:p>
    <w:p w14:paraId="52F513CB" w14:textId="77777777" w:rsidR="0037635D" w:rsidRPr="00A051C8" w:rsidRDefault="0037635D" w:rsidP="0037635D">
      <w:pPr>
        <w:pStyle w:val="Default"/>
        <w:jc w:val="both"/>
        <w:rPr>
          <w:rFonts w:ascii="Arial Narrow" w:hAnsi="Arial Narrow" w:cs="Tahoma"/>
          <w:lang w:val="es-ES_tradnl"/>
        </w:rPr>
      </w:pPr>
    </w:p>
    <w:p w14:paraId="1F05373A" w14:textId="77777777" w:rsidR="0037635D" w:rsidRPr="00A051C8" w:rsidRDefault="0037635D" w:rsidP="0037635D">
      <w:pPr>
        <w:pStyle w:val="Default"/>
        <w:jc w:val="both"/>
        <w:rPr>
          <w:rFonts w:ascii="Arial Narrow" w:hAnsi="Arial Narrow" w:cs="Tahoma"/>
          <w:lang w:val="es-ES_tradnl"/>
        </w:rPr>
      </w:pPr>
      <w:r w:rsidRPr="00A051C8">
        <w:rPr>
          <w:rFonts w:ascii="Arial Narrow" w:hAnsi="Arial Narrow" w:cs="Tahoma"/>
          <w:lang w:val="es-ES_tradnl"/>
        </w:rPr>
        <w:t xml:space="preserve">La Interventoría debe contemplar los siguientes objetivos: </w:t>
      </w:r>
    </w:p>
    <w:p w14:paraId="26248144"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t>VERIFICAR</w:t>
      </w:r>
      <w:r w:rsidRPr="00A051C8">
        <w:rPr>
          <w:rFonts w:ascii="Arial Narrow" w:hAnsi="Arial Narrow" w:cs="Tahoma"/>
          <w:lang w:val="es-ES_tradnl"/>
        </w:rPr>
        <w:t>: Que cada uno de los objetivos enunciados se cumpla, mediante el control y apoyo técnico a la ejecución de las obras. Esta verificación se concreta mediante la aplicación de correctivos, la supervisión del cumplimiento de lo pactado, la solución de los problemas y la absolución de dudas.</w:t>
      </w:r>
    </w:p>
    <w:p w14:paraId="617FD555"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t xml:space="preserve">SEGUIMIENTO y CONTROL: </w:t>
      </w:r>
      <w:r w:rsidRPr="00A051C8">
        <w:rPr>
          <w:rFonts w:ascii="Arial Narrow" w:hAnsi="Arial Narrow" w:cs="Tahoma"/>
          <w:lang w:val="es-ES_tradnl"/>
        </w:rPr>
        <w:t>se logra por medio de la inspección, asesoría, supervisión, comprobación, evaluación, cuantificación y planeación de las obras, con el fin de establecer si la ejecución de las mismas se ajustan a lo pactado; ejecutando el control debido en el aseguramiento en tiempo y dinero presupuestados para el desarrollo de los mismos.</w:t>
      </w:r>
    </w:p>
    <w:p w14:paraId="00281099"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t xml:space="preserve">EXIGIR: </w:t>
      </w:r>
      <w:r w:rsidRPr="00A051C8">
        <w:rPr>
          <w:rFonts w:ascii="Arial Narrow" w:hAnsi="Arial Narrow" w:cs="Tahoma"/>
          <w:bCs/>
          <w:lang w:val="es-ES_tradnl"/>
        </w:rPr>
        <w:t xml:space="preserve">Cuando </w:t>
      </w:r>
      <w:r w:rsidRPr="00A051C8">
        <w:rPr>
          <w:rFonts w:ascii="Arial Narrow" w:hAnsi="Arial Narrow" w:cs="Tahoma"/>
          <w:lang w:val="es-ES_tradnl"/>
        </w:rPr>
        <w:t xml:space="preserve">la Interventoría encuentre que en el desarrollo de las relaciones contractuales con los diferentes proveedores, no se está cumpliendo estrictamente con las cláusulas pactadas, debe exigir el cumplimiento de los términos y condiciones contractuales y las garantías constituidas para dicho fin. </w:t>
      </w:r>
    </w:p>
    <w:p w14:paraId="1C117495"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t>ASEGURAR</w:t>
      </w:r>
      <w:r w:rsidRPr="00A051C8">
        <w:rPr>
          <w:rFonts w:ascii="Arial Narrow" w:hAnsi="Arial Narrow" w:cs="Tahoma"/>
          <w:lang w:val="es-ES_tradnl"/>
        </w:rPr>
        <w:t>: La calidad en la ejecución de todos y cada una de las actividades de obra, verificando la calidad de los materiales suministrados para el desarrollo de las obras al igual que la calidad en la ejecución de la obra civil.</w:t>
      </w:r>
    </w:p>
    <w:p w14:paraId="64B2380B"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lastRenderedPageBreak/>
        <w:t>PREVENIR</w:t>
      </w:r>
      <w:r w:rsidRPr="00A051C8">
        <w:rPr>
          <w:rFonts w:ascii="Arial Narrow" w:hAnsi="Arial Narrow" w:cs="Tahoma"/>
          <w:lang w:val="es-ES_tradnl"/>
        </w:rPr>
        <w:t>: El mayor aporte de este ejercicio consiste en establecer que el control está destinado a corregir y apoyar el desarrollo de las aplicaciones técnicas y administrativas. Para que la Interventoría logre este objetivo se hace necesario que extienda su labor a una evaluación previa a la ejecución de los capítulos de obra, en la etapa de planeamiento.</w:t>
      </w:r>
    </w:p>
    <w:p w14:paraId="241CE3E7" w14:textId="77777777" w:rsidR="0037635D" w:rsidRPr="00A051C8" w:rsidRDefault="0037635D" w:rsidP="0037635D">
      <w:pPr>
        <w:pStyle w:val="Default"/>
        <w:widowControl w:val="0"/>
        <w:numPr>
          <w:ilvl w:val="0"/>
          <w:numId w:val="16"/>
        </w:numPr>
        <w:spacing w:line="276" w:lineRule="auto"/>
        <w:jc w:val="both"/>
        <w:rPr>
          <w:rFonts w:ascii="Arial Narrow" w:hAnsi="Arial Narrow" w:cs="Tahoma"/>
          <w:lang w:val="es-ES_tradnl"/>
        </w:rPr>
      </w:pPr>
      <w:r w:rsidRPr="00A051C8">
        <w:rPr>
          <w:rFonts w:ascii="Arial Narrow" w:hAnsi="Arial Narrow" w:cs="Tahoma"/>
          <w:b/>
          <w:bCs/>
          <w:lang w:val="es-ES_tradnl"/>
        </w:rPr>
        <w:t>ABSOLVER</w:t>
      </w:r>
      <w:r w:rsidRPr="00A051C8">
        <w:rPr>
          <w:rFonts w:ascii="Arial Narrow" w:hAnsi="Arial Narrow" w:cs="Tahoma"/>
          <w:lang w:val="es-ES_tradnl"/>
        </w:rPr>
        <w:t>: El interventor debe resolver las dudas que se presenten durante el desarrollo de todos y cada uno de las órdenes contractuales y contratos, solicitando cuando así se requiera el debido apoyo y concepto al Secretario de Obras Públicas.</w:t>
      </w:r>
    </w:p>
    <w:p w14:paraId="035FC999" w14:textId="77777777" w:rsidR="0037635D" w:rsidRPr="00A051C8" w:rsidRDefault="0037635D" w:rsidP="0037635D">
      <w:pPr>
        <w:pStyle w:val="Default"/>
        <w:widowControl w:val="0"/>
        <w:jc w:val="both"/>
        <w:rPr>
          <w:rFonts w:ascii="Arial Narrow" w:hAnsi="Arial Narrow" w:cs="Tahoma"/>
          <w:lang w:val="es-ES_tradnl"/>
        </w:rPr>
      </w:pPr>
    </w:p>
    <w:p w14:paraId="0CC59A4C" w14:textId="77777777" w:rsidR="0037635D" w:rsidRPr="00A051C8" w:rsidRDefault="0037635D" w:rsidP="0037635D">
      <w:pPr>
        <w:pStyle w:val="Prrafodelista"/>
        <w:tabs>
          <w:tab w:val="left" w:pos="426"/>
        </w:tabs>
        <w:suppressAutoHyphens/>
        <w:spacing w:line="276" w:lineRule="auto"/>
        <w:ind w:left="0"/>
        <w:jc w:val="both"/>
        <w:rPr>
          <w:rFonts w:ascii="Arial Narrow" w:hAnsi="Arial Narrow" w:cs="Tahoma"/>
          <w:b/>
          <w:color w:val="000000"/>
        </w:rPr>
      </w:pPr>
      <w:r w:rsidRPr="00A051C8">
        <w:rPr>
          <w:rFonts w:ascii="Arial Narrow" w:hAnsi="Arial Narrow" w:cs="Tahoma"/>
          <w:b/>
          <w:color w:val="000000"/>
        </w:rPr>
        <w:t>METODOLOGÍA PARA LA EJECUCIÓN DE LA INTERVENTORÍA TÉCNICA, ADMINISTRATIVA Y FINANCIERA</w:t>
      </w:r>
    </w:p>
    <w:p w14:paraId="13BD136E" w14:textId="77777777" w:rsidR="0037635D" w:rsidRPr="00A051C8" w:rsidRDefault="0037635D" w:rsidP="0037635D">
      <w:pPr>
        <w:pStyle w:val="Prrafodelista"/>
        <w:tabs>
          <w:tab w:val="left" w:pos="426"/>
        </w:tabs>
        <w:suppressAutoHyphens/>
        <w:spacing w:line="276" w:lineRule="auto"/>
        <w:ind w:left="0"/>
        <w:jc w:val="both"/>
        <w:rPr>
          <w:rFonts w:ascii="Arial Narrow" w:hAnsi="Arial Narrow" w:cs="Tahoma"/>
          <w:b/>
          <w:color w:val="000000"/>
        </w:rPr>
      </w:pPr>
    </w:p>
    <w:p w14:paraId="579F10D1"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 xml:space="preserve">Para cada uno de los contratos de obra, el interventor deberá cumplir con las siguientes actividades: </w:t>
      </w:r>
    </w:p>
    <w:p w14:paraId="0C550210"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343CD503" w14:textId="77777777" w:rsidR="0037635D" w:rsidRPr="00A051C8" w:rsidRDefault="0037635D" w:rsidP="0037635D">
      <w:pPr>
        <w:pStyle w:val="Prrafodelista"/>
        <w:numPr>
          <w:ilvl w:val="0"/>
          <w:numId w:val="20"/>
        </w:numPr>
        <w:autoSpaceDE w:val="0"/>
        <w:autoSpaceDN w:val="0"/>
        <w:adjustRightInd w:val="0"/>
        <w:spacing w:line="276" w:lineRule="auto"/>
        <w:jc w:val="both"/>
        <w:rPr>
          <w:rFonts w:ascii="Arial Narrow" w:hAnsi="Arial Narrow" w:cs="Tahoma"/>
          <w:b/>
          <w:bCs/>
          <w:color w:val="000000"/>
          <w:lang w:eastAsia="es-CO"/>
        </w:rPr>
      </w:pPr>
      <w:r w:rsidRPr="00A051C8">
        <w:rPr>
          <w:rFonts w:ascii="Arial Narrow" w:hAnsi="Arial Narrow" w:cs="Tahoma"/>
          <w:b/>
          <w:bCs/>
          <w:color w:val="000000"/>
          <w:lang w:eastAsia="es-CO"/>
        </w:rPr>
        <w:t>CADA UNO DE LOS MIEMBROS DEL EQUIPO DE TRABAJO TENDRÁ LAS SIGUIENTES FUNCIONES:</w:t>
      </w:r>
    </w:p>
    <w:p w14:paraId="1CC4AC95" w14:textId="77777777" w:rsidR="0037635D" w:rsidRPr="00A051C8" w:rsidRDefault="0037635D" w:rsidP="0037635D">
      <w:pPr>
        <w:pStyle w:val="Prrafodelista"/>
        <w:autoSpaceDE w:val="0"/>
        <w:autoSpaceDN w:val="0"/>
        <w:adjustRightInd w:val="0"/>
        <w:spacing w:line="276" w:lineRule="auto"/>
        <w:ind w:left="360"/>
        <w:jc w:val="both"/>
        <w:rPr>
          <w:rFonts w:ascii="Arial Narrow" w:hAnsi="Arial Narrow" w:cs="Tahoma"/>
          <w:b/>
          <w:bCs/>
          <w:color w:val="000000"/>
          <w:lang w:eastAsia="es-CO"/>
        </w:rPr>
      </w:pPr>
    </w:p>
    <w:p w14:paraId="401D9776"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Controlar, exigir, colaborar, absolver, prevenir y verificar la ejecución y el cumplimiento de las obras contratadas, teniendo como referencia los principios rectores de la Ley de contratación estatal (Ley 80 de 1993) y los decretos reglamentarios, las cláusulas de los contratos, los pliegos de condiciones, los estudios y diseños del proyecto, la normatividad vigente y demás obligaciones estipuladas en el Manual de Supervisión e Interventoría del Municipio de Manizales contenido en el Decreto Municipal 0181 del 01 de marzo 2017,  que garanticen la correcta ejecución del proyecto.</w:t>
      </w:r>
    </w:p>
    <w:p w14:paraId="4A4860B5" w14:textId="77777777" w:rsidR="0037635D" w:rsidRPr="00A051C8" w:rsidRDefault="0037635D" w:rsidP="0037635D">
      <w:pPr>
        <w:autoSpaceDE w:val="0"/>
        <w:autoSpaceDN w:val="0"/>
        <w:adjustRightInd w:val="0"/>
        <w:ind w:left="384"/>
        <w:jc w:val="both"/>
        <w:rPr>
          <w:rFonts w:ascii="Arial Narrow" w:hAnsi="Arial Narrow" w:cs="Tahoma"/>
          <w:color w:val="000000"/>
          <w:lang w:eastAsia="es-CO"/>
        </w:rPr>
      </w:pPr>
    </w:p>
    <w:p w14:paraId="55B2ED99"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PRESENTAR MENSUALMENTE INFORMES DE INTERVENTORÍA Y PRESENTAR LOS INFORMES DE INTERVENTORÍA QUE SOLICITEN LOS DESPACHOS CORRESPONDIENTES A LA ALCALDÍA, ADEMÁS DE AQUELLOS QUE REQUIERA EL SUPERVISOR DESIGNADO PARA EL PROYECTO, EN LOS PLAZOS DESIGNADOS PARA EL EFECTO.</w:t>
      </w:r>
    </w:p>
    <w:p w14:paraId="4C51EB5C"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7DBF0E05"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2589E1B6"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35A4BB64"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La Alcaldía de Manizales</w:t>
      </w:r>
      <w:r w:rsidRPr="00A051C8">
        <w:rPr>
          <w:rFonts w:ascii="Arial Narrow" w:hAnsi="Arial Narrow" w:cs="Tahoma"/>
          <w:b/>
          <w:bCs/>
          <w:color w:val="000000"/>
          <w:lang w:eastAsia="es-CO"/>
        </w:rPr>
        <w:t xml:space="preserve"> </w:t>
      </w:r>
      <w:r w:rsidRPr="00A051C8">
        <w:rPr>
          <w:rFonts w:ascii="Arial Narrow" w:hAnsi="Arial Narrow" w:cs="Tahoma"/>
          <w:color w:val="000000"/>
          <w:lang w:eastAsia="es-CO"/>
        </w:rPr>
        <w:t xml:space="preserve">entregará al </w:t>
      </w:r>
      <w:r w:rsidRPr="00A051C8">
        <w:rPr>
          <w:rFonts w:ascii="Arial Narrow" w:hAnsi="Arial Narrow" w:cs="Tahoma"/>
          <w:b/>
          <w:bCs/>
          <w:color w:val="000000"/>
          <w:lang w:eastAsia="es-CO"/>
        </w:rPr>
        <w:t>Interventor</w:t>
      </w:r>
      <w:r w:rsidRPr="00A051C8">
        <w:rPr>
          <w:rFonts w:ascii="Arial Narrow" w:hAnsi="Arial Narrow" w:cs="Tahoma"/>
          <w:color w:val="000000"/>
          <w:lang w:eastAsia="es-CO"/>
        </w:rPr>
        <w:t>:</w:t>
      </w:r>
    </w:p>
    <w:p w14:paraId="0BB5AE9E" w14:textId="77777777" w:rsidR="0037635D" w:rsidRPr="00A051C8" w:rsidRDefault="0037635D" w:rsidP="0037635D">
      <w:pPr>
        <w:numPr>
          <w:ilvl w:val="0"/>
          <w:numId w:val="17"/>
        </w:numPr>
        <w:autoSpaceDE w:val="0"/>
        <w:autoSpaceDN w:val="0"/>
        <w:adjustRightInd w:val="0"/>
        <w:spacing w:line="276" w:lineRule="auto"/>
        <w:ind w:left="360"/>
        <w:jc w:val="both"/>
        <w:rPr>
          <w:rFonts w:ascii="Arial Narrow" w:hAnsi="Arial Narrow" w:cs="Tahoma"/>
          <w:color w:val="000000"/>
          <w:lang w:eastAsia="es-CO"/>
        </w:rPr>
      </w:pPr>
      <w:r w:rsidRPr="00A051C8">
        <w:rPr>
          <w:rFonts w:ascii="Arial Narrow" w:hAnsi="Arial Narrow" w:cs="Tahoma"/>
          <w:color w:val="000000"/>
          <w:lang w:eastAsia="es-CO"/>
        </w:rPr>
        <w:t xml:space="preserve">Copia de los </w:t>
      </w:r>
      <w:r w:rsidRPr="00A051C8">
        <w:rPr>
          <w:rFonts w:ascii="Arial Narrow" w:hAnsi="Arial Narrow" w:cs="Tahoma"/>
          <w:bCs/>
          <w:color w:val="000000"/>
          <w:lang w:eastAsia="es-CO"/>
        </w:rPr>
        <w:t xml:space="preserve">Contratos de Obra </w:t>
      </w:r>
      <w:r w:rsidRPr="00A051C8">
        <w:rPr>
          <w:rFonts w:ascii="Arial Narrow" w:hAnsi="Arial Narrow" w:cs="Tahoma"/>
          <w:color w:val="000000"/>
          <w:lang w:eastAsia="es-CO"/>
        </w:rPr>
        <w:t xml:space="preserve">suscritos con los </w:t>
      </w:r>
      <w:r w:rsidRPr="00A051C8">
        <w:rPr>
          <w:rFonts w:ascii="Arial Narrow" w:hAnsi="Arial Narrow" w:cs="Tahoma"/>
          <w:bCs/>
          <w:color w:val="000000"/>
          <w:lang w:eastAsia="es-CO"/>
        </w:rPr>
        <w:t>Contratistas así como los estudios y los documentos previos que los soportan</w:t>
      </w:r>
      <w:r w:rsidRPr="00A051C8">
        <w:rPr>
          <w:rFonts w:ascii="Arial Narrow" w:hAnsi="Arial Narrow" w:cs="Tahoma"/>
          <w:color w:val="000000"/>
          <w:lang w:eastAsia="es-CO"/>
        </w:rPr>
        <w:t>.</w:t>
      </w:r>
    </w:p>
    <w:p w14:paraId="53F89B38" w14:textId="77777777" w:rsidR="0037635D" w:rsidRPr="00A051C8" w:rsidRDefault="0037635D" w:rsidP="0037635D">
      <w:pPr>
        <w:autoSpaceDE w:val="0"/>
        <w:autoSpaceDN w:val="0"/>
        <w:adjustRightInd w:val="0"/>
        <w:ind w:left="360"/>
        <w:jc w:val="both"/>
        <w:rPr>
          <w:rFonts w:ascii="Arial Narrow" w:hAnsi="Arial Narrow" w:cs="Tahoma"/>
          <w:color w:val="000000"/>
          <w:lang w:eastAsia="es-CO"/>
        </w:rPr>
      </w:pPr>
    </w:p>
    <w:p w14:paraId="0367998D" w14:textId="77777777" w:rsidR="0037635D" w:rsidRPr="00A051C8" w:rsidRDefault="0037635D" w:rsidP="0037635D">
      <w:pPr>
        <w:autoSpaceDE w:val="0"/>
        <w:autoSpaceDN w:val="0"/>
        <w:adjustRightInd w:val="0"/>
        <w:jc w:val="both"/>
        <w:rPr>
          <w:rFonts w:ascii="Arial Narrow" w:hAnsi="Arial Narrow" w:cs="Tahoma"/>
          <w:bCs/>
          <w:color w:val="000000"/>
          <w:lang w:eastAsia="es-CO"/>
        </w:rPr>
      </w:pPr>
      <w:r w:rsidRPr="00A051C8">
        <w:rPr>
          <w:rFonts w:ascii="Arial Narrow" w:hAnsi="Arial Narrow" w:cs="Tahoma"/>
          <w:color w:val="000000"/>
          <w:lang w:eastAsia="es-CO"/>
        </w:rPr>
        <w:t xml:space="preserve">El </w:t>
      </w:r>
      <w:r w:rsidRPr="00A051C8">
        <w:rPr>
          <w:rFonts w:ascii="Arial Narrow" w:hAnsi="Arial Narrow" w:cs="Tahoma"/>
          <w:bCs/>
          <w:color w:val="000000"/>
          <w:lang w:eastAsia="es-CO"/>
        </w:rPr>
        <w:t>interventor deberá solicitar al contratista:</w:t>
      </w:r>
    </w:p>
    <w:p w14:paraId="387A6068"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49D159BC"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lastRenderedPageBreak/>
        <w:t>Programación de Obra y Cronograma de Metas Físicas detallado para la ejecución de las Obras de Construcción de acuerdo con lo establecido en el Contrato de Obra.</w:t>
      </w:r>
    </w:p>
    <w:p w14:paraId="7F6C66F9"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Permisos Ambientales de las canteras, concreteras, plantas de asfalto y escombreras que utilizará durante la Etapa de Construcción, así como también los permisos que sean necesarios utilizar.</w:t>
      </w:r>
    </w:p>
    <w:p w14:paraId="7CB74AF3"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Plano detallado con las rutas destinadas al transporte de suministro de materiales y escombros.</w:t>
      </w:r>
    </w:p>
    <w:p w14:paraId="1EC34D15"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Plan de salud ocupacional- reglamento de higiene y seguridad industrial.</w:t>
      </w:r>
    </w:p>
    <w:p w14:paraId="4570DB65"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Plan de calidad.</w:t>
      </w:r>
    </w:p>
    <w:p w14:paraId="159D9772" w14:textId="77777777" w:rsidR="0037635D" w:rsidRPr="00A051C8" w:rsidRDefault="0037635D" w:rsidP="0037635D">
      <w:pPr>
        <w:numPr>
          <w:ilvl w:val="0"/>
          <w:numId w:val="1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Plan de manejo ambiental.</w:t>
      </w:r>
    </w:p>
    <w:p w14:paraId="59C7BD84" w14:textId="77777777" w:rsidR="0037635D" w:rsidRPr="00A051C8" w:rsidRDefault="0037635D" w:rsidP="0037635D">
      <w:pPr>
        <w:pStyle w:val="Default"/>
        <w:widowControl w:val="0"/>
        <w:jc w:val="both"/>
        <w:rPr>
          <w:rFonts w:ascii="Arial Narrow" w:hAnsi="Arial Narrow" w:cs="Tahoma"/>
          <w:lang w:val="es-ES_tradnl"/>
        </w:rPr>
      </w:pPr>
    </w:p>
    <w:p w14:paraId="5EBE4745" w14:textId="77777777" w:rsidR="0037635D" w:rsidRPr="00A051C8" w:rsidRDefault="0037635D" w:rsidP="0037635D">
      <w:pPr>
        <w:pStyle w:val="Prrafodelista"/>
        <w:numPr>
          <w:ilvl w:val="0"/>
          <w:numId w:val="19"/>
        </w:numPr>
        <w:tabs>
          <w:tab w:val="left" w:pos="284"/>
        </w:tabs>
        <w:suppressAutoHyphens/>
        <w:autoSpaceDE w:val="0"/>
        <w:spacing w:line="276" w:lineRule="auto"/>
        <w:jc w:val="both"/>
        <w:rPr>
          <w:rFonts w:ascii="Arial Narrow" w:hAnsi="Arial Narrow" w:cs="Tahoma"/>
          <w:b/>
          <w:bCs/>
          <w:color w:val="000000"/>
          <w:lang w:eastAsia="es-CO"/>
        </w:rPr>
      </w:pPr>
      <w:r w:rsidRPr="00A051C8">
        <w:rPr>
          <w:rFonts w:ascii="Arial Narrow" w:hAnsi="Arial Narrow" w:cs="Tahoma"/>
          <w:b/>
          <w:bCs/>
          <w:color w:val="000000"/>
          <w:lang w:eastAsia="es-CO"/>
        </w:rPr>
        <w:t>CONTROL DE CALIDAD DE LOS RECURSOS:</w:t>
      </w:r>
    </w:p>
    <w:p w14:paraId="44C1057F" w14:textId="77777777" w:rsidR="0037635D" w:rsidRPr="00A051C8" w:rsidRDefault="0037635D" w:rsidP="0037635D">
      <w:pPr>
        <w:pStyle w:val="Prrafodelista"/>
        <w:tabs>
          <w:tab w:val="left" w:pos="284"/>
        </w:tabs>
        <w:suppressAutoHyphens/>
        <w:autoSpaceDE w:val="0"/>
        <w:spacing w:line="276" w:lineRule="auto"/>
        <w:jc w:val="both"/>
        <w:rPr>
          <w:rFonts w:ascii="Arial Narrow" w:hAnsi="Arial Narrow" w:cs="Tahoma"/>
          <w:b/>
          <w:bCs/>
          <w:color w:val="000000"/>
          <w:lang w:eastAsia="es-CO"/>
        </w:rPr>
      </w:pPr>
    </w:p>
    <w:p w14:paraId="3BFCB466"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w:t>
      </w:r>
    </w:p>
    <w:p w14:paraId="68A19008"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191F8117"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color w:val="000000"/>
          <w:lang w:eastAsia="es-CO"/>
        </w:rPr>
        <w:t xml:space="preserve">El proceso tendrá como objetivo comprobar que los recursos de materiales que va a utilizar en las obras el </w:t>
      </w:r>
      <w:r w:rsidRPr="00A051C8">
        <w:rPr>
          <w:rFonts w:ascii="Arial Narrow" w:hAnsi="Arial Narrow" w:cs="Tahoma"/>
          <w:b/>
          <w:bCs/>
          <w:color w:val="000000"/>
          <w:lang w:eastAsia="es-CO"/>
        </w:rPr>
        <w:t>Contratista</w:t>
      </w:r>
      <w:r w:rsidRPr="00A051C8">
        <w:rPr>
          <w:rFonts w:ascii="Arial Narrow" w:hAnsi="Arial Narrow" w:cs="Tahoma"/>
          <w:color w:val="000000"/>
          <w:lang w:eastAsia="es-CO"/>
        </w:rPr>
        <w:t xml:space="preserve">, corresponden a las normas mínimas de calidad requeridas para el cumplimiento de los objetivos previstos en el </w:t>
      </w:r>
      <w:r w:rsidRPr="00A051C8">
        <w:rPr>
          <w:rFonts w:ascii="Arial Narrow" w:hAnsi="Arial Narrow" w:cs="Tahoma"/>
          <w:b/>
          <w:bCs/>
          <w:color w:val="000000"/>
          <w:lang w:eastAsia="es-CO"/>
        </w:rPr>
        <w:t xml:space="preserve">Contrato de Obra. </w:t>
      </w:r>
    </w:p>
    <w:p w14:paraId="68A7FE55"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Materiales:</w:t>
      </w:r>
    </w:p>
    <w:p w14:paraId="0FD4FED0"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794035AB"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El </w:t>
      </w:r>
      <w:r w:rsidRPr="00A051C8">
        <w:rPr>
          <w:rFonts w:ascii="Arial Narrow" w:hAnsi="Arial Narrow" w:cs="Tahoma"/>
          <w:b/>
          <w:bCs/>
          <w:color w:val="000000"/>
          <w:lang w:eastAsia="es-CO"/>
        </w:rPr>
        <w:t xml:space="preserve">Interventor </w:t>
      </w:r>
      <w:r w:rsidRPr="00A051C8">
        <w:rPr>
          <w:rFonts w:ascii="Arial Narrow" w:hAnsi="Arial Narrow" w:cs="Tahoma"/>
          <w:color w:val="000000"/>
          <w:lang w:eastAsia="es-CO"/>
        </w:rPr>
        <w:t xml:space="preserve">realizará las pruebas, ensayos y verificaciones que sean necesarias, además de todos aquellos que sin estar expresamente consignados en éste sean técnicamente necesarios e idóneos para corroborar con certeza que la obra ejecutada por 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 xml:space="preserve">cumple con los requerimientos contenidos en el </w:t>
      </w:r>
      <w:r w:rsidRPr="00A051C8">
        <w:rPr>
          <w:rFonts w:ascii="Arial Narrow" w:hAnsi="Arial Narrow" w:cs="Tahoma"/>
          <w:b/>
          <w:bCs/>
          <w:color w:val="000000"/>
          <w:lang w:eastAsia="es-CO"/>
        </w:rPr>
        <w:t>Contrato de Obra</w:t>
      </w:r>
      <w:r w:rsidRPr="00A051C8">
        <w:rPr>
          <w:rFonts w:ascii="Arial Narrow" w:hAnsi="Arial Narrow" w:cs="Tahoma"/>
          <w:color w:val="000000"/>
          <w:lang w:eastAsia="es-CO"/>
        </w:rPr>
        <w:t>.</w:t>
      </w:r>
    </w:p>
    <w:p w14:paraId="2F57E598"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5A0FD774"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Así mismo, deberá verificar la calidad de los materiales y elementos empleados en obra (agregados, concretos, acero de refuerzo, pisos, eléctricos, etc.), sirviendo de comprobación a los controles de calidad que realice el </w:t>
      </w:r>
      <w:r w:rsidRPr="00A051C8">
        <w:rPr>
          <w:rFonts w:ascii="Arial Narrow" w:hAnsi="Arial Narrow" w:cs="Tahoma"/>
          <w:b/>
          <w:bCs/>
          <w:color w:val="000000"/>
          <w:lang w:eastAsia="es-CO"/>
        </w:rPr>
        <w:t>Contratista</w:t>
      </w:r>
      <w:r w:rsidRPr="00A051C8">
        <w:rPr>
          <w:rFonts w:ascii="Arial Narrow" w:hAnsi="Arial Narrow" w:cs="Tahoma"/>
          <w:color w:val="000000"/>
          <w:lang w:eastAsia="es-CO"/>
        </w:rPr>
        <w:t xml:space="preserve">. En caso de presentarse discrepancias en los resultados de los ensayos y/o pruebas que adelante 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 xml:space="preserve">e </w:t>
      </w:r>
      <w:r w:rsidRPr="00A051C8">
        <w:rPr>
          <w:rFonts w:ascii="Arial Narrow" w:hAnsi="Arial Narrow" w:cs="Tahoma"/>
          <w:b/>
          <w:bCs/>
          <w:color w:val="000000"/>
          <w:lang w:eastAsia="es-CO"/>
        </w:rPr>
        <w:t>Interventoría</w:t>
      </w:r>
      <w:r w:rsidRPr="00A051C8">
        <w:rPr>
          <w:rFonts w:ascii="Arial Narrow" w:hAnsi="Arial Narrow" w:cs="Tahoma"/>
          <w:color w:val="000000"/>
          <w:lang w:eastAsia="es-CO"/>
        </w:rPr>
        <w:t xml:space="preserve">, primaran para efectos de la comprobación de las </w:t>
      </w:r>
      <w:r w:rsidRPr="00A051C8">
        <w:rPr>
          <w:rFonts w:ascii="Arial Narrow" w:hAnsi="Arial Narrow" w:cs="Tahoma"/>
          <w:b/>
          <w:bCs/>
          <w:color w:val="000000"/>
          <w:lang w:eastAsia="es-CO"/>
        </w:rPr>
        <w:t xml:space="preserve">Metas Físicas </w:t>
      </w:r>
      <w:r w:rsidRPr="00A051C8">
        <w:rPr>
          <w:rFonts w:ascii="Arial Narrow" w:hAnsi="Arial Narrow" w:cs="Tahoma"/>
          <w:color w:val="000000"/>
          <w:lang w:eastAsia="es-CO"/>
        </w:rPr>
        <w:t>y las actas de pago los ejecutados y obtenidos por esta última.</w:t>
      </w:r>
    </w:p>
    <w:p w14:paraId="2CC951D0"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Adicionalmente, deberá controlar los procesos de fabricación y transporte de los productos elaborados fuera del área del proyecto, para su utilización en la ejecución de las Obras de Construcción. Haciendo referencia a materiales pétreos, concretos, marcos para cámaras, tapas, sumideros, bancos de productos, elementos prefabricados (de existir) y demás implementos. En caso de no ser posible la verificación directa de los procesos de fabricación de los productos elaborados fuera del área del </w:t>
      </w:r>
      <w:r w:rsidRPr="00A051C8">
        <w:rPr>
          <w:rFonts w:ascii="Arial Narrow" w:hAnsi="Arial Narrow" w:cs="Tahoma"/>
          <w:b/>
          <w:bCs/>
          <w:color w:val="000000"/>
          <w:lang w:eastAsia="es-CO"/>
        </w:rPr>
        <w:t xml:space="preserve">Proyecto </w:t>
      </w:r>
      <w:r w:rsidRPr="00A051C8">
        <w:rPr>
          <w:rFonts w:ascii="Arial Narrow" w:hAnsi="Arial Narrow" w:cs="Tahoma"/>
          <w:color w:val="000000"/>
          <w:lang w:eastAsia="es-CO"/>
        </w:rPr>
        <w:t xml:space="preserve">por parte del </w:t>
      </w:r>
      <w:r w:rsidRPr="00A051C8">
        <w:rPr>
          <w:rFonts w:ascii="Arial Narrow" w:hAnsi="Arial Narrow" w:cs="Tahoma"/>
          <w:b/>
          <w:bCs/>
          <w:color w:val="000000"/>
          <w:lang w:eastAsia="es-CO"/>
        </w:rPr>
        <w:t>Interventor</w:t>
      </w:r>
      <w:r w:rsidRPr="00A051C8">
        <w:rPr>
          <w:rFonts w:ascii="Arial Narrow" w:hAnsi="Arial Narrow" w:cs="Tahoma"/>
          <w:color w:val="000000"/>
          <w:lang w:eastAsia="es-CO"/>
        </w:rPr>
        <w:t xml:space="preserve">, éste deberá solicitar al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 xml:space="preserve">los protocolos de ensayos de tales materiales, en los cuales deberán constar las </w:t>
      </w:r>
      <w:r w:rsidRPr="00A051C8">
        <w:rPr>
          <w:rFonts w:ascii="Arial Narrow" w:hAnsi="Arial Narrow" w:cs="Tahoma"/>
          <w:color w:val="000000"/>
          <w:lang w:eastAsia="es-CO"/>
        </w:rPr>
        <w:lastRenderedPageBreak/>
        <w:t xml:space="preserve">pruebas efectuadas a tales materiales y los resultados obtenidos en cada una de ellas, los cuales deben reflejar que tales materiales cuentan con las calidades exigidas en el </w:t>
      </w:r>
      <w:r w:rsidRPr="00A051C8">
        <w:rPr>
          <w:rFonts w:ascii="Arial Narrow" w:hAnsi="Arial Narrow" w:cs="Tahoma"/>
          <w:b/>
          <w:bCs/>
          <w:color w:val="000000"/>
          <w:lang w:eastAsia="es-CO"/>
        </w:rPr>
        <w:t>Contrato de Obra</w:t>
      </w:r>
      <w:r w:rsidRPr="00A051C8">
        <w:rPr>
          <w:rFonts w:ascii="Arial Narrow" w:hAnsi="Arial Narrow" w:cs="Tahoma"/>
          <w:color w:val="000000"/>
          <w:lang w:eastAsia="es-CO"/>
        </w:rPr>
        <w:t>, o que tales calidades resultan ser superiores a las que allí se especifican.</w:t>
      </w:r>
    </w:p>
    <w:p w14:paraId="425455C7" w14:textId="77777777" w:rsidR="0037635D" w:rsidRPr="00A051C8" w:rsidRDefault="0037635D" w:rsidP="0037635D">
      <w:pPr>
        <w:autoSpaceDE w:val="0"/>
        <w:autoSpaceDN w:val="0"/>
        <w:adjustRightInd w:val="0"/>
        <w:jc w:val="both"/>
        <w:rPr>
          <w:rFonts w:ascii="Arial Narrow" w:hAnsi="Arial Narrow" w:cs="Tahoma"/>
          <w:b/>
          <w:color w:val="000000"/>
        </w:rPr>
      </w:pPr>
      <w:r w:rsidRPr="00A051C8">
        <w:rPr>
          <w:rFonts w:ascii="Arial Narrow" w:hAnsi="Arial Narrow" w:cs="Tahoma"/>
          <w:b/>
          <w:color w:val="000000"/>
        </w:rPr>
        <w:t>Insumo:</w:t>
      </w:r>
    </w:p>
    <w:p w14:paraId="386B9C7E"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Para adelantar dicha labor el </w:t>
      </w:r>
      <w:r w:rsidRPr="00A051C8">
        <w:rPr>
          <w:rFonts w:ascii="Arial Narrow" w:hAnsi="Arial Narrow" w:cs="Tahoma"/>
          <w:b/>
          <w:bCs/>
          <w:color w:val="000000"/>
          <w:lang w:eastAsia="es-CO"/>
        </w:rPr>
        <w:t xml:space="preserve">Interventor </w:t>
      </w:r>
      <w:r w:rsidRPr="00A051C8">
        <w:rPr>
          <w:rFonts w:ascii="Arial Narrow" w:hAnsi="Arial Narrow" w:cs="Tahoma"/>
          <w:color w:val="000000"/>
          <w:lang w:eastAsia="es-CO"/>
        </w:rPr>
        <w:t>deberá contar, entre otros y como mínimo, con los siguientes insumos:</w:t>
      </w:r>
    </w:p>
    <w:p w14:paraId="135F6884" w14:textId="77777777" w:rsidR="0037635D" w:rsidRPr="00A051C8" w:rsidRDefault="0037635D" w:rsidP="0037635D">
      <w:pPr>
        <w:numPr>
          <w:ilvl w:val="0"/>
          <w:numId w:val="2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Muestras, catálogos y certificaciones de la calidad de los materiales.</w:t>
      </w:r>
    </w:p>
    <w:p w14:paraId="4E394228" w14:textId="77777777" w:rsidR="0037635D" w:rsidRPr="00A051C8" w:rsidRDefault="0037635D" w:rsidP="0037635D">
      <w:pPr>
        <w:numPr>
          <w:ilvl w:val="0"/>
          <w:numId w:val="2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Realización y/o Revisión de los ensayos sobre los materiales, para verificar el cumplimiento de las normas técnicas exigidas en el Contrato de Obra.</w:t>
      </w:r>
    </w:p>
    <w:p w14:paraId="05ABC6D6" w14:textId="77777777" w:rsidR="0037635D" w:rsidRPr="00A051C8" w:rsidRDefault="0037635D" w:rsidP="0037635D">
      <w:pPr>
        <w:numPr>
          <w:ilvl w:val="0"/>
          <w:numId w:val="2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Visitas de inspección a los sitios en los cuales se fabriquen o elaboren los productos elaborados fuera del área del proyecto.</w:t>
      </w:r>
    </w:p>
    <w:p w14:paraId="29F7AC1A"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1D92294E" w14:textId="77777777" w:rsidR="0037635D" w:rsidRPr="00A051C8" w:rsidRDefault="0037635D" w:rsidP="0037635D">
      <w:pPr>
        <w:autoSpaceDE w:val="0"/>
        <w:autoSpaceDN w:val="0"/>
        <w:adjustRightInd w:val="0"/>
        <w:ind w:left="348"/>
        <w:jc w:val="both"/>
        <w:rPr>
          <w:rFonts w:ascii="Arial Narrow" w:hAnsi="Arial Narrow" w:cs="Tahoma"/>
          <w:color w:val="000000"/>
          <w:lang w:eastAsia="es-CO"/>
        </w:rPr>
      </w:pPr>
      <w:r w:rsidRPr="00A051C8">
        <w:rPr>
          <w:rFonts w:ascii="Arial Narrow" w:hAnsi="Arial Narrow" w:cs="Tahoma"/>
          <w:color w:val="000000"/>
          <w:lang w:eastAsia="es-CO"/>
        </w:rPr>
        <w:t>Los productos resultantes de este proceso, corresponderán a:</w:t>
      </w:r>
    </w:p>
    <w:p w14:paraId="0B47503C" w14:textId="77777777" w:rsidR="0037635D" w:rsidRPr="00A051C8" w:rsidRDefault="0037635D" w:rsidP="0037635D">
      <w:pPr>
        <w:numPr>
          <w:ilvl w:val="0"/>
          <w:numId w:val="22"/>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Entregar informes de control de calidad de materiales, el cual debe ser un capítulo del informe mensual exigido en el Contrato de Interventoría.</w:t>
      </w:r>
    </w:p>
    <w:p w14:paraId="49DDB86E" w14:textId="77777777" w:rsidR="0037635D" w:rsidRPr="00A051C8" w:rsidRDefault="0037635D" w:rsidP="0037635D">
      <w:pPr>
        <w:numPr>
          <w:ilvl w:val="0"/>
          <w:numId w:val="22"/>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Presentar y analizar los resultados de laboratorio aplicados a los materiales.</w:t>
      </w:r>
    </w:p>
    <w:p w14:paraId="59F93B5C" w14:textId="77777777" w:rsidR="0037635D" w:rsidRPr="00A051C8" w:rsidRDefault="0037635D" w:rsidP="0037635D">
      <w:pPr>
        <w:numPr>
          <w:ilvl w:val="0"/>
          <w:numId w:val="22"/>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Efectuar los requerimientos al Contratista para corregir los defectos de calidad, cuando sea necesario.</w:t>
      </w:r>
    </w:p>
    <w:p w14:paraId="49672BBC" w14:textId="77777777" w:rsidR="0037635D" w:rsidRPr="00A051C8" w:rsidRDefault="0037635D" w:rsidP="0037635D">
      <w:pPr>
        <w:numPr>
          <w:ilvl w:val="0"/>
          <w:numId w:val="22"/>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Presentar informes de inspección a las instalaciones de fabricación.</w:t>
      </w:r>
    </w:p>
    <w:p w14:paraId="1605BA0B" w14:textId="77777777" w:rsidR="0037635D" w:rsidRPr="00A051C8" w:rsidRDefault="0037635D" w:rsidP="0037635D">
      <w:pPr>
        <w:numPr>
          <w:ilvl w:val="0"/>
          <w:numId w:val="22"/>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Notificar al Contratista y a la Alcaldía respecto de las no conformidades o desviaciones encontradas en los ensayos realizados.</w:t>
      </w:r>
    </w:p>
    <w:p w14:paraId="74BEFD4D" w14:textId="77777777" w:rsidR="0037635D" w:rsidRPr="00A051C8" w:rsidRDefault="0037635D" w:rsidP="0037635D">
      <w:pPr>
        <w:numPr>
          <w:ilvl w:val="0"/>
          <w:numId w:val="23"/>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Exigir al Contratista la implementación de las medidas correctivas a que haya lugar, de manera que se cumpla con lo establecido en el Contrato de Obra.</w:t>
      </w:r>
    </w:p>
    <w:p w14:paraId="5E0873D9" w14:textId="77777777" w:rsidR="0037635D" w:rsidRPr="00A051C8" w:rsidRDefault="0037635D" w:rsidP="0037635D">
      <w:pPr>
        <w:numPr>
          <w:ilvl w:val="0"/>
          <w:numId w:val="23"/>
        </w:numPr>
        <w:autoSpaceDE w:val="0"/>
        <w:autoSpaceDN w:val="0"/>
        <w:adjustRightInd w:val="0"/>
        <w:spacing w:line="276" w:lineRule="auto"/>
        <w:ind w:left="708"/>
        <w:jc w:val="both"/>
        <w:rPr>
          <w:rFonts w:ascii="Arial Narrow" w:hAnsi="Arial Narrow" w:cs="Tahoma"/>
          <w:color w:val="000000"/>
          <w:lang w:eastAsia="es-CO"/>
        </w:rPr>
      </w:pPr>
      <w:r w:rsidRPr="00A051C8">
        <w:rPr>
          <w:rFonts w:ascii="Arial Narrow" w:hAnsi="Arial Narrow" w:cs="Tahoma"/>
          <w:color w:val="000000"/>
          <w:lang w:eastAsia="es-CO"/>
        </w:rPr>
        <w:t>Iniciar, cuando sea procedente, el procedimiento para la imposición de multas al Contratista, de acuerdo con lo establecido en el Contrato de Obra.</w:t>
      </w:r>
    </w:p>
    <w:p w14:paraId="055135DC" w14:textId="77777777" w:rsidR="0037635D" w:rsidRPr="00A051C8" w:rsidRDefault="0037635D" w:rsidP="0037635D">
      <w:pPr>
        <w:autoSpaceDE w:val="0"/>
        <w:autoSpaceDN w:val="0"/>
        <w:adjustRightInd w:val="0"/>
        <w:ind w:left="360"/>
        <w:jc w:val="both"/>
        <w:rPr>
          <w:rFonts w:ascii="Arial Narrow" w:hAnsi="Arial Narrow" w:cs="Tahoma"/>
          <w:color w:val="000000"/>
          <w:lang w:eastAsia="es-CO"/>
        </w:rPr>
      </w:pPr>
    </w:p>
    <w:p w14:paraId="178BED3A" w14:textId="77777777" w:rsidR="0037635D" w:rsidRPr="00A051C8" w:rsidRDefault="0037635D" w:rsidP="0037635D">
      <w:pPr>
        <w:autoSpaceDE w:val="0"/>
        <w:autoSpaceDN w:val="0"/>
        <w:adjustRightInd w:val="0"/>
        <w:ind w:left="348"/>
        <w:jc w:val="both"/>
        <w:rPr>
          <w:rFonts w:ascii="Arial Narrow" w:hAnsi="Arial Narrow" w:cs="Tahoma"/>
          <w:color w:val="000000"/>
          <w:lang w:eastAsia="es-CO"/>
        </w:rPr>
      </w:pPr>
      <w:r w:rsidRPr="00A051C8">
        <w:rPr>
          <w:rFonts w:ascii="Arial Narrow" w:hAnsi="Arial Narrow" w:cs="Tahoma"/>
          <w:color w:val="000000"/>
          <w:lang w:eastAsia="es-CO"/>
        </w:rPr>
        <w:t>El resultado de este control deberá hacer parte del informe mensual de interventoría y esta deberá tener las recomendaciones que el Interventor considera procedente.</w:t>
      </w:r>
    </w:p>
    <w:p w14:paraId="6E18754D" w14:textId="77777777" w:rsidR="0037635D" w:rsidRPr="00A051C8" w:rsidRDefault="0037635D" w:rsidP="0037635D">
      <w:pPr>
        <w:autoSpaceDE w:val="0"/>
        <w:autoSpaceDN w:val="0"/>
        <w:adjustRightInd w:val="0"/>
        <w:ind w:left="348"/>
        <w:jc w:val="both"/>
        <w:rPr>
          <w:rFonts w:ascii="Arial Narrow" w:hAnsi="Arial Narrow" w:cs="Tahoma"/>
          <w:color w:val="000000"/>
          <w:lang w:eastAsia="es-CO"/>
        </w:rPr>
      </w:pPr>
    </w:p>
    <w:p w14:paraId="3B5903C2"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CONTROL Y AJUSTE DE LOS PROCESOS CONSTRUCTIVOS Y OPERATIVOS DE LA OBRA.</w:t>
      </w:r>
    </w:p>
    <w:p w14:paraId="60F1FBD2" w14:textId="77777777" w:rsidR="0037635D" w:rsidRPr="00A051C8" w:rsidRDefault="0037635D" w:rsidP="0037635D">
      <w:pPr>
        <w:tabs>
          <w:tab w:val="left" w:pos="284"/>
        </w:tabs>
        <w:suppressAutoHyphens/>
        <w:autoSpaceDE w:val="0"/>
        <w:jc w:val="both"/>
        <w:rPr>
          <w:rFonts w:ascii="Arial Narrow" w:hAnsi="Arial Narrow" w:cs="Tahoma"/>
          <w:b/>
          <w:bCs/>
          <w:color w:val="000000"/>
          <w:lang w:eastAsia="es-CO"/>
        </w:rPr>
      </w:pPr>
    </w:p>
    <w:p w14:paraId="3E569908"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w:t>
      </w:r>
    </w:p>
    <w:p w14:paraId="1B399768"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Verificar los procesos constructivos empleados por el </w:t>
      </w:r>
      <w:r w:rsidRPr="00A051C8">
        <w:rPr>
          <w:rFonts w:ascii="Arial Narrow" w:hAnsi="Arial Narrow" w:cs="Tahoma"/>
          <w:b/>
          <w:bCs/>
          <w:color w:val="000000"/>
          <w:lang w:eastAsia="es-CO"/>
        </w:rPr>
        <w:t>Contratista</w:t>
      </w:r>
      <w:r w:rsidRPr="00A051C8">
        <w:rPr>
          <w:rFonts w:ascii="Arial Narrow" w:hAnsi="Arial Narrow" w:cs="Tahoma"/>
          <w:color w:val="000000"/>
          <w:lang w:eastAsia="es-CO"/>
        </w:rPr>
        <w:t xml:space="preserve">, la secuencia y cronograma de los mismos y establecer y evaluar si los recursos utilizados le permitirán a éste cumplir con los </w:t>
      </w:r>
      <w:r w:rsidRPr="00A051C8">
        <w:rPr>
          <w:rFonts w:ascii="Arial Narrow" w:hAnsi="Arial Narrow" w:cs="Tahoma"/>
          <w:color w:val="000000"/>
          <w:lang w:eastAsia="es-CO"/>
        </w:rPr>
        <w:lastRenderedPageBreak/>
        <w:t xml:space="preserve">resultados esperados y la </w:t>
      </w:r>
      <w:r w:rsidRPr="00A051C8">
        <w:rPr>
          <w:rFonts w:ascii="Arial Narrow" w:hAnsi="Arial Narrow" w:cs="Tahoma"/>
          <w:b/>
          <w:bCs/>
          <w:color w:val="000000"/>
          <w:lang w:eastAsia="es-CO"/>
        </w:rPr>
        <w:t xml:space="preserve">Programación de Obra </w:t>
      </w:r>
      <w:r w:rsidRPr="00A051C8">
        <w:rPr>
          <w:rFonts w:ascii="Arial Narrow" w:hAnsi="Arial Narrow" w:cs="Tahoma"/>
          <w:color w:val="000000"/>
          <w:lang w:eastAsia="es-CO"/>
        </w:rPr>
        <w:t xml:space="preserve">y </w:t>
      </w:r>
      <w:r w:rsidRPr="00A051C8">
        <w:rPr>
          <w:rFonts w:ascii="Arial Narrow" w:hAnsi="Arial Narrow" w:cs="Tahoma"/>
          <w:b/>
          <w:bCs/>
          <w:color w:val="000000"/>
          <w:lang w:eastAsia="es-CO"/>
        </w:rPr>
        <w:t xml:space="preserve">Cronograma de Metas Físicas </w:t>
      </w:r>
      <w:r w:rsidRPr="00A051C8">
        <w:rPr>
          <w:rFonts w:ascii="Arial Narrow" w:hAnsi="Arial Narrow" w:cs="Tahoma"/>
          <w:color w:val="000000"/>
          <w:lang w:eastAsia="es-CO"/>
        </w:rPr>
        <w:t>entregados por el Contratista.</w:t>
      </w:r>
    </w:p>
    <w:p w14:paraId="0B723FE9"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390A79EE"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Reuniones semanales, las cuales serán realizadas de conformidad con lo establecido en el Manual de Interventoría.</w:t>
      </w:r>
    </w:p>
    <w:p w14:paraId="61F46059"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Informes de Inspectoría, los cuales deberán ser elaborados diariamente por los inspectores de obra de la Interventoría.</w:t>
      </w:r>
    </w:p>
    <w:p w14:paraId="77211BB5"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Llevar el libro de bitácora o libro diario de control de obra.</w:t>
      </w:r>
    </w:p>
    <w:p w14:paraId="4C30E5BD" w14:textId="77777777" w:rsidR="0037635D" w:rsidRPr="00A051C8" w:rsidRDefault="0037635D" w:rsidP="00F20B98">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Registro fotográfico y fílmico de la obra, registrando la secuencia de todo el proceso de construcción del proyecto (antes – después), estos registros deben hacer parte del Informe Mensual de Interventoría según lo establecido en el Contrato de Interventoría.</w:t>
      </w:r>
      <w:r w:rsidR="00F20B98" w:rsidRPr="00A051C8">
        <w:rPr>
          <w:rFonts w:ascii="Arial Narrow" w:hAnsi="Arial Narrow" w:cs="Tahoma"/>
          <w:color w:val="000000"/>
          <w:lang w:eastAsia="es-CO"/>
        </w:rPr>
        <w:t xml:space="preserve"> </w:t>
      </w:r>
    </w:p>
    <w:p w14:paraId="0AEA6E96"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5EA12BAF" w14:textId="77777777" w:rsidR="0037635D" w:rsidRPr="00A051C8" w:rsidRDefault="0037635D" w:rsidP="0037635D">
      <w:pPr>
        <w:numPr>
          <w:ilvl w:val="0"/>
          <w:numId w:val="3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 mensual que analice y reporte como mínimo los resultados de:</w:t>
      </w:r>
    </w:p>
    <w:p w14:paraId="6815C571"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Verificar el cumplimiento del objeto contractual, específicamente lo establecido en el Contrato de Obra.</w:t>
      </w:r>
    </w:p>
    <w:p w14:paraId="26447D55"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Controlar y verificar el cumplimiento de paramentos, niveles y superficies, de acuerdo con los diseños.</w:t>
      </w:r>
    </w:p>
    <w:p w14:paraId="2C88F455"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Controlar los procesos de conservación de las obras durante la construcción, supervisando que durante el desarrollo de la obra el Contratista no realice actividades que puedan causar daño a los elementos ya construidos.</w:t>
      </w:r>
    </w:p>
    <w:p w14:paraId="1D121B2D"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Sugerencias de cambios o modificaciones en los procesos constructivos que puedan mejorar el Proyecto, de manera que se puedan lograr los resultados esperados en el Contrato de Obra y cumplir con la Programación de Obra y Cronograma de Metas Físicas entregados por el Contratista.</w:t>
      </w:r>
    </w:p>
    <w:p w14:paraId="5AA94CF6"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Seguimiento a las medidas correctivas que se han ordenado.</w:t>
      </w:r>
    </w:p>
    <w:p w14:paraId="2BFA5B60"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Orden de reparación y/o reconstrucción de obras defectuosas.</w:t>
      </w:r>
    </w:p>
    <w:p w14:paraId="3E903BD4"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Actas Mensuales de Obra.</w:t>
      </w:r>
    </w:p>
    <w:p w14:paraId="3E541892" w14:textId="77777777" w:rsidR="0037635D" w:rsidRPr="00A051C8" w:rsidRDefault="0037635D" w:rsidP="0037635D">
      <w:pPr>
        <w:autoSpaceDE w:val="0"/>
        <w:autoSpaceDN w:val="0"/>
        <w:adjustRightInd w:val="0"/>
        <w:ind w:left="284"/>
        <w:jc w:val="both"/>
        <w:rPr>
          <w:rFonts w:ascii="Arial Narrow" w:hAnsi="Arial Narrow" w:cs="Tahoma"/>
          <w:color w:val="000000"/>
          <w:lang w:eastAsia="es-CO"/>
        </w:rPr>
      </w:pPr>
    </w:p>
    <w:p w14:paraId="3B3F69BD"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color w:val="000000"/>
          <w:lang w:eastAsia="es-CO"/>
        </w:rPr>
        <w:t xml:space="preserve">En virtud de lo anterior, el Informe Mensual deberá contener en detalle, el control de todas las actividades desarrolladas por 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 xml:space="preserve">durante el periodo evaluado, de acuerdo con lo indicado en el </w:t>
      </w:r>
      <w:r w:rsidRPr="00A051C8">
        <w:rPr>
          <w:rFonts w:ascii="Arial Narrow" w:hAnsi="Arial Narrow" w:cs="Tahoma"/>
          <w:b/>
          <w:bCs/>
          <w:color w:val="000000"/>
          <w:lang w:eastAsia="es-CO"/>
        </w:rPr>
        <w:t>Contrato de Obra</w:t>
      </w:r>
      <w:r w:rsidRPr="00A051C8">
        <w:rPr>
          <w:rFonts w:ascii="Arial Narrow" w:hAnsi="Arial Narrow" w:cs="Tahoma"/>
          <w:color w:val="000000"/>
          <w:lang w:eastAsia="es-CO"/>
        </w:rPr>
        <w:t xml:space="preserve">, sin perjuicio de todos aquellos informes que deban estar contenidos en el mismo, de conformidad con el </w:t>
      </w:r>
      <w:r w:rsidRPr="00A051C8">
        <w:rPr>
          <w:rFonts w:ascii="Arial Narrow" w:hAnsi="Arial Narrow" w:cs="Tahoma"/>
          <w:b/>
          <w:bCs/>
          <w:color w:val="000000"/>
          <w:lang w:eastAsia="es-CO"/>
        </w:rPr>
        <w:t>Contrato de Interventoría.</w:t>
      </w:r>
    </w:p>
    <w:p w14:paraId="0AC84331"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3FC665E0"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CONTROL DEL CUMPLIMIENTO DE LAS OBLIGACIONES CONTRACTUALES DEL CONTRATISTA-.</w:t>
      </w:r>
    </w:p>
    <w:p w14:paraId="393F0942"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4252FC5F"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w:t>
      </w:r>
    </w:p>
    <w:p w14:paraId="04A8A8B9"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Vigilar que 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y la Secretaria de Obras</w:t>
      </w:r>
      <w:r w:rsidRPr="00A051C8">
        <w:rPr>
          <w:rFonts w:ascii="Arial Narrow" w:hAnsi="Arial Narrow" w:cs="Tahoma"/>
          <w:b/>
          <w:bCs/>
          <w:color w:val="000000"/>
          <w:lang w:eastAsia="es-CO"/>
        </w:rPr>
        <w:t xml:space="preserve"> </w:t>
      </w:r>
      <w:r w:rsidRPr="00A051C8">
        <w:rPr>
          <w:rFonts w:ascii="Arial Narrow" w:hAnsi="Arial Narrow" w:cs="Tahoma"/>
          <w:color w:val="000000"/>
          <w:lang w:eastAsia="es-CO"/>
        </w:rPr>
        <w:t xml:space="preserve">cumplan con todas sus obligaciones derivadas del </w:t>
      </w:r>
      <w:r w:rsidRPr="00A051C8">
        <w:rPr>
          <w:rFonts w:ascii="Arial Narrow" w:hAnsi="Arial Narrow" w:cs="Tahoma"/>
          <w:b/>
          <w:bCs/>
          <w:color w:val="000000"/>
          <w:lang w:eastAsia="es-CO"/>
        </w:rPr>
        <w:t>Contrato de Obra</w:t>
      </w:r>
      <w:r w:rsidRPr="00A051C8">
        <w:rPr>
          <w:rFonts w:ascii="Arial Narrow" w:hAnsi="Arial Narrow" w:cs="Tahoma"/>
          <w:color w:val="000000"/>
          <w:lang w:eastAsia="es-CO"/>
        </w:rPr>
        <w:t>, en los campos laboral, jurídico, técnico, financiero y administrativo.</w:t>
      </w:r>
    </w:p>
    <w:p w14:paraId="555D7D60"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7E9FA03E"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Contratos de Obra.</w:t>
      </w:r>
    </w:p>
    <w:p w14:paraId="4CD35898"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Consultas del Contratista.</w:t>
      </w:r>
    </w:p>
    <w:p w14:paraId="62FA929D"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Informes de reclamaciones y demoras por parte del Contratista.</w:t>
      </w:r>
    </w:p>
    <w:p w14:paraId="41D7713E"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Instrucciones que la Secretaria de obras le imparta al Interventor, con ocasión del desarrollo de las obras.</w:t>
      </w:r>
    </w:p>
    <w:p w14:paraId="01203A0F"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Actas Mensuales de Obra.</w:t>
      </w:r>
    </w:p>
    <w:p w14:paraId="4C5FFF74"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Ordenes expedidas al Contratista, por el Interventor.</w:t>
      </w:r>
    </w:p>
    <w:p w14:paraId="19D7F337"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Programación de obra.</w:t>
      </w:r>
    </w:p>
    <w:p w14:paraId="0C9A3D68" w14:textId="77777777" w:rsidR="0037635D" w:rsidRPr="00A051C8" w:rsidRDefault="0037635D" w:rsidP="0037635D">
      <w:pPr>
        <w:numPr>
          <w:ilvl w:val="0"/>
          <w:numId w:val="21"/>
        </w:numPr>
        <w:autoSpaceDE w:val="0"/>
        <w:autoSpaceDN w:val="0"/>
        <w:adjustRightInd w:val="0"/>
        <w:spacing w:line="276" w:lineRule="auto"/>
        <w:ind w:left="284" w:firstLine="0"/>
        <w:jc w:val="both"/>
        <w:rPr>
          <w:rFonts w:ascii="Arial Narrow" w:hAnsi="Arial Narrow" w:cs="Tahoma"/>
          <w:color w:val="000000"/>
          <w:lang w:eastAsia="es-CO"/>
        </w:rPr>
      </w:pPr>
      <w:r w:rsidRPr="00A051C8">
        <w:rPr>
          <w:rFonts w:ascii="Arial Narrow" w:hAnsi="Arial Narrow" w:cs="Tahoma"/>
          <w:color w:val="000000"/>
          <w:lang w:eastAsia="es-CO"/>
        </w:rPr>
        <w:t>Garantías.</w:t>
      </w:r>
    </w:p>
    <w:p w14:paraId="143269A5"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6D0B8E85" w14:textId="77777777" w:rsidR="0037635D" w:rsidRPr="00A051C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Informes Mensuales de la Interventoría que incluya la gestión del Contratista.</w:t>
      </w:r>
    </w:p>
    <w:p w14:paraId="6F676B44" w14:textId="77777777" w:rsidR="0037635D" w:rsidRPr="00A051C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Solución a las consultas que formule el Contratista.</w:t>
      </w:r>
    </w:p>
    <w:p w14:paraId="6D8AFFB8" w14:textId="77777777" w:rsidR="0037635D" w:rsidRPr="00A051C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Concepto técnico sobre la formulación por parte del Contratista, de soluciones alternas, en caso de éstas sean presentadas por el Contratista.</w:t>
      </w:r>
    </w:p>
    <w:p w14:paraId="088124F7" w14:textId="77777777" w:rsidR="0037635D" w:rsidRPr="00A051C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Solicitud de iniciación de procesos de aplicación de multas al Contratista.</w:t>
      </w:r>
    </w:p>
    <w:p w14:paraId="5D73D997" w14:textId="77777777" w:rsidR="0037635D" w:rsidRPr="00A051C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Comunicaciones por parte del Interventor al Contratista sobre la ocurrencia de hechos constitutivos de multas, descritos en el Contrato de Obra.</w:t>
      </w:r>
    </w:p>
    <w:p w14:paraId="406F6918" w14:textId="77777777" w:rsidR="0037635D" w:rsidRPr="00F20B98" w:rsidRDefault="0037635D" w:rsidP="0037635D">
      <w:pPr>
        <w:numPr>
          <w:ilvl w:val="0"/>
          <w:numId w:val="24"/>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Conceptos técnicos especializados sobre consultas elevados por la Secretaria de obras, las cuales deben responder dentro de los términos que exija el representante la Secretaria de obras.</w:t>
      </w:r>
    </w:p>
    <w:p w14:paraId="0D1FA57F"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121CC292"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CONTROL DE LA EJECUCIÓN PRESUPUESTAL.</w:t>
      </w:r>
    </w:p>
    <w:p w14:paraId="74610ED0" w14:textId="77777777" w:rsidR="0037635D" w:rsidRPr="00A051C8" w:rsidRDefault="0037635D" w:rsidP="0037635D">
      <w:pPr>
        <w:tabs>
          <w:tab w:val="left" w:pos="284"/>
        </w:tabs>
        <w:suppressAutoHyphens/>
        <w:autoSpaceDE w:val="0"/>
        <w:spacing w:line="276" w:lineRule="auto"/>
        <w:jc w:val="both"/>
        <w:rPr>
          <w:rFonts w:ascii="Arial Narrow" w:hAnsi="Arial Narrow" w:cs="Tahoma"/>
          <w:b/>
          <w:bCs/>
          <w:color w:val="000000"/>
          <w:lang w:eastAsia="es-CO"/>
        </w:rPr>
      </w:pPr>
    </w:p>
    <w:p w14:paraId="4A822F1B"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w:t>
      </w:r>
    </w:p>
    <w:p w14:paraId="7F560E39" w14:textId="77777777" w:rsidR="0037635D" w:rsidRPr="00A051C8" w:rsidRDefault="0037635D" w:rsidP="0037635D">
      <w:pPr>
        <w:autoSpaceDE w:val="0"/>
        <w:autoSpaceDN w:val="0"/>
        <w:adjustRightInd w:val="0"/>
        <w:ind w:left="360"/>
        <w:jc w:val="both"/>
        <w:rPr>
          <w:rFonts w:ascii="Arial Narrow" w:hAnsi="Arial Narrow" w:cs="Tahoma"/>
          <w:color w:val="000000"/>
          <w:lang w:eastAsia="es-CO"/>
        </w:rPr>
      </w:pPr>
      <w:r w:rsidRPr="00A051C8">
        <w:rPr>
          <w:rFonts w:ascii="Arial Narrow" w:hAnsi="Arial Narrow" w:cs="Tahoma"/>
          <w:color w:val="000000"/>
          <w:lang w:eastAsia="es-CO"/>
        </w:rPr>
        <w:t>Controlar la ejecución presupuestal del proyecto.</w:t>
      </w:r>
    </w:p>
    <w:p w14:paraId="236CA4BC"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19F875E0" w14:textId="77777777" w:rsidR="0037635D" w:rsidRPr="00A051C8" w:rsidRDefault="0037635D" w:rsidP="0037635D">
      <w:pPr>
        <w:autoSpaceDE w:val="0"/>
        <w:autoSpaceDN w:val="0"/>
        <w:adjustRightInd w:val="0"/>
        <w:ind w:left="360"/>
        <w:jc w:val="both"/>
        <w:rPr>
          <w:rFonts w:ascii="Arial Narrow" w:hAnsi="Arial Narrow" w:cs="Tahoma"/>
          <w:color w:val="000000"/>
          <w:lang w:eastAsia="es-CO"/>
        </w:rPr>
      </w:pPr>
      <w:r w:rsidRPr="00A051C8">
        <w:rPr>
          <w:rFonts w:ascii="Arial Narrow" w:hAnsi="Arial Narrow" w:cs="Tahoma"/>
          <w:color w:val="000000"/>
          <w:lang w:eastAsia="es-CO"/>
        </w:rPr>
        <w:t>Programación de Obra y Cronograma de Metas Físicas.</w:t>
      </w:r>
    </w:p>
    <w:p w14:paraId="6BCEC0FA" w14:textId="77777777" w:rsidR="0037635D" w:rsidRPr="00A051C8" w:rsidRDefault="0037635D" w:rsidP="0037635D">
      <w:pPr>
        <w:numPr>
          <w:ilvl w:val="0"/>
          <w:numId w:val="2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Precios unitarios del Contrato.</w:t>
      </w:r>
    </w:p>
    <w:p w14:paraId="75CE3645" w14:textId="77777777" w:rsidR="0037635D" w:rsidRPr="00A051C8" w:rsidRDefault="0037635D" w:rsidP="0037635D">
      <w:pPr>
        <w:numPr>
          <w:ilvl w:val="0"/>
          <w:numId w:val="2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Acta de Iniciación del Contrato.</w:t>
      </w:r>
    </w:p>
    <w:p w14:paraId="0304F439" w14:textId="77777777" w:rsidR="0037635D" w:rsidRPr="00A051C8" w:rsidRDefault="0037635D" w:rsidP="0037635D">
      <w:pPr>
        <w:numPr>
          <w:ilvl w:val="0"/>
          <w:numId w:val="2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lastRenderedPageBreak/>
        <w:t>Plan de cuentas programado por el Contratista, indicando monto y fecha estimada de radicación de las facturas de cobro por Acta Mensual de Obra.</w:t>
      </w:r>
    </w:p>
    <w:p w14:paraId="7019EB9F" w14:textId="77777777" w:rsidR="0037635D" w:rsidRPr="00A051C8" w:rsidRDefault="0037635D" w:rsidP="0037635D">
      <w:pPr>
        <w:numPr>
          <w:ilvl w:val="0"/>
          <w:numId w:val="2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 xml:space="preserve">Mediciones de las cantidades de obra ejecutadas. </w:t>
      </w:r>
    </w:p>
    <w:p w14:paraId="2D712674" w14:textId="77777777" w:rsidR="0037635D" w:rsidRPr="00A051C8" w:rsidRDefault="0037635D" w:rsidP="0037635D">
      <w:pPr>
        <w:numPr>
          <w:ilvl w:val="0"/>
          <w:numId w:val="25"/>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Flujo de caja establecido en el Contrato de Obra.</w:t>
      </w:r>
    </w:p>
    <w:p w14:paraId="68DD0C13"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0325303D"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 xml:space="preserve">Información al Contratista de los documentos necesarios para el Anticipo para Obras de Construcción, de acuerdo con lo establecido en el Manual de Interventoría. </w:t>
      </w:r>
    </w:p>
    <w:p w14:paraId="44B846E3"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Actas Mensuales de Obra debidamente aprobadas, de acuerdo con lo establecido en el Manual de Interventoría y recolección y diligenciamiento de todos los documentos necesarios para el trámite de la Orden de Pago por parte la Alcaldía de Manizales.</w:t>
      </w:r>
    </w:p>
    <w:p w14:paraId="6C844B2E"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 Mensual, con la evaluación estadística de ejecución detallada del presupuesto.</w:t>
      </w:r>
    </w:p>
    <w:p w14:paraId="2A4516F4"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Analizar los rendimientos de las actividades desarrolladas en el Contrato.</w:t>
      </w:r>
    </w:p>
    <w:p w14:paraId="378E5034"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Balance del presupuesto, indicando como mínimo, los recursos que han sido utilizados por el Contratista, y el remanente de cada uno de los conceptos para Acta Mensual de Obra, frente a los valores establecidos en el Contrato de Obra.</w:t>
      </w:r>
    </w:p>
    <w:p w14:paraId="69A7B241" w14:textId="77777777" w:rsidR="0037635D" w:rsidRPr="00A051C8" w:rsidRDefault="0037635D" w:rsidP="0037635D">
      <w:pPr>
        <w:numPr>
          <w:ilvl w:val="0"/>
          <w:numId w:val="26"/>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Revisión y aprobación de ítems y precios unitarios no previstos.</w:t>
      </w:r>
    </w:p>
    <w:p w14:paraId="616E5FDF"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6260DC4E"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CONTROL DE LA PROGRAMACIÓN DE OBRA Y CRONOGRAMA DE METAS FÍSICAS.</w:t>
      </w:r>
    </w:p>
    <w:p w14:paraId="38F08490" w14:textId="77777777" w:rsidR="0037635D" w:rsidRPr="00A051C8" w:rsidRDefault="0037635D" w:rsidP="0037635D">
      <w:pPr>
        <w:tabs>
          <w:tab w:val="left" w:pos="284"/>
        </w:tabs>
        <w:suppressAutoHyphens/>
        <w:autoSpaceDE w:val="0"/>
        <w:spacing w:line="276" w:lineRule="auto"/>
        <w:jc w:val="both"/>
        <w:rPr>
          <w:rFonts w:ascii="Arial Narrow" w:hAnsi="Arial Narrow" w:cs="Tahoma"/>
          <w:b/>
          <w:bCs/>
          <w:color w:val="000000"/>
          <w:lang w:eastAsia="es-CO"/>
        </w:rPr>
      </w:pPr>
    </w:p>
    <w:p w14:paraId="7E1A552F"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Objetivos:</w:t>
      </w:r>
    </w:p>
    <w:p w14:paraId="5342FA36" w14:textId="77777777" w:rsidR="0037635D" w:rsidRPr="00A051C8" w:rsidRDefault="0037635D" w:rsidP="0037635D">
      <w:pPr>
        <w:autoSpaceDE w:val="0"/>
        <w:autoSpaceDN w:val="0"/>
        <w:adjustRightInd w:val="0"/>
        <w:ind w:left="360"/>
        <w:jc w:val="both"/>
        <w:rPr>
          <w:rFonts w:ascii="Arial Narrow" w:hAnsi="Arial Narrow" w:cs="Tahoma"/>
          <w:color w:val="000000"/>
          <w:lang w:eastAsia="es-CO"/>
        </w:rPr>
      </w:pPr>
      <w:r w:rsidRPr="00A051C8">
        <w:rPr>
          <w:rFonts w:ascii="Arial Narrow" w:hAnsi="Arial Narrow" w:cs="Tahoma"/>
          <w:color w:val="000000"/>
          <w:lang w:eastAsia="es-CO"/>
        </w:rPr>
        <w:t xml:space="preserve">Controlar la ejecución física del Contrato en el tiempo, tomando como medida de comparación el Cronograma de Metas Físicas y la verificación del cumplimiento de las Metas Físicas establecidas por el Contratista. </w:t>
      </w:r>
    </w:p>
    <w:p w14:paraId="4B85D97C"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68F54B27" w14:textId="77777777" w:rsidR="0037635D" w:rsidRPr="00A051C8" w:rsidRDefault="0037635D" w:rsidP="0037635D">
      <w:pPr>
        <w:numPr>
          <w:ilvl w:val="0"/>
          <w:numId w:val="27"/>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Programación de Obra y Cronograma de Metas Físicas presentado por el Contratista.</w:t>
      </w:r>
    </w:p>
    <w:p w14:paraId="25510098" w14:textId="77777777" w:rsidR="0037635D" w:rsidRPr="00A051C8" w:rsidRDefault="0037635D" w:rsidP="0037635D">
      <w:pPr>
        <w:numPr>
          <w:ilvl w:val="0"/>
          <w:numId w:val="27"/>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Controles mensuales y semanales de avance de obra físicamente ejecutada.</w:t>
      </w:r>
    </w:p>
    <w:p w14:paraId="2F909080" w14:textId="77777777" w:rsidR="0037635D" w:rsidRPr="00A051C8" w:rsidRDefault="0037635D" w:rsidP="0037635D">
      <w:pPr>
        <w:numPr>
          <w:ilvl w:val="0"/>
          <w:numId w:val="27"/>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Registro diario de condiciones climáticas, lo cual deberá ser registrado en la bitácora o libro diario de obra, especificando por días y horas la ocurrencia de lluvias o condiciones climáticas adversas, que pudieran haber afectado el desarrollo de las obras ejecutadas.</w:t>
      </w:r>
    </w:p>
    <w:p w14:paraId="58044AB3" w14:textId="77777777" w:rsidR="0037635D" w:rsidRPr="00A051C8" w:rsidRDefault="0037635D" w:rsidP="0037635D">
      <w:pPr>
        <w:numPr>
          <w:ilvl w:val="0"/>
          <w:numId w:val="27"/>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Libro de bitácora de Obra.</w:t>
      </w:r>
    </w:p>
    <w:p w14:paraId="37B2AAD1" w14:textId="77777777" w:rsidR="0037635D" w:rsidRPr="00A051C8" w:rsidRDefault="0037635D" w:rsidP="0037635D">
      <w:pPr>
        <w:numPr>
          <w:ilvl w:val="0"/>
          <w:numId w:val="27"/>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Informes de inspectores.</w:t>
      </w:r>
    </w:p>
    <w:p w14:paraId="5C4FDC15" w14:textId="77777777" w:rsidR="0037635D" w:rsidRPr="00A051C8" w:rsidRDefault="0037635D" w:rsidP="0037635D">
      <w:pPr>
        <w:autoSpaceDE w:val="0"/>
        <w:autoSpaceDN w:val="0"/>
        <w:adjustRightInd w:val="0"/>
        <w:spacing w:line="276" w:lineRule="auto"/>
        <w:ind w:left="720"/>
        <w:jc w:val="both"/>
        <w:rPr>
          <w:rFonts w:ascii="Arial Narrow" w:hAnsi="Arial Narrow" w:cs="Tahoma"/>
          <w:color w:val="000000"/>
          <w:lang w:eastAsia="es-CO"/>
        </w:rPr>
      </w:pPr>
    </w:p>
    <w:p w14:paraId="7EBAE864"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63725191" w14:textId="77777777" w:rsidR="0037635D" w:rsidRPr="00A051C8" w:rsidRDefault="0037635D" w:rsidP="0037635D">
      <w:pPr>
        <w:numPr>
          <w:ilvl w:val="0"/>
          <w:numId w:val="2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lastRenderedPageBreak/>
        <w:t>Informes mensuales del avance de la obra, valorado en semanas en los aspectos físicos y de inversión, con indicadores y con seguimiento de medidas correctivas.</w:t>
      </w:r>
    </w:p>
    <w:p w14:paraId="33B010A7" w14:textId="77777777" w:rsidR="0037635D" w:rsidRPr="00A051C8" w:rsidRDefault="0037635D" w:rsidP="0037635D">
      <w:pPr>
        <w:numPr>
          <w:ilvl w:val="0"/>
          <w:numId w:val="2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Analizar del avance de ejecución de la obra física y presupuestal.</w:t>
      </w:r>
    </w:p>
    <w:p w14:paraId="047B9C81" w14:textId="77777777" w:rsidR="0037635D" w:rsidRPr="00A051C8" w:rsidRDefault="0037635D" w:rsidP="0037635D">
      <w:pPr>
        <w:numPr>
          <w:ilvl w:val="0"/>
          <w:numId w:val="2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Solicitud al Contratista de acelerar el ritmo de las obras y requerimiento de presentación de un Plan de Contingencias, cuando se detecten atrasos respecto a la Programación de Obra y Cronograma de Metas Físicas que puedan generar incumplimiento de las Metas Físicas establecidas por el Contratista en el Contrato de Obra.</w:t>
      </w:r>
    </w:p>
    <w:p w14:paraId="152FBF6E" w14:textId="77777777" w:rsidR="0037635D" w:rsidRPr="00A051C8" w:rsidRDefault="0037635D" w:rsidP="0037635D">
      <w:pPr>
        <w:numPr>
          <w:ilvl w:val="0"/>
          <w:numId w:val="2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Revisión y aprobación de las reprogramaciones del Cronograma de Metas Físicas.</w:t>
      </w:r>
    </w:p>
    <w:p w14:paraId="63CFAC23" w14:textId="77777777" w:rsidR="0037635D" w:rsidRPr="00A051C8" w:rsidRDefault="0037635D" w:rsidP="0037635D">
      <w:pPr>
        <w:numPr>
          <w:ilvl w:val="0"/>
          <w:numId w:val="28"/>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Apremios al Contratista por presuntos incumplimiento del Cronograma de Metas Físicas.</w:t>
      </w:r>
    </w:p>
    <w:p w14:paraId="310B9800" w14:textId="77777777" w:rsidR="0037635D" w:rsidRPr="00A051C8" w:rsidRDefault="0037635D" w:rsidP="0037635D">
      <w:pPr>
        <w:autoSpaceDE w:val="0"/>
        <w:autoSpaceDN w:val="0"/>
        <w:adjustRightInd w:val="0"/>
        <w:spacing w:line="276" w:lineRule="auto"/>
        <w:ind w:left="720"/>
        <w:jc w:val="both"/>
        <w:rPr>
          <w:rFonts w:ascii="Arial Narrow" w:hAnsi="Arial Narrow" w:cs="Tahoma"/>
          <w:color w:val="000000"/>
          <w:lang w:eastAsia="es-CO"/>
        </w:rPr>
      </w:pPr>
    </w:p>
    <w:p w14:paraId="24D31750"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RECIBO DE OBRAS DE CONSTRUCCIÓN.</w:t>
      </w:r>
    </w:p>
    <w:p w14:paraId="51320D56" w14:textId="77777777" w:rsidR="0037635D" w:rsidRPr="00A051C8" w:rsidRDefault="0037635D" w:rsidP="0037635D">
      <w:pPr>
        <w:tabs>
          <w:tab w:val="left" w:pos="284"/>
        </w:tabs>
        <w:suppressAutoHyphens/>
        <w:autoSpaceDE w:val="0"/>
        <w:jc w:val="both"/>
        <w:rPr>
          <w:rFonts w:ascii="Arial Narrow" w:hAnsi="Arial Narrow" w:cs="Tahoma"/>
          <w:b/>
          <w:bCs/>
          <w:color w:val="000000"/>
          <w:lang w:eastAsia="es-CO"/>
        </w:rPr>
      </w:pPr>
    </w:p>
    <w:p w14:paraId="08367BB4"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Objetivo:</w:t>
      </w:r>
    </w:p>
    <w:p w14:paraId="2D346B9A"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Recibir por parte del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 xml:space="preserve">las obras correspondientes a </w:t>
      </w:r>
      <w:r w:rsidRPr="00A051C8">
        <w:rPr>
          <w:rFonts w:ascii="Arial Narrow" w:hAnsi="Arial Narrow" w:cs="Tahoma"/>
          <w:b/>
          <w:bCs/>
          <w:color w:val="000000"/>
          <w:lang w:eastAsia="es-CO"/>
        </w:rPr>
        <w:t xml:space="preserve">Obras de Construcción, </w:t>
      </w:r>
      <w:r w:rsidRPr="00A051C8">
        <w:rPr>
          <w:rFonts w:ascii="Arial Narrow" w:hAnsi="Arial Narrow" w:cs="Tahoma"/>
          <w:color w:val="000000"/>
          <w:lang w:eastAsia="es-CO"/>
        </w:rPr>
        <w:t xml:space="preserve">en los términos señalados en el </w:t>
      </w:r>
      <w:r w:rsidRPr="00A051C8">
        <w:rPr>
          <w:rFonts w:ascii="Arial Narrow" w:hAnsi="Arial Narrow" w:cs="Tahoma"/>
          <w:b/>
          <w:bCs/>
          <w:color w:val="000000"/>
          <w:lang w:eastAsia="es-CO"/>
        </w:rPr>
        <w:t>Contrato de Obra</w:t>
      </w:r>
      <w:r w:rsidRPr="00A051C8">
        <w:rPr>
          <w:rFonts w:ascii="Arial Narrow" w:hAnsi="Arial Narrow" w:cs="Tahoma"/>
          <w:color w:val="000000"/>
          <w:lang w:eastAsia="es-CO"/>
        </w:rPr>
        <w:t>.</w:t>
      </w:r>
    </w:p>
    <w:p w14:paraId="4F10CA29"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Insumos:</w:t>
      </w:r>
    </w:p>
    <w:p w14:paraId="52287138"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Libro Bitácora</w:t>
      </w:r>
    </w:p>
    <w:p w14:paraId="748C4184"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Visitas de obra</w:t>
      </w:r>
    </w:p>
    <w:p w14:paraId="43BA4C6E"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Actas Mensuales de Obra y anexos respectivos.</w:t>
      </w:r>
    </w:p>
    <w:p w14:paraId="5D12EBF4"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Informes Mensuales Interventoría</w:t>
      </w:r>
    </w:p>
    <w:p w14:paraId="39F2E13C"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Memoria Técnica.</w:t>
      </w:r>
    </w:p>
    <w:p w14:paraId="35B77C5C"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Planos Récord (Registro) del proyecto.</w:t>
      </w:r>
    </w:p>
    <w:p w14:paraId="5B2AACC9" w14:textId="77777777" w:rsidR="0037635D" w:rsidRPr="00A051C8" w:rsidRDefault="0037635D" w:rsidP="0037635D">
      <w:pPr>
        <w:numPr>
          <w:ilvl w:val="0"/>
          <w:numId w:val="31"/>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Registro fotográfico del proyecto.</w:t>
      </w:r>
    </w:p>
    <w:p w14:paraId="0F339348"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Productos:</w:t>
      </w:r>
    </w:p>
    <w:p w14:paraId="48A5F916" w14:textId="77777777" w:rsidR="0037635D" w:rsidRPr="00A051C8" w:rsidRDefault="0037635D" w:rsidP="0037635D">
      <w:pPr>
        <w:numPr>
          <w:ilvl w:val="0"/>
          <w:numId w:val="29"/>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Acta de Recibo y Terminación de Obras de Construcción.</w:t>
      </w:r>
    </w:p>
    <w:p w14:paraId="2251A938" w14:textId="77777777" w:rsidR="0037635D" w:rsidRPr="00A051C8" w:rsidRDefault="0037635D" w:rsidP="0037635D">
      <w:pPr>
        <w:numPr>
          <w:ilvl w:val="0"/>
          <w:numId w:val="29"/>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 final de Interventoría, el cual, adicionalmente a lo establecido en el Contrato de Interventoría deberá contener un informe antes, durante y después del proyecto, el cual mostrará la condición final del proyecto (registro fotográfico y revisión de la memoria técnica), incluyendo planos record debidamente firmados.</w:t>
      </w:r>
    </w:p>
    <w:p w14:paraId="31D59639" w14:textId="77777777" w:rsidR="0037635D" w:rsidRPr="00A051C8" w:rsidRDefault="0037635D" w:rsidP="0037635D">
      <w:pPr>
        <w:numPr>
          <w:ilvl w:val="0"/>
          <w:numId w:val="29"/>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Acta de entrega de bienes y servicios</w:t>
      </w:r>
    </w:p>
    <w:p w14:paraId="69F0CA1E" w14:textId="77777777" w:rsidR="0037635D" w:rsidRPr="00A051C8" w:rsidRDefault="0037635D" w:rsidP="0037635D">
      <w:pPr>
        <w:numPr>
          <w:ilvl w:val="0"/>
          <w:numId w:val="29"/>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Formato de inventarios por espacios</w:t>
      </w:r>
    </w:p>
    <w:p w14:paraId="5586D0B1" w14:textId="77777777" w:rsidR="0037635D" w:rsidRPr="00A051C8" w:rsidRDefault="0037635D" w:rsidP="0037635D">
      <w:pPr>
        <w:numPr>
          <w:ilvl w:val="0"/>
          <w:numId w:val="29"/>
        </w:numPr>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Manual de mantenimiento de la obra entregada</w:t>
      </w:r>
    </w:p>
    <w:p w14:paraId="3000F071" w14:textId="77777777" w:rsidR="0037635D" w:rsidRPr="00A051C8" w:rsidRDefault="0037635D" w:rsidP="0037635D">
      <w:pPr>
        <w:autoSpaceDE w:val="0"/>
        <w:autoSpaceDN w:val="0"/>
        <w:adjustRightInd w:val="0"/>
        <w:ind w:left="783"/>
        <w:jc w:val="both"/>
        <w:rPr>
          <w:rFonts w:ascii="Arial Narrow" w:hAnsi="Arial Narrow" w:cs="Tahoma"/>
          <w:color w:val="000000"/>
          <w:lang w:eastAsia="es-CO"/>
        </w:rPr>
      </w:pPr>
    </w:p>
    <w:p w14:paraId="2F14E63C"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CRONOGRAMA DE ENTREGA DE LOS PRODUCTOS</w:t>
      </w:r>
    </w:p>
    <w:p w14:paraId="4FD154B4" w14:textId="77777777" w:rsidR="0037635D" w:rsidRPr="00A051C8" w:rsidRDefault="0037635D" w:rsidP="0037635D">
      <w:pPr>
        <w:autoSpaceDE w:val="0"/>
        <w:autoSpaceDN w:val="0"/>
        <w:adjustRightInd w:val="0"/>
        <w:jc w:val="both"/>
        <w:rPr>
          <w:rFonts w:ascii="Arial Narrow" w:hAnsi="Arial Narrow" w:cs="Tahoma"/>
          <w:b/>
          <w:color w:val="000000"/>
          <w:lang w:eastAsia="es-CO"/>
        </w:rPr>
      </w:pPr>
      <w:r w:rsidRPr="00A051C8">
        <w:rPr>
          <w:rFonts w:ascii="Arial Narrow" w:hAnsi="Arial Narrow" w:cs="Tahoma"/>
          <w:b/>
          <w:color w:val="000000"/>
          <w:lang w:eastAsia="es-CO"/>
        </w:rPr>
        <w:lastRenderedPageBreak/>
        <w:t>Mensualmente:</w:t>
      </w:r>
    </w:p>
    <w:p w14:paraId="2CAB4D1E"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El Interventor entregará un Informe Mensual de acuerdo con los requerimientos establecidos en el Manual de Interventoría de la Entidad, vigente a la fecha de la firma del Contrato de Interventoría, el cual debe contener como mínimo, los siguientes aspectos además de los contenidos en el Contrato de Interventoría:</w:t>
      </w:r>
    </w:p>
    <w:p w14:paraId="42BA3591" w14:textId="77777777" w:rsidR="0037635D" w:rsidRPr="00A051C8" w:rsidRDefault="0037635D" w:rsidP="0037635D">
      <w:pPr>
        <w:numPr>
          <w:ilvl w:val="0"/>
          <w:numId w:val="29"/>
        </w:numPr>
        <w:autoSpaceDE w:val="0"/>
        <w:autoSpaceDN w:val="0"/>
        <w:adjustRightInd w:val="0"/>
        <w:spacing w:line="276" w:lineRule="auto"/>
        <w:ind w:left="426" w:firstLine="0"/>
        <w:jc w:val="both"/>
        <w:rPr>
          <w:rFonts w:ascii="Arial Narrow" w:hAnsi="Arial Narrow" w:cs="Tahoma"/>
          <w:color w:val="000000"/>
          <w:lang w:eastAsia="es-CO"/>
        </w:rPr>
      </w:pPr>
      <w:r w:rsidRPr="00A051C8">
        <w:rPr>
          <w:rFonts w:ascii="Arial Narrow" w:hAnsi="Arial Narrow" w:cs="Tahoma"/>
          <w:color w:val="000000"/>
          <w:lang w:eastAsia="es-CO"/>
        </w:rPr>
        <w:t>Consolidado analítico del mes.</w:t>
      </w:r>
    </w:p>
    <w:p w14:paraId="7CA5C1F5" w14:textId="77777777" w:rsidR="0037635D" w:rsidRPr="00A051C8" w:rsidRDefault="0037635D" w:rsidP="0037635D">
      <w:pPr>
        <w:numPr>
          <w:ilvl w:val="0"/>
          <w:numId w:val="29"/>
        </w:numPr>
        <w:autoSpaceDE w:val="0"/>
        <w:autoSpaceDN w:val="0"/>
        <w:adjustRightInd w:val="0"/>
        <w:spacing w:line="276" w:lineRule="auto"/>
        <w:ind w:left="426" w:firstLine="0"/>
        <w:jc w:val="both"/>
        <w:rPr>
          <w:rFonts w:ascii="Arial Narrow" w:hAnsi="Arial Narrow" w:cs="Tahoma"/>
          <w:color w:val="000000"/>
          <w:lang w:eastAsia="es-CO"/>
        </w:rPr>
      </w:pPr>
      <w:r w:rsidRPr="00A051C8">
        <w:rPr>
          <w:rFonts w:ascii="Arial Narrow" w:hAnsi="Arial Narrow" w:cs="Tahoma"/>
          <w:color w:val="000000"/>
          <w:lang w:eastAsia="es-CO"/>
        </w:rPr>
        <w:t>Análisis de correctivos</w:t>
      </w:r>
    </w:p>
    <w:p w14:paraId="7E0EBC60" w14:textId="77777777" w:rsidR="0037635D" w:rsidRPr="00A051C8" w:rsidRDefault="0037635D" w:rsidP="0037635D">
      <w:pPr>
        <w:numPr>
          <w:ilvl w:val="0"/>
          <w:numId w:val="29"/>
        </w:numPr>
        <w:autoSpaceDE w:val="0"/>
        <w:autoSpaceDN w:val="0"/>
        <w:adjustRightInd w:val="0"/>
        <w:spacing w:line="276" w:lineRule="auto"/>
        <w:ind w:left="426" w:firstLine="0"/>
        <w:jc w:val="both"/>
        <w:rPr>
          <w:rFonts w:ascii="Arial Narrow" w:hAnsi="Arial Narrow" w:cs="Tahoma"/>
          <w:color w:val="000000"/>
          <w:lang w:eastAsia="es-CO"/>
        </w:rPr>
      </w:pPr>
      <w:r w:rsidRPr="00A051C8">
        <w:rPr>
          <w:rFonts w:ascii="Arial Narrow" w:hAnsi="Arial Narrow" w:cs="Tahoma"/>
          <w:color w:val="000000"/>
          <w:lang w:eastAsia="es-CO"/>
        </w:rPr>
        <w:t xml:space="preserve">Plan de contingencia concertado con el </w:t>
      </w:r>
      <w:r w:rsidRPr="00A051C8">
        <w:rPr>
          <w:rFonts w:ascii="Arial Narrow" w:hAnsi="Arial Narrow" w:cs="Tahoma"/>
          <w:b/>
          <w:bCs/>
          <w:color w:val="000000"/>
          <w:lang w:eastAsia="es-CO"/>
        </w:rPr>
        <w:t xml:space="preserve">Contratista </w:t>
      </w:r>
      <w:r w:rsidRPr="00A051C8">
        <w:rPr>
          <w:rFonts w:ascii="Arial Narrow" w:hAnsi="Arial Narrow" w:cs="Tahoma"/>
          <w:color w:val="000000"/>
          <w:lang w:eastAsia="es-CO"/>
        </w:rPr>
        <w:t>para el siguiente mes.</w:t>
      </w:r>
    </w:p>
    <w:p w14:paraId="165DB021" w14:textId="77777777" w:rsidR="0037635D" w:rsidRPr="00A051C8" w:rsidRDefault="0037635D" w:rsidP="0037635D">
      <w:pPr>
        <w:autoSpaceDE w:val="0"/>
        <w:autoSpaceDN w:val="0"/>
        <w:adjustRightInd w:val="0"/>
        <w:jc w:val="both"/>
        <w:rPr>
          <w:rFonts w:ascii="Arial Narrow" w:hAnsi="Arial Narrow" w:cs="Tahoma"/>
          <w:b/>
          <w:color w:val="000000"/>
          <w:lang w:eastAsia="es-CO"/>
        </w:rPr>
      </w:pPr>
      <w:r w:rsidRPr="00A051C8">
        <w:rPr>
          <w:rFonts w:ascii="Arial Narrow" w:hAnsi="Arial Narrow" w:cs="Tahoma"/>
          <w:b/>
          <w:color w:val="000000"/>
          <w:lang w:eastAsia="es-CO"/>
        </w:rPr>
        <w:t>Al finalizar la obra:</w:t>
      </w:r>
    </w:p>
    <w:p w14:paraId="233AA234" w14:textId="77777777" w:rsidR="0037635D" w:rsidRPr="00A051C8" w:rsidRDefault="0037635D" w:rsidP="0037635D">
      <w:pPr>
        <w:numPr>
          <w:ilvl w:val="0"/>
          <w:numId w:val="30"/>
        </w:numPr>
        <w:autoSpaceDE w:val="0"/>
        <w:autoSpaceDN w:val="0"/>
        <w:adjustRightInd w:val="0"/>
        <w:spacing w:line="276" w:lineRule="auto"/>
        <w:ind w:left="426" w:firstLine="0"/>
        <w:jc w:val="both"/>
        <w:rPr>
          <w:rFonts w:ascii="Arial Narrow" w:hAnsi="Arial Narrow" w:cs="Tahoma"/>
          <w:color w:val="000000"/>
          <w:lang w:eastAsia="es-CO"/>
        </w:rPr>
      </w:pPr>
      <w:r w:rsidRPr="00A051C8">
        <w:rPr>
          <w:rFonts w:ascii="Arial Narrow" w:hAnsi="Arial Narrow" w:cs="Tahoma"/>
          <w:color w:val="000000"/>
          <w:lang w:eastAsia="es-CO"/>
        </w:rPr>
        <w:t>Informe final de ejecución.</w:t>
      </w:r>
    </w:p>
    <w:p w14:paraId="1B6D71EB" w14:textId="77777777" w:rsidR="0037635D" w:rsidRPr="00A051C8" w:rsidRDefault="0037635D" w:rsidP="0037635D">
      <w:pPr>
        <w:numPr>
          <w:ilvl w:val="0"/>
          <w:numId w:val="30"/>
        </w:numPr>
        <w:autoSpaceDE w:val="0"/>
        <w:autoSpaceDN w:val="0"/>
        <w:adjustRightInd w:val="0"/>
        <w:spacing w:line="276" w:lineRule="auto"/>
        <w:ind w:left="426" w:firstLine="0"/>
        <w:jc w:val="both"/>
        <w:rPr>
          <w:rFonts w:ascii="Arial Narrow" w:hAnsi="Arial Narrow" w:cs="Tahoma"/>
          <w:color w:val="000000"/>
          <w:lang w:eastAsia="es-CO"/>
        </w:rPr>
      </w:pPr>
      <w:r w:rsidRPr="00A051C8">
        <w:rPr>
          <w:rFonts w:ascii="Arial Narrow" w:hAnsi="Arial Narrow" w:cs="Tahoma"/>
          <w:color w:val="000000"/>
          <w:lang w:eastAsia="es-CO"/>
        </w:rPr>
        <w:t>Planos récord de obra construida</w:t>
      </w:r>
    </w:p>
    <w:p w14:paraId="50B813B8" w14:textId="77777777" w:rsidR="0037635D" w:rsidRPr="00A051C8" w:rsidRDefault="0037635D" w:rsidP="0037635D">
      <w:pPr>
        <w:autoSpaceDE w:val="0"/>
        <w:autoSpaceDN w:val="0"/>
        <w:adjustRightInd w:val="0"/>
        <w:ind w:left="426"/>
        <w:jc w:val="both"/>
        <w:rPr>
          <w:rFonts w:ascii="Arial Narrow" w:hAnsi="Arial Narrow" w:cs="Tahoma"/>
          <w:color w:val="000000"/>
          <w:lang w:eastAsia="es-CO"/>
        </w:rPr>
      </w:pPr>
    </w:p>
    <w:p w14:paraId="40D96165"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OBLIGACIONES DEL INTERVENTOR RELACIONADAS CON LAS OBRAS DE CONSTRUCCIÓN.</w:t>
      </w:r>
    </w:p>
    <w:p w14:paraId="6E7A3A94"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62262644"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Aprobación de Precios Nuevos del Contrato:</w:t>
      </w:r>
    </w:p>
    <w:p w14:paraId="6C96EB1F"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En caso de que antes del inicio de las labores de construcción y a juicio de la Interventoría y visto bueno de la Secretaria de obras, sea necesario ejecutar otros ítems no contemplados en el contrato inicial, el Contratista y la Interventoría pactarán nuevos precios para estos ítems dentro de los términos estipulados en la Ley 80 de 1993. Así el Contratista estará obligado a ejecutar las labores correspondientes a los ítems no previstos, previo trámite legal respectivo. En aquellos casos donde los precios no previstos se generen de las actividades en ejecución, se deberá seguir el mismo procedimiento descrito en el presente numeral.</w:t>
      </w:r>
    </w:p>
    <w:p w14:paraId="74C6FE18"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110EC60C"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Se entiende por precios que se pacten, los que se acuerden entre el Contratista y la Interventoría, previo visto bueno de la Secretaria de Obras, teniendo en cuenta los precios vigentes en el mercado en la fecha en la cual se estudian los precios, sin variar los porcentajes del A.I.U. de la propuesta.</w:t>
      </w:r>
    </w:p>
    <w:p w14:paraId="7ED0806A"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1FDB5C58"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Para tal efecto el Contratista presentará al Interventor un documento donde se presenten la justificación técnica correspondiente y el Análisis de los Nuevos Precios Unitarios, el cual será sometido a su revisión y aprobación. La Interventoría podrá solicitar al Contratista la modificación o aclaración que estime conveniente y la decisión final se hará constar en el Acta de Fijación de Precios no Previstos suscrita entre el Interventor y el Contratista, soportado adicionalmente por el Cuadro Comparativo de Precios no Previstos – del respectivo manual de Interventoría, todo lo anterior previo visto bueno de la Secretaria de obras.</w:t>
      </w:r>
    </w:p>
    <w:p w14:paraId="3D725CEF"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676402CE"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 xml:space="preserve">En caso que, entre el Contratista y la Interventoría no se pueda llegar a un acuerdo, se deberá remitir la información a la Secretaria de Obras quien tendrá la última palabra y cuya decisión deberá </w:t>
      </w:r>
      <w:r w:rsidRPr="00A051C8">
        <w:rPr>
          <w:rFonts w:ascii="Arial Narrow" w:hAnsi="Arial Narrow" w:cs="Tahoma"/>
          <w:color w:val="000000"/>
          <w:lang w:eastAsia="es-CO"/>
        </w:rPr>
        <w:lastRenderedPageBreak/>
        <w:t>ser respetada por el Contratista y la Interventoría del proyecto, por tal razón las actividades para pactar precios unitarios nuevos no será excusa válida para la solicitud de prórrogas al contrato por retrasos en el cronograma.</w:t>
      </w:r>
    </w:p>
    <w:p w14:paraId="02CC8BB4"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7C183D52"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Si por la ejecución de estas obras resultare un mayor valor del contrato, se procederá de acuerdo a lo establecido en la Ley 80 de 1993.</w:t>
      </w:r>
    </w:p>
    <w:p w14:paraId="48F57731"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0BEA5BB6"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DOCUMENTOS QUE DEBE PRESENTAR EL INTERVENTOR.</w:t>
      </w:r>
    </w:p>
    <w:p w14:paraId="38CCFE7A"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 Mensual de avance de los trabajos:</w:t>
      </w:r>
    </w:p>
    <w:p w14:paraId="2B4B725A" w14:textId="77777777" w:rsidR="0037635D" w:rsidRPr="00A051C8" w:rsidRDefault="0037635D" w:rsidP="0037635D">
      <w:pPr>
        <w:tabs>
          <w:tab w:val="left" w:pos="284"/>
        </w:tabs>
        <w:autoSpaceDE w:val="0"/>
        <w:autoSpaceDN w:val="0"/>
        <w:adjustRightInd w:val="0"/>
        <w:ind w:left="360"/>
        <w:jc w:val="both"/>
        <w:rPr>
          <w:rFonts w:ascii="Arial Narrow" w:hAnsi="Arial Narrow" w:cs="Tahoma"/>
          <w:color w:val="000000"/>
          <w:lang w:eastAsia="es-CO"/>
        </w:rPr>
      </w:pPr>
    </w:p>
    <w:p w14:paraId="086EACFB"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Debe presentar un Informe Mensual de Avance de los trabajos y de Interventoría, en original y una copia, dentro de los dos (2) primeros días calendario siguientes al mes y debe contemplar entre otros los siguientes aspectos:</w:t>
      </w:r>
    </w:p>
    <w:p w14:paraId="18EEDB33"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general del contrato de Construcción.</w:t>
      </w:r>
    </w:p>
    <w:p w14:paraId="1E5BE7FB"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de las actividades desarrolladas durante la semana por los Contratistas y su equipo.</w:t>
      </w:r>
    </w:p>
    <w:p w14:paraId="46DF415B"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del estado técnico y administrativo (económico, financiero y legal) de los trabajos.</w:t>
      </w:r>
    </w:p>
    <w:p w14:paraId="7DDB0A3C"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del Avance (con diagrama) de la Programación física y económica de los contratos a la fecha de corte.</w:t>
      </w:r>
    </w:p>
    <w:p w14:paraId="57249941"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 xml:space="preserve">Descripción de los atrasos con su respectiva justificación, en relación con el desarrollo de los trabajos conforme al programa aprobado por la Interventoría y la Secretaria de Obras. </w:t>
      </w:r>
    </w:p>
    <w:p w14:paraId="32183D63"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de las medidas correctivas en los aspectos técnicos, administrativos y legales y de las medidas preventivas que deben implementarse para evitar futuros atrasos.</w:t>
      </w:r>
    </w:p>
    <w:p w14:paraId="66F7D295"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Relación de los resultados y análisis de los ensayos de laboratorio y de campo, efectuados por los Contratistas y por parte de la Interventoría como medio de comprobación o verificación para aquellos casos que se considere necesario.</w:t>
      </w:r>
    </w:p>
    <w:p w14:paraId="4C56933E"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Inclusión de los planos, figuras, fotos, cuadros y demás información relevante relacionada con el avance del contrato.</w:t>
      </w:r>
    </w:p>
    <w:p w14:paraId="305B87B1"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Descripción de las actividades desarrolladas durante la semana por la Interventoría.</w:t>
      </w:r>
    </w:p>
    <w:p w14:paraId="427166CB" w14:textId="77777777" w:rsidR="0037635D" w:rsidRPr="00A051C8" w:rsidRDefault="0037635D" w:rsidP="0037635D">
      <w:pPr>
        <w:numPr>
          <w:ilvl w:val="0"/>
          <w:numId w:val="32"/>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Informe Mensual de Interventoría</w:t>
      </w:r>
    </w:p>
    <w:p w14:paraId="13815D41" w14:textId="77777777" w:rsidR="0037635D" w:rsidRPr="00A051C8" w:rsidRDefault="0037635D" w:rsidP="0037635D">
      <w:pPr>
        <w:tabs>
          <w:tab w:val="left" w:pos="284"/>
        </w:tabs>
        <w:autoSpaceDE w:val="0"/>
        <w:autoSpaceDN w:val="0"/>
        <w:adjustRightInd w:val="0"/>
        <w:ind w:left="720"/>
        <w:jc w:val="both"/>
        <w:rPr>
          <w:rFonts w:ascii="Arial Narrow" w:hAnsi="Arial Narrow" w:cs="Tahoma"/>
          <w:color w:val="000000"/>
          <w:lang w:eastAsia="es-CO"/>
        </w:rPr>
      </w:pPr>
    </w:p>
    <w:p w14:paraId="64E3427B"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Resumen consolidado del avance general tanto físico, económico, financiero y legal de los contratos de construcción y de Interventoría, observaciones y recomendaciones del Interventor.</w:t>
      </w:r>
    </w:p>
    <w:p w14:paraId="7D7A478A" w14:textId="77777777" w:rsidR="0037635D" w:rsidRPr="00A051C8" w:rsidRDefault="0037635D" w:rsidP="0037635D">
      <w:pPr>
        <w:tabs>
          <w:tab w:val="left" w:pos="284"/>
        </w:tabs>
        <w:autoSpaceDE w:val="0"/>
        <w:autoSpaceDN w:val="0"/>
        <w:adjustRightInd w:val="0"/>
        <w:ind w:left="360"/>
        <w:jc w:val="both"/>
        <w:rPr>
          <w:rFonts w:ascii="Arial Narrow" w:hAnsi="Arial Narrow" w:cs="Tahoma"/>
          <w:color w:val="000000"/>
          <w:lang w:eastAsia="es-CO"/>
        </w:rPr>
      </w:pPr>
    </w:p>
    <w:p w14:paraId="571777B0"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lastRenderedPageBreak/>
        <w:t>Entregar a más tardar dos (2) días después de realizadas las reuniones de seguimiento a los contratos de construcción y de Interventoría, las Actas de los Comités respectivos en medio magnético compatible con el software de la Secretaría y una copia en papel.</w:t>
      </w:r>
    </w:p>
    <w:p w14:paraId="3A576CD6" w14:textId="77777777" w:rsidR="0037635D" w:rsidRPr="00A051C8" w:rsidRDefault="0037635D" w:rsidP="0037635D">
      <w:pPr>
        <w:tabs>
          <w:tab w:val="left" w:pos="284"/>
        </w:tabs>
        <w:autoSpaceDE w:val="0"/>
        <w:autoSpaceDN w:val="0"/>
        <w:adjustRightInd w:val="0"/>
        <w:jc w:val="both"/>
        <w:rPr>
          <w:rFonts w:ascii="Arial Narrow" w:hAnsi="Arial Narrow" w:cs="Tahoma"/>
          <w:color w:val="000000"/>
          <w:lang w:eastAsia="es-CO"/>
        </w:rPr>
      </w:pPr>
    </w:p>
    <w:p w14:paraId="46F715AC"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Entregar por escrito durante el desarrollo de su contrato de Interventoría, las soluciones a las dificultades que eventualmente pudieran presentarse en el desarrollo de los contratos.</w:t>
      </w:r>
    </w:p>
    <w:p w14:paraId="10074FB6" w14:textId="77777777" w:rsidR="0037635D" w:rsidRPr="00A051C8" w:rsidRDefault="0037635D" w:rsidP="0037635D">
      <w:pPr>
        <w:tabs>
          <w:tab w:val="left" w:pos="284"/>
        </w:tabs>
        <w:autoSpaceDE w:val="0"/>
        <w:autoSpaceDN w:val="0"/>
        <w:adjustRightInd w:val="0"/>
        <w:jc w:val="both"/>
        <w:rPr>
          <w:rFonts w:ascii="Arial Narrow" w:hAnsi="Arial Narrow" w:cs="Tahoma"/>
          <w:color w:val="000000"/>
          <w:lang w:eastAsia="es-CO"/>
        </w:rPr>
      </w:pPr>
    </w:p>
    <w:p w14:paraId="0389C5FF"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Entregar para su trámite, todas las actas contractuales debidamente revisadas y firmadas por parte de los Contratistas y el Interventor.</w:t>
      </w:r>
    </w:p>
    <w:p w14:paraId="577D890C" w14:textId="77777777" w:rsidR="0037635D" w:rsidRPr="00A051C8" w:rsidRDefault="0037635D" w:rsidP="0037635D">
      <w:pPr>
        <w:tabs>
          <w:tab w:val="left" w:pos="284"/>
        </w:tabs>
        <w:autoSpaceDE w:val="0"/>
        <w:autoSpaceDN w:val="0"/>
        <w:adjustRightInd w:val="0"/>
        <w:jc w:val="both"/>
        <w:rPr>
          <w:rFonts w:ascii="Arial Narrow" w:hAnsi="Arial Narrow" w:cs="Tahoma"/>
          <w:color w:val="000000"/>
          <w:lang w:eastAsia="es-CO"/>
        </w:rPr>
      </w:pPr>
    </w:p>
    <w:p w14:paraId="05FF8128" w14:textId="77777777" w:rsidR="0037635D" w:rsidRPr="00A051C8" w:rsidRDefault="0037635D" w:rsidP="0037635D">
      <w:pPr>
        <w:numPr>
          <w:ilvl w:val="0"/>
          <w:numId w:val="33"/>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Entregar todos aquellos informes estipulados en el Manual de Interventoría Vigente.</w:t>
      </w:r>
    </w:p>
    <w:p w14:paraId="360A8F4F"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4E2890E1"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 xml:space="preserve"> REGISTRO FOTOGRÁFICO CRONOLÓGICO.</w:t>
      </w:r>
    </w:p>
    <w:p w14:paraId="054AF703"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El Interventor debe llevar un registro fotográfico cronológico (digital e impresa), tomado desde un mismo punto. Este registro debe llevarse como mínimo en 4 sitios y deben ser las áreas más representativas.</w:t>
      </w:r>
    </w:p>
    <w:p w14:paraId="27F2D774"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Las fotos impresas de este registro deben tener las siguientes características:</w:t>
      </w:r>
    </w:p>
    <w:p w14:paraId="2A403ACF" w14:textId="77777777" w:rsidR="0037635D" w:rsidRPr="00A051C8" w:rsidRDefault="0037635D" w:rsidP="0037635D">
      <w:pPr>
        <w:numPr>
          <w:ilvl w:val="0"/>
          <w:numId w:val="34"/>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13 cm por 18 cm.</w:t>
      </w:r>
    </w:p>
    <w:p w14:paraId="7D1CDD7B" w14:textId="77777777" w:rsidR="0037635D" w:rsidRPr="00A051C8" w:rsidRDefault="0037635D" w:rsidP="0037635D">
      <w:pPr>
        <w:numPr>
          <w:ilvl w:val="0"/>
          <w:numId w:val="34"/>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 xml:space="preserve">Papel mate </w:t>
      </w:r>
    </w:p>
    <w:p w14:paraId="5769A00F" w14:textId="77777777" w:rsidR="0037635D" w:rsidRPr="00A051C8" w:rsidRDefault="0037635D" w:rsidP="0037635D">
      <w:pPr>
        <w:numPr>
          <w:ilvl w:val="0"/>
          <w:numId w:val="34"/>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Tinta color</w:t>
      </w:r>
    </w:p>
    <w:p w14:paraId="0A2E3A57" w14:textId="77777777" w:rsidR="0037635D" w:rsidRPr="00A051C8" w:rsidRDefault="0037635D" w:rsidP="0037635D">
      <w:pPr>
        <w:numPr>
          <w:ilvl w:val="0"/>
          <w:numId w:val="34"/>
        </w:numPr>
        <w:tabs>
          <w:tab w:val="left" w:pos="284"/>
        </w:tabs>
        <w:autoSpaceDE w:val="0"/>
        <w:autoSpaceDN w:val="0"/>
        <w:adjustRightInd w:val="0"/>
        <w:spacing w:line="276" w:lineRule="auto"/>
        <w:jc w:val="both"/>
        <w:rPr>
          <w:rFonts w:ascii="Arial Narrow" w:hAnsi="Arial Narrow" w:cs="Tahoma"/>
          <w:color w:val="000000"/>
          <w:lang w:eastAsia="es-CO"/>
        </w:rPr>
      </w:pPr>
      <w:r w:rsidRPr="00A051C8">
        <w:rPr>
          <w:rFonts w:ascii="Arial Narrow" w:hAnsi="Arial Narrow" w:cs="Tahoma"/>
          <w:color w:val="000000"/>
          <w:lang w:eastAsia="es-CO"/>
        </w:rPr>
        <w:t>Identificación del sitio: Dirección exacta y lugar donde se tomó, especificando el costado y sentido.</w:t>
      </w:r>
    </w:p>
    <w:p w14:paraId="2A80DBBF"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El Interventor debe adjuntar este registro en medio magnético.</w:t>
      </w:r>
    </w:p>
    <w:p w14:paraId="2C7AF472" w14:textId="77777777" w:rsidR="0037635D" w:rsidRPr="00A051C8" w:rsidRDefault="0037635D" w:rsidP="0037635D">
      <w:pPr>
        <w:autoSpaceDE w:val="0"/>
        <w:autoSpaceDN w:val="0"/>
        <w:adjustRightInd w:val="0"/>
        <w:jc w:val="both"/>
        <w:rPr>
          <w:rFonts w:ascii="Arial Narrow" w:hAnsi="Arial Narrow" w:cs="Tahoma"/>
          <w:bCs/>
          <w:color w:val="000000"/>
          <w:lang w:eastAsia="es-CO"/>
        </w:rPr>
      </w:pPr>
      <w:r w:rsidRPr="00A051C8">
        <w:rPr>
          <w:rFonts w:ascii="Arial Narrow" w:hAnsi="Arial Narrow" w:cs="Tahoma"/>
          <w:bCs/>
          <w:color w:val="000000"/>
          <w:lang w:eastAsia="es-CO"/>
        </w:rPr>
        <w:t>TODA LA INFORMACIÓN ENTREGADA POR LA INTERVENTORÍA DEBERÁ HACERSE EN MEDIO IMPRESO Y EN MEDIO MAGNÉTICO. El medio impreso en dos originales y una copia, todas con firmas originales.</w:t>
      </w:r>
    </w:p>
    <w:p w14:paraId="04008CE3" w14:textId="77777777" w:rsidR="0037635D" w:rsidRPr="00A051C8" w:rsidRDefault="0037635D" w:rsidP="0037635D">
      <w:pPr>
        <w:autoSpaceDE w:val="0"/>
        <w:autoSpaceDN w:val="0"/>
        <w:adjustRightInd w:val="0"/>
        <w:jc w:val="both"/>
        <w:rPr>
          <w:rFonts w:ascii="Arial Narrow" w:hAnsi="Arial Narrow" w:cs="Tahoma"/>
          <w:bCs/>
          <w:color w:val="000000"/>
          <w:lang w:eastAsia="es-CO"/>
        </w:rPr>
      </w:pPr>
    </w:p>
    <w:p w14:paraId="2429A148"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REUNIONES DE SEGUIMIENTO.</w:t>
      </w:r>
    </w:p>
    <w:p w14:paraId="6C1CFF33"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p>
    <w:p w14:paraId="2F7742A3"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b/>
          <w:bCs/>
          <w:color w:val="000000"/>
          <w:lang w:eastAsia="es-CO"/>
        </w:rPr>
        <w:t xml:space="preserve">El Contratista </w:t>
      </w:r>
      <w:r w:rsidRPr="00A051C8">
        <w:rPr>
          <w:rFonts w:ascii="Arial Narrow" w:hAnsi="Arial Narrow" w:cs="Tahoma"/>
          <w:color w:val="000000"/>
          <w:lang w:eastAsia="es-CO"/>
        </w:rPr>
        <w:t>y el Secretario de Obras Públicas y/o el Supervisor o Coordinador del contrato, sin perjuicio que participen otros funcionarios de las diferentes áreas de la Alcaldía, establecerán reuniones periódicas, con el fin de analizar los diferentes aspectos técnicos y administrativos relacionados con el proyecto y de llevar un adecuado control al desarrollo, ejecución y cumplimiento del contrato. Se evaluaran previamente los informes y las actividades que se vayan realizando y los demás aspectos a que haya lugar. De cada una de estas reuniones se levantara un acta firmada por los participantes, la cual será mantenida en custodia por el Interventor y Coordinador.</w:t>
      </w:r>
    </w:p>
    <w:p w14:paraId="0D442B7A" w14:textId="77777777" w:rsidR="0037635D" w:rsidRPr="00A051C8" w:rsidRDefault="0037635D" w:rsidP="0037635D">
      <w:pPr>
        <w:autoSpaceDE w:val="0"/>
        <w:autoSpaceDN w:val="0"/>
        <w:adjustRightInd w:val="0"/>
        <w:jc w:val="both"/>
        <w:rPr>
          <w:rFonts w:ascii="Arial Narrow" w:hAnsi="Arial Narrow" w:cs="Tahoma"/>
          <w:color w:val="000000"/>
          <w:lang w:eastAsia="es-CO"/>
        </w:rPr>
      </w:pPr>
    </w:p>
    <w:p w14:paraId="0B44AD02" w14:textId="77777777" w:rsidR="0037635D" w:rsidRPr="00A051C8" w:rsidRDefault="0037635D" w:rsidP="0037635D">
      <w:pPr>
        <w:numPr>
          <w:ilvl w:val="0"/>
          <w:numId w:val="19"/>
        </w:numPr>
        <w:tabs>
          <w:tab w:val="left" w:pos="284"/>
        </w:tabs>
        <w:suppressAutoHyphens/>
        <w:autoSpaceDE w:val="0"/>
        <w:spacing w:line="276" w:lineRule="auto"/>
        <w:ind w:left="0" w:firstLine="0"/>
        <w:jc w:val="both"/>
        <w:rPr>
          <w:rFonts w:ascii="Arial Narrow" w:hAnsi="Arial Narrow" w:cs="Tahoma"/>
          <w:b/>
          <w:bCs/>
          <w:color w:val="000000"/>
          <w:lang w:eastAsia="es-CO"/>
        </w:rPr>
      </w:pPr>
      <w:r w:rsidRPr="00A051C8">
        <w:rPr>
          <w:rFonts w:ascii="Arial Narrow" w:hAnsi="Arial Narrow" w:cs="Tahoma"/>
          <w:b/>
          <w:bCs/>
          <w:color w:val="000000"/>
          <w:lang w:eastAsia="es-CO"/>
        </w:rPr>
        <w:t>RECIBO FINAL DE LOS TRABAJOS.</w:t>
      </w:r>
    </w:p>
    <w:p w14:paraId="64ADD65A" w14:textId="77777777" w:rsidR="0037635D" w:rsidRPr="00A051C8" w:rsidRDefault="0037635D" w:rsidP="0037635D">
      <w:pPr>
        <w:autoSpaceDE w:val="0"/>
        <w:autoSpaceDN w:val="0"/>
        <w:adjustRightInd w:val="0"/>
        <w:jc w:val="both"/>
        <w:rPr>
          <w:rFonts w:ascii="Arial Narrow" w:hAnsi="Arial Narrow" w:cs="Tahoma"/>
          <w:b/>
          <w:bCs/>
          <w:color w:val="000000"/>
          <w:lang w:eastAsia="es-CO"/>
        </w:rPr>
      </w:pPr>
      <w:r w:rsidRPr="00A051C8">
        <w:rPr>
          <w:rFonts w:ascii="Arial Narrow" w:hAnsi="Arial Narrow" w:cs="Tahoma"/>
          <w:b/>
          <w:bCs/>
          <w:color w:val="000000"/>
          <w:lang w:eastAsia="es-CO"/>
        </w:rPr>
        <w:t>CERTIFICACIÓN DE RECIBO A SATISFACCIÓN:</w:t>
      </w:r>
    </w:p>
    <w:p w14:paraId="7C053679" w14:textId="77777777" w:rsidR="0037635D" w:rsidRPr="00A051C8" w:rsidRDefault="0037635D" w:rsidP="0037635D">
      <w:pPr>
        <w:autoSpaceDE w:val="0"/>
        <w:autoSpaceDN w:val="0"/>
        <w:adjustRightInd w:val="0"/>
        <w:jc w:val="both"/>
        <w:rPr>
          <w:rFonts w:ascii="Arial Narrow" w:hAnsi="Arial Narrow" w:cs="Tahoma"/>
          <w:color w:val="000000"/>
          <w:lang w:eastAsia="es-CO"/>
        </w:rPr>
      </w:pPr>
      <w:r w:rsidRPr="00A051C8">
        <w:rPr>
          <w:rFonts w:ascii="Arial Narrow" w:hAnsi="Arial Narrow" w:cs="Tahoma"/>
          <w:color w:val="000000"/>
          <w:lang w:eastAsia="es-CO"/>
        </w:rPr>
        <w:t>La Interventoría deberá expedir una constancia adicional al acta de recibo final de obra en la cual se manifieste inequívocamente que los trabajos de Construcción, se realizaron conforme a los diseños, códigos y normativas exigidas al Contratista y que las medidas correctivas tomadas durante la ejecución de las obras, si las hubiere y que llevaron las estructuras al nivel de calidad exigido por las normativas vigentes</w:t>
      </w:r>
    </w:p>
    <w:p w14:paraId="6F07C2DB" w14:textId="77777777" w:rsidR="0037635D" w:rsidRPr="00A051C8" w:rsidRDefault="0037635D" w:rsidP="0037635D">
      <w:pPr>
        <w:pStyle w:val="Default"/>
        <w:widowControl w:val="0"/>
        <w:jc w:val="both"/>
        <w:rPr>
          <w:rFonts w:ascii="Arial Narrow" w:hAnsi="Arial Narrow" w:cs="Tahoma"/>
          <w:lang w:val="es-ES_tradnl"/>
        </w:rPr>
      </w:pPr>
    </w:p>
    <w:p w14:paraId="17CB31FD" w14:textId="77777777" w:rsidR="0037635D" w:rsidRPr="00A051C8" w:rsidRDefault="0037635D" w:rsidP="0037635D">
      <w:pPr>
        <w:contextualSpacing/>
        <w:jc w:val="both"/>
        <w:rPr>
          <w:rFonts w:ascii="Arial Narrow" w:eastAsia="Times New Roman" w:hAnsi="Arial Narrow" w:cs="Arial"/>
          <w:b/>
        </w:rPr>
      </w:pPr>
      <w:r w:rsidRPr="00A051C8">
        <w:rPr>
          <w:rFonts w:ascii="Arial Narrow" w:eastAsia="Times New Roman" w:hAnsi="Arial Narrow" w:cs="Arial"/>
          <w:b/>
        </w:rPr>
        <w:t>RESPONSABILIDAD DEL CONTRATISTA</w:t>
      </w:r>
    </w:p>
    <w:p w14:paraId="69497613" w14:textId="77777777" w:rsidR="0037635D" w:rsidRPr="00A051C8" w:rsidRDefault="0037635D" w:rsidP="0037635D">
      <w:pPr>
        <w:ind w:left="1080"/>
        <w:jc w:val="both"/>
        <w:rPr>
          <w:rFonts w:ascii="Arial Narrow" w:eastAsia="Times New Roman" w:hAnsi="Arial Narrow" w:cs="Arial"/>
          <w:b/>
        </w:rPr>
      </w:pPr>
    </w:p>
    <w:p w14:paraId="42439576"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t xml:space="preserve">El contratista tendrá la responsabilidad total sobre las labores de ejecución de los trabajos previos al estudio, así como los daños generados a la propiedad pública o privada, como consecuencia de los trabajos para los estudios complementarios, acciones que serán de exclusiva responsabilidad del contratista y serán reparados a su costo. </w:t>
      </w:r>
    </w:p>
    <w:p w14:paraId="35C9B28C" w14:textId="77777777" w:rsidR="0037635D" w:rsidRPr="00A051C8" w:rsidRDefault="0037635D" w:rsidP="0037635D">
      <w:pPr>
        <w:jc w:val="both"/>
        <w:rPr>
          <w:rFonts w:ascii="Arial Narrow" w:eastAsia="Times New Roman" w:hAnsi="Arial Narrow" w:cs="Arial"/>
        </w:rPr>
      </w:pPr>
    </w:p>
    <w:p w14:paraId="15D3872B"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t>Los consultores y asesores externos responderán civil, fiscal, penal y disciplinariamente tanto por el cumplimiento de las obligaciones derivadas del contrato de consultoría o asesoría, celebrado por ellos, como por los hechos u omisiones que les fueren imputables constitutivos de incumplimiento de las obligaciones correspondientes a tales contratos y que causen daño o perjuicio a las entidades derivados de la celebración y ejecución de contratos respecto de los cuales hayan ejercido o ejerzan las actividades de consultoría o asesoría incluyendo la etapa de liquidación de los mismos</w:t>
      </w:r>
      <w:r w:rsidRPr="00A051C8">
        <w:rPr>
          <w:rStyle w:val="Refdenotaalpie"/>
          <w:rFonts w:ascii="Arial Narrow" w:eastAsia="Times New Roman" w:hAnsi="Arial Narrow" w:cs="Arial"/>
        </w:rPr>
        <w:footnoteReference w:id="1"/>
      </w:r>
      <w:r w:rsidRPr="00A051C8">
        <w:rPr>
          <w:rFonts w:ascii="Arial Narrow" w:eastAsia="Times New Roman" w:hAnsi="Arial Narrow" w:cs="Arial"/>
        </w:rPr>
        <w:t>.</w:t>
      </w:r>
    </w:p>
    <w:p w14:paraId="6EF53C15" w14:textId="77777777" w:rsidR="0037635D" w:rsidRPr="00A051C8" w:rsidRDefault="0037635D" w:rsidP="0037635D">
      <w:pPr>
        <w:jc w:val="both"/>
        <w:rPr>
          <w:rFonts w:ascii="Arial Narrow" w:eastAsia="Times New Roman" w:hAnsi="Arial Narrow" w:cs="Arial"/>
        </w:rPr>
      </w:pPr>
    </w:p>
    <w:p w14:paraId="510EEC10"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t xml:space="preserve">El precio ofertado será fijo y no será objeto de ajuste por ningún motivo. No se aceptarán propuestas alternativas, ni parciales, o con especificaciones y cantidades por cada ítem diferentes. El precio que ofrezca el contratista para la consultoría, serán los vigentes a la fecha de presentación de la propuesta y deben cubrir todos los costos administrativos, financieros, de personal, imprevistos, y utilidad del proponente. </w:t>
      </w:r>
    </w:p>
    <w:p w14:paraId="4482F429" w14:textId="77777777" w:rsidR="0037635D" w:rsidRPr="00A051C8" w:rsidRDefault="0037635D" w:rsidP="0037635D">
      <w:pPr>
        <w:jc w:val="both"/>
        <w:rPr>
          <w:rFonts w:ascii="Arial Narrow" w:eastAsia="Times New Roman" w:hAnsi="Arial Narrow" w:cs="Arial"/>
        </w:rPr>
      </w:pPr>
    </w:p>
    <w:p w14:paraId="6EDD9445"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t xml:space="preserve">Estos precios no estarán sujetos a revisiones ni cambios. Los servicios se prestarán con personal profesional y calificado. El Contratista estará en completa coordinación con el interventor y/o supervisor designados por el Municipio de Manizales, el cual estará a cargo para garantizar el cumplimiento del contrato. </w:t>
      </w:r>
    </w:p>
    <w:p w14:paraId="458E10EE" w14:textId="77777777" w:rsidR="0037635D" w:rsidRPr="00A051C8" w:rsidRDefault="0037635D" w:rsidP="0037635D">
      <w:pPr>
        <w:jc w:val="both"/>
        <w:rPr>
          <w:rFonts w:ascii="Arial Narrow" w:eastAsia="Times New Roman" w:hAnsi="Arial Narrow" w:cs="Arial"/>
        </w:rPr>
      </w:pPr>
    </w:p>
    <w:p w14:paraId="762C49A8"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t xml:space="preserve">El consultor mantendrá contacto permanente con las Secretarías de Educación y de Obras Públicas para la toma de decisiones, aportando también recomendaciones que mejoren la calidad del trabajo, desde los aspectos: de funcionalidad, técnico, económico, ejecución de obra y de seguridad. </w:t>
      </w:r>
    </w:p>
    <w:p w14:paraId="1C12B203" w14:textId="77777777" w:rsidR="0037635D" w:rsidRPr="00A051C8" w:rsidRDefault="0037635D" w:rsidP="0037635D">
      <w:pPr>
        <w:jc w:val="both"/>
        <w:rPr>
          <w:rFonts w:ascii="Arial Narrow" w:eastAsia="Times New Roman" w:hAnsi="Arial Narrow" w:cs="Arial"/>
        </w:rPr>
      </w:pPr>
      <w:r w:rsidRPr="00A051C8">
        <w:rPr>
          <w:rFonts w:ascii="Arial Narrow" w:eastAsia="Times New Roman" w:hAnsi="Arial Narrow" w:cs="Arial"/>
        </w:rPr>
        <w:lastRenderedPageBreak/>
        <w:t xml:space="preserve">Además el contratista debe: </w:t>
      </w:r>
    </w:p>
    <w:p w14:paraId="1443D9DC" w14:textId="77777777" w:rsidR="0037635D" w:rsidRPr="00A051C8" w:rsidRDefault="0037635D" w:rsidP="0037635D">
      <w:pPr>
        <w:jc w:val="both"/>
        <w:rPr>
          <w:rFonts w:ascii="Arial Narrow" w:eastAsia="Times New Roman" w:hAnsi="Arial Narrow" w:cs="Arial"/>
        </w:rPr>
      </w:pPr>
    </w:p>
    <w:p w14:paraId="0A098C51" w14:textId="77777777" w:rsidR="0037635D" w:rsidRPr="00A051C8" w:rsidRDefault="0037635D" w:rsidP="0037635D">
      <w:pPr>
        <w:numPr>
          <w:ilvl w:val="0"/>
          <w:numId w:val="15"/>
        </w:numPr>
        <w:spacing w:after="200" w:line="276" w:lineRule="auto"/>
        <w:jc w:val="both"/>
        <w:rPr>
          <w:rFonts w:ascii="Arial Narrow" w:eastAsia="Times New Roman" w:hAnsi="Arial Narrow" w:cs="Arial"/>
        </w:rPr>
      </w:pPr>
      <w:r w:rsidRPr="00A051C8">
        <w:rPr>
          <w:rFonts w:ascii="Arial Narrow" w:eastAsia="Times New Roman" w:hAnsi="Arial Narrow" w:cs="Arial"/>
        </w:rPr>
        <w:t xml:space="preserve">Poner a disposición del objeto contractual todos los conocimientos profesionales y de valor agregado necesario para el oportuno y eficaz cumplimiento del contrato. </w:t>
      </w:r>
    </w:p>
    <w:p w14:paraId="2B58A62A" w14:textId="77777777" w:rsidR="0037635D" w:rsidRPr="00A051C8" w:rsidRDefault="0037635D" w:rsidP="0037635D">
      <w:pPr>
        <w:numPr>
          <w:ilvl w:val="0"/>
          <w:numId w:val="15"/>
        </w:numPr>
        <w:spacing w:after="200" w:line="276" w:lineRule="auto"/>
        <w:jc w:val="both"/>
        <w:rPr>
          <w:rFonts w:ascii="Arial Narrow" w:eastAsia="Times New Roman" w:hAnsi="Arial Narrow" w:cs="Arial"/>
        </w:rPr>
      </w:pPr>
      <w:r w:rsidRPr="00A051C8">
        <w:rPr>
          <w:rFonts w:ascii="Arial Narrow" w:eastAsia="Times New Roman" w:hAnsi="Arial Narrow" w:cs="Arial"/>
        </w:rPr>
        <w:t>Disponer de todos los medios logísticos necesarios para la correcta ejecución del contrato.</w:t>
      </w:r>
    </w:p>
    <w:p w14:paraId="02EB6F94" w14:textId="77777777" w:rsidR="0037635D" w:rsidRPr="00A051C8" w:rsidRDefault="0037635D" w:rsidP="0037635D">
      <w:pPr>
        <w:numPr>
          <w:ilvl w:val="0"/>
          <w:numId w:val="15"/>
        </w:numPr>
        <w:spacing w:after="200" w:line="276" w:lineRule="auto"/>
        <w:jc w:val="both"/>
        <w:rPr>
          <w:rFonts w:ascii="Arial Narrow" w:eastAsia="Times New Roman" w:hAnsi="Arial Narrow" w:cs="Arial"/>
        </w:rPr>
      </w:pPr>
      <w:r w:rsidRPr="00A051C8">
        <w:rPr>
          <w:rFonts w:ascii="Arial Narrow" w:eastAsia="Times New Roman" w:hAnsi="Arial Narrow" w:cs="Arial"/>
        </w:rPr>
        <w:t xml:space="preserve">Realizar con responsabilidad todas las actividades inherentes al objeto del contrato. </w:t>
      </w:r>
    </w:p>
    <w:p w14:paraId="1D243DD6" w14:textId="77777777" w:rsidR="0037635D" w:rsidRPr="00A051C8" w:rsidRDefault="0037635D" w:rsidP="0037635D">
      <w:pPr>
        <w:numPr>
          <w:ilvl w:val="0"/>
          <w:numId w:val="15"/>
        </w:numPr>
        <w:spacing w:after="200" w:line="276" w:lineRule="auto"/>
        <w:jc w:val="both"/>
        <w:rPr>
          <w:rFonts w:ascii="Arial Narrow" w:eastAsia="Times New Roman" w:hAnsi="Arial Narrow" w:cs="Arial"/>
        </w:rPr>
      </w:pPr>
      <w:r w:rsidRPr="00A051C8">
        <w:rPr>
          <w:rFonts w:ascii="Arial Narrow" w:eastAsia="Times New Roman" w:hAnsi="Arial Narrow" w:cs="Arial"/>
        </w:rPr>
        <w:t xml:space="preserve">Desarrollo del contrato con sujeción a las normas contractuales y demás que rijan de acuerdo a la naturaleza del objeto del contrato. </w:t>
      </w:r>
    </w:p>
    <w:p w14:paraId="1264EFA6" w14:textId="77777777" w:rsidR="0037635D" w:rsidRPr="00A051C8" w:rsidRDefault="0037635D" w:rsidP="0037635D">
      <w:pPr>
        <w:jc w:val="both"/>
        <w:rPr>
          <w:rFonts w:ascii="Arial Narrow" w:hAnsi="Arial Narrow"/>
          <w:color w:val="000000"/>
          <w:lang w:val="es-ES"/>
        </w:rPr>
      </w:pPr>
    </w:p>
    <w:p w14:paraId="454A6090" w14:textId="77777777" w:rsidR="0037635D" w:rsidRPr="00A051C8" w:rsidRDefault="0037635D" w:rsidP="0037635D">
      <w:pPr>
        <w:pStyle w:val="Textoindependiente"/>
        <w:numPr>
          <w:ilvl w:val="1"/>
          <w:numId w:val="10"/>
        </w:numPr>
        <w:spacing w:after="0"/>
        <w:rPr>
          <w:rFonts w:ascii="Arial Narrow" w:hAnsi="Arial Narrow" w:cs="Arial"/>
          <w:color w:val="000000"/>
        </w:rPr>
      </w:pPr>
      <w:r w:rsidRPr="00A051C8">
        <w:rPr>
          <w:rFonts w:ascii="Arial Narrow" w:eastAsia="Verdana" w:hAnsi="Arial Narrow" w:cs="Arial"/>
          <w:b/>
          <w:bCs/>
          <w:color w:val="000000"/>
          <w:spacing w:val="-3"/>
        </w:rPr>
        <w:t>OBLIGACIONES DEL CONTRATISTA.</w:t>
      </w:r>
    </w:p>
    <w:p w14:paraId="51674310" w14:textId="77777777" w:rsidR="0037635D" w:rsidRPr="00A051C8" w:rsidRDefault="0037635D" w:rsidP="00376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60" w:lineRule="exact"/>
        <w:jc w:val="both"/>
        <w:rPr>
          <w:rFonts w:ascii="Arial Narrow" w:eastAsia="Verdana" w:hAnsi="Arial Narrow" w:cs="Arial"/>
          <w:b/>
          <w:bCs/>
          <w:color w:val="000000"/>
          <w:spacing w:val="-3"/>
        </w:rPr>
      </w:pPr>
    </w:p>
    <w:p w14:paraId="018492FC" w14:textId="77777777" w:rsidR="0037635D" w:rsidRPr="00A051C8" w:rsidRDefault="0037635D" w:rsidP="0037635D">
      <w:pPr>
        <w:autoSpaceDE w:val="0"/>
        <w:autoSpaceDN w:val="0"/>
        <w:adjustRightInd w:val="0"/>
        <w:jc w:val="both"/>
        <w:rPr>
          <w:rFonts w:ascii="Arial Narrow" w:eastAsia="Arial Unicode MS" w:hAnsi="Arial Narrow" w:cs="Arial"/>
          <w:color w:val="000000"/>
          <w:lang w:eastAsia="es-ES"/>
        </w:rPr>
      </w:pPr>
      <w:r w:rsidRPr="00A051C8">
        <w:rPr>
          <w:rFonts w:ascii="Arial Narrow" w:eastAsia="Arial Unicode MS" w:hAnsi="Arial Narrow" w:cs="Arial"/>
          <w:b/>
          <w:color w:val="000000"/>
          <w:lang w:eastAsia="es-ES"/>
        </w:rPr>
        <w:t xml:space="preserve">EL CONTRATISTA </w:t>
      </w:r>
      <w:r w:rsidRPr="00A051C8">
        <w:rPr>
          <w:rFonts w:ascii="Arial Narrow" w:eastAsia="Arial Unicode MS" w:hAnsi="Arial Narrow" w:cs="Arial"/>
          <w:color w:val="000000"/>
          <w:lang w:eastAsia="es-ES"/>
        </w:rPr>
        <w:t xml:space="preserve">se obliga para con </w:t>
      </w:r>
      <w:r w:rsidRPr="00A051C8">
        <w:rPr>
          <w:rFonts w:ascii="Arial Narrow" w:eastAsia="Arial Unicode MS" w:hAnsi="Arial Narrow" w:cs="Arial"/>
          <w:b/>
          <w:color w:val="000000"/>
          <w:lang w:eastAsia="es-ES"/>
        </w:rPr>
        <w:t xml:space="preserve">EL MUNICIPIO </w:t>
      </w:r>
      <w:r w:rsidRPr="00A051C8">
        <w:rPr>
          <w:rFonts w:ascii="Arial Narrow" w:eastAsia="Arial Unicode MS" w:hAnsi="Arial Narrow" w:cs="Arial"/>
          <w:color w:val="000000"/>
          <w:lang w:eastAsia="es-ES"/>
        </w:rPr>
        <w:t xml:space="preserve">a: </w:t>
      </w:r>
    </w:p>
    <w:p w14:paraId="56077CAD" w14:textId="77777777" w:rsidR="0037635D" w:rsidRPr="00A051C8" w:rsidRDefault="0037635D" w:rsidP="0037635D">
      <w:pPr>
        <w:autoSpaceDE w:val="0"/>
        <w:autoSpaceDN w:val="0"/>
        <w:adjustRightInd w:val="0"/>
        <w:jc w:val="both"/>
        <w:rPr>
          <w:rFonts w:ascii="Arial Narrow" w:eastAsia="Arial Unicode MS" w:hAnsi="Arial Narrow" w:cs="Arial"/>
          <w:color w:val="000000"/>
          <w:lang w:eastAsia="es-ES"/>
        </w:rPr>
      </w:pPr>
    </w:p>
    <w:p w14:paraId="7846DC5A" w14:textId="77777777" w:rsidR="0037635D" w:rsidRPr="00A051C8" w:rsidRDefault="0037635D" w:rsidP="0037635D">
      <w:pPr>
        <w:autoSpaceDE w:val="0"/>
        <w:autoSpaceDN w:val="0"/>
        <w:adjustRightInd w:val="0"/>
        <w:jc w:val="both"/>
        <w:rPr>
          <w:rFonts w:ascii="Arial Narrow" w:eastAsia="Arial Unicode MS" w:hAnsi="Arial Narrow" w:cs="Arial"/>
          <w:color w:val="000000"/>
          <w:lang w:eastAsia="es-ES"/>
        </w:rPr>
      </w:pPr>
    </w:p>
    <w:p w14:paraId="51805664" w14:textId="77777777" w:rsidR="0037635D" w:rsidRPr="00A051C8" w:rsidRDefault="0037635D" w:rsidP="0037635D">
      <w:pPr>
        <w:autoSpaceDE w:val="0"/>
        <w:autoSpaceDN w:val="0"/>
        <w:adjustRightInd w:val="0"/>
        <w:jc w:val="both"/>
        <w:rPr>
          <w:rFonts w:ascii="Arial Narrow" w:eastAsia="Arial Unicode MS" w:hAnsi="Arial Narrow" w:cs="Arial"/>
          <w:b/>
          <w:color w:val="000000"/>
          <w:lang w:eastAsia="es-ES"/>
        </w:rPr>
      </w:pPr>
      <w:r w:rsidRPr="00A051C8">
        <w:rPr>
          <w:rFonts w:ascii="Arial Narrow" w:eastAsia="Arial Unicode MS" w:hAnsi="Arial Narrow" w:cs="Arial"/>
          <w:b/>
          <w:color w:val="000000"/>
          <w:lang w:eastAsia="es-ES"/>
        </w:rPr>
        <w:t>OBLIGACIONES ESPECIALES.</w:t>
      </w:r>
    </w:p>
    <w:p w14:paraId="437F112C" w14:textId="77777777" w:rsidR="0037635D" w:rsidRPr="00A051C8" w:rsidRDefault="0037635D" w:rsidP="0037635D">
      <w:pPr>
        <w:autoSpaceDE w:val="0"/>
        <w:autoSpaceDN w:val="0"/>
        <w:adjustRightInd w:val="0"/>
        <w:jc w:val="both"/>
        <w:rPr>
          <w:rFonts w:ascii="Arial Narrow" w:eastAsia="Arial Unicode MS" w:hAnsi="Arial Narrow" w:cs="Arial"/>
          <w:b/>
          <w:color w:val="000000"/>
          <w:lang w:eastAsia="es-ES"/>
        </w:rPr>
      </w:pPr>
    </w:p>
    <w:p w14:paraId="7CC28C76"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Asegurar la calidad de las obras, mediante una Interventoría proactiva que apoye la ejecución de la misma en las diferentes especialidades técnicas.</w:t>
      </w:r>
    </w:p>
    <w:p w14:paraId="4E939602"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iCs/>
          <w:lang w:val="es-ES_tradnl"/>
        </w:rPr>
        <w:t>Hacer la inspección técnica final para la entrega de los trabajos.</w:t>
      </w:r>
    </w:p>
    <w:p w14:paraId="0EEEB068"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iCs/>
          <w:lang w:val="es-ES_tradnl"/>
        </w:rPr>
        <w:t>Velar por el estricto cumplimiento del cronograma de las obras con las modificaciones que se le realicen durante la ejecución, si es del caso.</w:t>
      </w:r>
    </w:p>
    <w:p w14:paraId="75F24BE9"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Informarse, previamente a la iniciación de los trabajos, sobre los estudios, informes y circunstancias relativas al desarrollo de las obras. </w:t>
      </w:r>
    </w:p>
    <w:p w14:paraId="6B572A72"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 xml:space="preserve">Proteger los bienes y el estado de las construcciones existentes, velar porque durante la ejecución de las obras, los proyectos o actividades no ocasionen daños, caso contrario el interventor debe tomar las medidas necesarias para subsanar la emergencia y evitar el riesgo de futuras reclamaciones. </w:t>
      </w:r>
    </w:p>
    <w:p w14:paraId="0A043A8C"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iCs/>
          <w:lang w:val="es-ES_tradnl"/>
        </w:rPr>
        <w:t>Velar por el correcto desarrollo de las obras a partir de las especificaciones técnicas suministradas.</w:t>
      </w:r>
    </w:p>
    <w:p w14:paraId="5F46CC52"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iCs/>
          <w:lang w:val="es-ES_tradnl"/>
        </w:rPr>
        <w:t>Velar por el cumplimiento de las normas de calidad, seguridad industrial, ambiental, salud ocupacional y economía propias para las obras.</w:t>
      </w:r>
    </w:p>
    <w:p w14:paraId="3A196039"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Armonizar la interacción de contratante y contratista, para el beneficio general del objetivo común, al obtener una obra que cumpla con las necesidades y expectativas de la Alcaldía.</w:t>
      </w:r>
    </w:p>
    <w:p w14:paraId="7A8D3CE6"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lastRenderedPageBreak/>
        <w:t>Asegurar el cumplimiento de las metas, logrando que se ejecuten dentro los presupuestos de tiempo e inversión previstos. Si, por acción de causas externas e imprevistas, se imposibilita el cumplimiento de este propósito, se procederá a corregir con oportunidad tales eventos, minimizando su efecto en las metas.</w:t>
      </w:r>
    </w:p>
    <w:p w14:paraId="17664DBA"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Mantener sin perder la independencia y la posición como interventor, unas adecuadas relaciones con los contratistas y subcontratistas, para permitir la optimización general, y lograr así la detección oportuna de cualquier problema asociado con la obra.</w:t>
      </w:r>
    </w:p>
    <w:p w14:paraId="4AC089F3"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Organizar un programa de relaciones y control de la seguridad industrial dentro de la obra para reducir al mínimo el efecto de los accidentes dentro de la misma, este debe articularse con el establecido por los contratistas. Debe vigilar por que se cumpla con las normas de seguridad industrial y de trabajo en altura, cuando sea del caso.</w:t>
      </w:r>
    </w:p>
    <w:p w14:paraId="5778FDA7"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iCs/>
          <w:lang w:val="es-ES_tradnl"/>
        </w:rPr>
        <w:t>Llevar control sobre las especificaciones de los materiales, de pruebas en las instalaciones y equipos utilizados en el desarrollo de las obras.</w:t>
      </w:r>
    </w:p>
    <w:p w14:paraId="57A7C95B"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 xml:space="preserve">Informar oportunamente a la Secretaria de Obras Públicas, sobre hechos que constituyan riesgo para la Alcaldía o para el proyecto; informar sobre avances, resultados y conceptos técnicos que permiten tomar correctivos y mejorar las condiciones de las especificaciones técnicas en beneficio del desarrollo de la obra. </w:t>
      </w:r>
    </w:p>
    <w:p w14:paraId="5AE49228"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Programar y realizar las reuniones de Interventoría previstas con el director de obra y redactar las actas de dichas reuniones, dejando</w:t>
      </w:r>
      <w:r w:rsidRPr="00A051C8">
        <w:rPr>
          <w:rFonts w:ascii="Arial Narrow" w:hAnsi="Arial Narrow" w:cs="Tahoma"/>
          <w:iCs/>
          <w:lang w:val="es-ES_tradnl"/>
        </w:rPr>
        <w:t xml:space="preserve"> constancia escrita de todos los trabajos autorizados en comité de obra.</w:t>
      </w:r>
    </w:p>
    <w:p w14:paraId="0DC7EA2B"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Atender los requerimientos de la Secretaria de Obras Públicas así como de los organismos de control.</w:t>
      </w:r>
    </w:p>
    <w:p w14:paraId="496F1ABC"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Garantizar el aseo en las obras y controlar debidamente que se haga el retiro de basuras, escombros y se dé disposición final a los mismos, según los estipula la Ley y en los sitios dispuestos para ello por las autoridades competentes.</w:t>
      </w:r>
    </w:p>
    <w:p w14:paraId="46617118"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 xml:space="preserve">El interventor debe tener disponibilidad de equipos de cómputo y de campo, insumos de oficina, necesarios para el desarrollo de sus actividades. </w:t>
      </w:r>
    </w:p>
    <w:p w14:paraId="233C748C"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Ejercer un control y seguimiento a todos los procesos constructivos, administrativos y actividades que se vayan a ejecutar, así como a la calidad técnica y factibilidad operativa dentro de los objetivos de la obra.</w:t>
      </w:r>
    </w:p>
    <w:p w14:paraId="614FD5A1"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Establecer un procedimiento de comunicación ágil y ordenada, que facilite la rápida toma de decisiones a fin de impedir dilación. Controlar la presencia de controversias por esta circunstancia y la configuración de silencio administrativo.</w:t>
      </w:r>
    </w:p>
    <w:p w14:paraId="4EC37939"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Aprobar el pago de las cuentas al contratista.</w:t>
      </w:r>
    </w:p>
    <w:p w14:paraId="3C0E6396"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lastRenderedPageBreak/>
        <w:t>Atender las reclamaciones del contratista, dando respuesta directa si es del caso, o trasladando a las instancias correspondientes aquellas que no pueda resolver directamente.</w:t>
      </w:r>
    </w:p>
    <w:p w14:paraId="0F0F5034" w14:textId="77777777" w:rsidR="0037635D" w:rsidRPr="00A051C8" w:rsidRDefault="0037635D" w:rsidP="0037635D">
      <w:pPr>
        <w:pStyle w:val="Default"/>
        <w:widowControl w:val="0"/>
        <w:numPr>
          <w:ilvl w:val="0"/>
          <w:numId w:val="14"/>
        </w:numPr>
        <w:spacing w:line="276" w:lineRule="auto"/>
        <w:jc w:val="both"/>
        <w:rPr>
          <w:rFonts w:ascii="Arial Narrow" w:hAnsi="Arial Narrow" w:cs="Tahoma"/>
          <w:lang w:val="es-ES_tradnl"/>
        </w:rPr>
      </w:pPr>
      <w:r w:rsidRPr="00A051C8">
        <w:rPr>
          <w:rFonts w:ascii="Arial Narrow" w:hAnsi="Arial Narrow" w:cs="Tahoma"/>
          <w:lang w:val="es-ES_tradnl"/>
        </w:rPr>
        <w:t xml:space="preserve">Estudiar y autorizar las cantidades de obra, analizar y acordar con el constructor los precios de los ítems no pactados. </w:t>
      </w:r>
    </w:p>
    <w:p w14:paraId="5984A525"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Tomar las medidas para solucionar problemas específicos referentes a la ejecución de los contratos, entre ellos: Retrasos en los tiempos de suministro, incumplimiento del objeto y/o alcance, calidad insatisfactoria de los productos entregados e instalados.</w:t>
      </w:r>
    </w:p>
    <w:p w14:paraId="50C05681"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Solicitar la aplicación de las sanciones previstas en los contratos, cuando ellas sean requeridas y justificadas. La aplicación de sanciones requiere siempre de un análisis y documentación cuidadosos.</w:t>
      </w:r>
    </w:p>
    <w:p w14:paraId="7DC37970"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Mantener un archivo sistematizado con toda la información técnica utilizada y producida durante la ejecución del contrato.</w:t>
      </w:r>
    </w:p>
    <w:p w14:paraId="4F16B114"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Efectuar los requerimientos escritos que sean necesarios a los contratistas, a fin de exigirles el cumplimiento oportuno de las obligaciones previstas en los contratos, y en las leyes y normas que le sean aplicables. </w:t>
      </w:r>
    </w:p>
    <w:p w14:paraId="34941B9E"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Dejar constancia escrita de las actuaciones ejecutadas en el cumplimiento de la función de vigilancia, y custodiar adecuadamente el archivo documental que de ellas se genere.</w:t>
      </w:r>
    </w:p>
    <w:p w14:paraId="30F43D96"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Preparar y suscribir las actas que se requieran desde el inicio hasta la liquidación de los contratos, y tramitarlas ante las instancias pertinentes. El acta de liquidación debe ser tramitada dentro del término previsto en los contratos, y a falta de dicha estipulación, deberá tramitarse en el término que proceda según la normatividad contractual.</w:t>
      </w:r>
    </w:p>
    <w:p w14:paraId="24EB7E62"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Acompañar a las partes en la búsqueda de soluciones pertinentes y eficaces que aseguren el cumplimiento del objeto y la terminación exitosa del contrato vigilado. </w:t>
      </w:r>
    </w:p>
    <w:p w14:paraId="795C35BD"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Actuar de tal modo que por su causa no sobrevenga una mayor onerosidad en el cumplimiento de las obligaciones a cargo del contratista. </w:t>
      </w:r>
    </w:p>
    <w:p w14:paraId="61868014"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Conceptuar oportunamente a través de informes escritos sobre la necesidad y las razones que pueden dar lugar a una adición, prórroga, modificación, cesión, suspensión y reanudación del contrato.</w:t>
      </w:r>
    </w:p>
    <w:p w14:paraId="7FEC792C"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Realizar el recibo parcial y definitivo de los contratos de obra y suscribir las actas correspondientes.</w:t>
      </w:r>
    </w:p>
    <w:p w14:paraId="2DF17B21"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Expedir la constancia de cumplimiento de las obligaciones de los contratistas para efectos de autorizar los pagos, según lo previsto el contrato. </w:t>
      </w:r>
    </w:p>
    <w:p w14:paraId="240D7B6E"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 xml:space="preserve">Informar y sustentar ante el ordenador del gasto, el reiterado incumplimiento de los contratistas, para la aplicación de procedimientos sancionatorios. </w:t>
      </w:r>
    </w:p>
    <w:p w14:paraId="3444E7A7"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lastRenderedPageBreak/>
        <w:t xml:space="preserve">Informar a la Alcaldía de los hechos o circunstancias que puedan constituir actos de corrupción tipificados como conductas punibles, o que puedan poner o pongan en riesgo el cumplimiento de la orden contractual y contrato principal. </w:t>
      </w:r>
    </w:p>
    <w:p w14:paraId="5277D074"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Verificar y exigir el cumplimiento por parte del contratista de sus obligaciones ante el Sistema de Seguridad Social Integral, el Sena, el ICBF, Cajas de Compensación Familiar, según sea el caso.</w:t>
      </w:r>
    </w:p>
    <w:p w14:paraId="5984C35D"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Verificar que las cantidades relacionadas en los informes presentados por los contratistas correspondan exactamente a las ejecutadas en la obra respectiva y que cumplan las especificaciones técnicas y el control de calidad estipulado en los actos contractuales.</w:t>
      </w:r>
    </w:p>
    <w:p w14:paraId="55479CBA"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Vigilar que durante el desarrollo de la relación contractual se elaboren gradualmente los documentos que se deberán presentar en el momento del recibo definitivo.</w:t>
      </w:r>
    </w:p>
    <w:p w14:paraId="37547286" w14:textId="77777777" w:rsidR="0037635D" w:rsidRPr="00A051C8" w:rsidRDefault="0037635D" w:rsidP="0037635D">
      <w:pPr>
        <w:pStyle w:val="Sinespaciado"/>
        <w:numPr>
          <w:ilvl w:val="0"/>
          <w:numId w:val="14"/>
        </w:numPr>
        <w:suppressAutoHyphens w:val="0"/>
        <w:spacing w:line="276" w:lineRule="auto"/>
        <w:jc w:val="both"/>
        <w:rPr>
          <w:rFonts w:ascii="Arial Narrow" w:hAnsi="Arial Narrow" w:cs="Tahoma"/>
          <w:color w:val="000000"/>
          <w:lang w:val="es-ES_tradnl"/>
        </w:rPr>
      </w:pPr>
      <w:r w:rsidRPr="00A051C8">
        <w:rPr>
          <w:rFonts w:ascii="Arial Narrow" w:hAnsi="Arial Narrow" w:cs="Tahoma"/>
          <w:color w:val="000000"/>
          <w:lang w:val="es-ES_tradnl"/>
        </w:rPr>
        <w:t>Responder civil, fiscal, penal y disciplinariamente, tanto por el cumplimiento de las obligaciones derivadas de la orden contractual de interventoría, como por los hechos u omisiones que les sean imputables y causen daño o perjuicio a las entidades, derivados de la celebración y ejecución de los contratos respecto de los cuales hayan ejercido o ejerzan las funciones de interventoría.</w:t>
      </w:r>
    </w:p>
    <w:p w14:paraId="3DBA482F" w14:textId="77777777" w:rsidR="0037635D" w:rsidRPr="00A051C8" w:rsidRDefault="0037635D" w:rsidP="0037635D">
      <w:pPr>
        <w:autoSpaceDE w:val="0"/>
        <w:autoSpaceDN w:val="0"/>
        <w:adjustRightInd w:val="0"/>
        <w:jc w:val="both"/>
        <w:rPr>
          <w:rFonts w:ascii="Arial Narrow" w:eastAsia="Arial Unicode MS" w:hAnsi="Arial Narrow" w:cs="Arial"/>
          <w:color w:val="000000"/>
          <w:lang w:eastAsia="es-ES"/>
        </w:rPr>
      </w:pPr>
    </w:p>
    <w:p w14:paraId="2E70142F" w14:textId="77777777" w:rsidR="0037635D" w:rsidRPr="00A051C8" w:rsidRDefault="0037635D" w:rsidP="0037635D">
      <w:pPr>
        <w:jc w:val="both"/>
        <w:rPr>
          <w:rFonts w:ascii="Arial Narrow" w:eastAsia="Times New Roman" w:hAnsi="Arial Narrow" w:cs="Arial"/>
          <w:b/>
          <w:color w:val="000000"/>
        </w:rPr>
      </w:pPr>
      <w:r w:rsidRPr="00A051C8">
        <w:rPr>
          <w:rFonts w:ascii="Arial Narrow" w:eastAsia="Times New Roman" w:hAnsi="Arial Narrow" w:cs="Arial"/>
          <w:b/>
          <w:color w:val="000000"/>
        </w:rPr>
        <w:t>OBLIGACIONES GENERALES</w:t>
      </w:r>
    </w:p>
    <w:p w14:paraId="1CC31223" w14:textId="77777777" w:rsidR="0037635D" w:rsidRPr="00A051C8" w:rsidRDefault="0037635D" w:rsidP="0037635D">
      <w:pPr>
        <w:jc w:val="both"/>
        <w:rPr>
          <w:rFonts w:ascii="Arial Narrow" w:eastAsia="Times New Roman" w:hAnsi="Arial Narrow" w:cs="Arial"/>
          <w:b/>
          <w:color w:val="000000"/>
        </w:rPr>
      </w:pPr>
    </w:p>
    <w:p w14:paraId="029B9200"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Ejecutar el contrato dentro del plazo pactado.</w:t>
      </w:r>
    </w:p>
    <w:p w14:paraId="253CAFD7"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 xml:space="preserve">Coordinar conjuntamente con la Alcaldía de Manizales, las actividades, procedimientos y actuaciones inherentes a la ejecución del contrato, informando permanentemente de cualquier imprevisto, impedimento o circunstancia que perturbe o llegara a alterar el cabal cumplimiento del mismo. </w:t>
      </w:r>
    </w:p>
    <w:p w14:paraId="24329A89" w14:textId="77777777" w:rsidR="0037635D" w:rsidRPr="00A051C8" w:rsidRDefault="0037635D" w:rsidP="0037635D">
      <w:pPr>
        <w:numPr>
          <w:ilvl w:val="0"/>
          <w:numId w:val="9"/>
        </w:numPr>
        <w:spacing w:line="276" w:lineRule="auto"/>
        <w:ind w:left="709" w:hanging="425"/>
        <w:jc w:val="both"/>
        <w:rPr>
          <w:rFonts w:ascii="Arial Narrow" w:eastAsia="Times New Roman" w:hAnsi="Arial Narrow" w:cs="Arial"/>
        </w:rPr>
      </w:pPr>
      <w:r w:rsidRPr="00A051C8">
        <w:rPr>
          <w:rFonts w:ascii="Arial Narrow" w:eastAsia="Times New Roman" w:hAnsi="Arial Narrow" w:cs="Arial"/>
        </w:rPr>
        <w:t>Cumplir con las especificaciones técnicas descritas en los estudios previos, en la invitación publica y en la propuesta presentada, lo cual para todos los efectos forma parte integral del contrato.</w:t>
      </w:r>
    </w:p>
    <w:p w14:paraId="445F3291"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Presentar oportunamente las facturas o cuentas de cobro con las constancias de entrega.</w:t>
      </w:r>
    </w:p>
    <w:p w14:paraId="1323B261"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 xml:space="preserve">Realizar todas las gestiones y actividades pertinentes y conducentes a la ejecución y cumplimiento del objeto convenido. </w:t>
      </w:r>
    </w:p>
    <w:p w14:paraId="5B7EF493"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Contar con el personal idóneo y calificado para la ejecución del objeto del contrato.</w:t>
      </w:r>
    </w:p>
    <w:p w14:paraId="3079943A"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Solicitar autorización al  Supervisor, cuando requiera realizar alguna modificación a lo definido.</w:t>
      </w:r>
    </w:p>
    <w:p w14:paraId="43385355"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lastRenderedPageBreak/>
        <w:t>Informar a la Entidad cualquier situación que altere el normal desarrollo de la actividad programada.</w:t>
      </w:r>
    </w:p>
    <w:p w14:paraId="62E1AAAF"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El contratista será responsable de los actos u omisiones en el ejercicio de las actividades que desarrolle en virtud del contrato cuando de ellos se desprenda o cause un prejuicio a la administración o a terceros.</w:t>
      </w:r>
    </w:p>
    <w:p w14:paraId="065DEE5E"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Guardar la debida reserva de los asuntos que conozca o se le dé a conocer por parte de la entidad contratante con ocasión de la ejecución del objeto contractual.</w:t>
      </w:r>
    </w:p>
    <w:p w14:paraId="5C8E4A1D"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Mantener indemne la Alcaldía de Manizales libre de todo reclamo litigo o acción legal por la acción u omisión en la ejecución del contrato.</w:t>
      </w:r>
    </w:p>
    <w:p w14:paraId="59BE1CB1" w14:textId="77777777" w:rsidR="0037635D" w:rsidRPr="00A051C8" w:rsidRDefault="0037635D" w:rsidP="0037635D">
      <w:pPr>
        <w:numPr>
          <w:ilvl w:val="0"/>
          <w:numId w:val="9"/>
        </w:numPr>
        <w:spacing w:line="276" w:lineRule="auto"/>
        <w:jc w:val="both"/>
        <w:rPr>
          <w:rFonts w:ascii="Arial Narrow" w:eastAsia="Times New Roman" w:hAnsi="Arial Narrow" w:cs="Arial"/>
        </w:rPr>
      </w:pPr>
      <w:r w:rsidRPr="00A051C8">
        <w:rPr>
          <w:rFonts w:ascii="Arial Narrow" w:eastAsia="Times New Roman" w:hAnsi="Arial Narrow" w:cs="Arial"/>
        </w:rPr>
        <w:t>Responder por el pago de salarios, prestaciones sociales e indemnizaciones de todo el personal que ocupe en la realización del objeto contractual, quedando claro que no existe ningún tipo de vínculo laboral del personal con Alcaldía de Manizales.</w:t>
      </w:r>
    </w:p>
    <w:p w14:paraId="6D5F8A30" w14:textId="77777777" w:rsidR="0037635D" w:rsidRPr="00A051C8" w:rsidRDefault="0037635D" w:rsidP="0037635D">
      <w:pPr>
        <w:numPr>
          <w:ilvl w:val="0"/>
          <w:numId w:val="9"/>
        </w:numPr>
        <w:spacing w:line="276" w:lineRule="auto"/>
        <w:jc w:val="both"/>
        <w:rPr>
          <w:rFonts w:ascii="Arial Narrow" w:eastAsia="Times New Roman" w:hAnsi="Arial Narrow" w:cs="Arial"/>
          <w:b/>
        </w:rPr>
      </w:pPr>
      <w:r w:rsidRPr="00A051C8">
        <w:rPr>
          <w:rFonts w:ascii="Arial Narrow" w:eastAsia="Times New Roman" w:hAnsi="Arial Narrow" w:cs="Arial"/>
        </w:rPr>
        <w:t>Las demás que se requieran para lograr el cumplimiento del objeto del contrato.</w:t>
      </w:r>
    </w:p>
    <w:p w14:paraId="0545561E" w14:textId="77777777" w:rsidR="0037635D" w:rsidRPr="00A051C8" w:rsidRDefault="0037635D" w:rsidP="0037635D">
      <w:pPr>
        <w:jc w:val="both"/>
        <w:rPr>
          <w:rFonts w:ascii="Arial Narrow" w:hAnsi="Arial Narrow" w:cs="Arial"/>
          <w:color w:val="000000"/>
        </w:rPr>
      </w:pPr>
    </w:p>
    <w:p w14:paraId="500567FB" w14:textId="77777777" w:rsidR="0037635D" w:rsidRPr="00A051C8" w:rsidRDefault="0037635D" w:rsidP="0037635D">
      <w:pPr>
        <w:numPr>
          <w:ilvl w:val="1"/>
          <w:numId w:val="10"/>
        </w:numPr>
        <w:suppressAutoHyphens/>
        <w:contextualSpacing/>
        <w:jc w:val="both"/>
        <w:rPr>
          <w:rFonts w:ascii="Arial Narrow" w:eastAsia="Arial Unicode MS" w:hAnsi="Arial Narrow" w:cs="Arial"/>
          <w:b/>
          <w:color w:val="000000"/>
        </w:rPr>
      </w:pPr>
      <w:r w:rsidRPr="00A051C8">
        <w:rPr>
          <w:rFonts w:ascii="Arial Narrow" w:eastAsia="Arial Unicode MS" w:hAnsi="Arial Narrow" w:cs="Arial"/>
          <w:b/>
          <w:color w:val="000000"/>
        </w:rPr>
        <w:t>OBLIGACIONES DEL MUNICIPIO:</w:t>
      </w:r>
    </w:p>
    <w:p w14:paraId="7A72F307" w14:textId="77777777" w:rsidR="0037635D" w:rsidRPr="00A051C8" w:rsidRDefault="0037635D" w:rsidP="0037635D">
      <w:pPr>
        <w:ind w:left="850"/>
        <w:jc w:val="both"/>
        <w:rPr>
          <w:rFonts w:ascii="Arial Narrow" w:eastAsia="Arial Unicode MS" w:hAnsi="Arial Narrow" w:cs="Arial"/>
          <w:color w:val="000000"/>
        </w:rPr>
      </w:pPr>
    </w:p>
    <w:p w14:paraId="26E2547F" w14:textId="77777777" w:rsidR="0037635D" w:rsidRPr="00A051C8" w:rsidRDefault="0037635D" w:rsidP="0037635D">
      <w:pPr>
        <w:ind w:left="850"/>
        <w:jc w:val="both"/>
        <w:rPr>
          <w:rFonts w:ascii="Arial Narrow" w:eastAsia="Arial Unicode MS" w:hAnsi="Arial Narrow" w:cs="Arial"/>
          <w:color w:val="000000"/>
        </w:rPr>
      </w:pPr>
      <w:r w:rsidRPr="00A051C8">
        <w:rPr>
          <w:rFonts w:ascii="Arial Narrow" w:eastAsia="Arial Unicode MS" w:hAnsi="Arial Narrow" w:cs="Arial"/>
          <w:color w:val="000000"/>
        </w:rPr>
        <w:t xml:space="preserve">Son obligaciones de </w:t>
      </w:r>
      <w:r w:rsidRPr="00A051C8">
        <w:rPr>
          <w:rFonts w:ascii="Arial Narrow" w:eastAsia="Arial Unicode MS" w:hAnsi="Arial Narrow" w:cs="Arial"/>
          <w:b/>
          <w:color w:val="000000"/>
        </w:rPr>
        <w:t>EL MUNICIPIO</w:t>
      </w:r>
      <w:r w:rsidRPr="00A051C8">
        <w:rPr>
          <w:rFonts w:ascii="Arial Narrow" w:eastAsia="Arial Unicode MS" w:hAnsi="Arial Narrow" w:cs="Arial"/>
          <w:color w:val="000000"/>
        </w:rPr>
        <w:t xml:space="preserve">: </w:t>
      </w:r>
    </w:p>
    <w:p w14:paraId="53D056D7" w14:textId="77777777" w:rsidR="0037635D" w:rsidRPr="00A051C8" w:rsidRDefault="0037635D" w:rsidP="0037635D">
      <w:pPr>
        <w:ind w:left="850"/>
        <w:jc w:val="both"/>
        <w:rPr>
          <w:rFonts w:ascii="Arial Narrow" w:eastAsia="Arial Unicode MS" w:hAnsi="Arial Narrow" w:cs="Arial"/>
          <w:color w:val="000000"/>
        </w:rPr>
      </w:pPr>
    </w:p>
    <w:p w14:paraId="7AA0539D" w14:textId="77777777" w:rsidR="0037635D" w:rsidRPr="00A051C8" w:rsidRDefault="0037635D" w:rsidP="0037635D">
      <w:pPr>
        <w:numPr>
          <w:ilvl w:val="0"/>
          <w:numId w:val="7"/>
        </w:numPr>
        <w:ind w:left="720" w:hanging="232"/>
        <w:jc w:val="both"/>
        <w:rPr>
          <w:rFonts w:ascii="Arial Narrow" w:eastAsia="Arial Unicode MS" w:hAnsi="Arial Narrow" w:cs="Arial"/>
          <w:color w:val="000000"/>
        </w:rPr>
      </w:pPr>
      <w:r w:rsidRPr="00A051C8">
        <w:rPr>
          <w:rFonts w:ascii="Arial Narrow" w:eastAsia="Arial Unicode MS" w:hAnsi="Arial Narrow" w:cs="Arial"/>
          <w:color w:val="000000"/>
        </w:rPr>
        <w:t>Cancelar a EL CONTRATISTA el valor del presente contrato.</w:t>
      </w:r>
    </w:p>
    <w:p w14:paraId="73B4A23F" w14:textId="77777777" w:rsidR="0037635D" w:rsidRPr="00A051C8" w:rsidRDefault="0037635D" w:rsidP="0037635D">
      <w:pPr>
        <w:numPr>
          <w:ilvl w:val="0"/>
          <w:numId w:val="7"/>
        </w:numPr>
        <w:ind w:left="720" w:hanging="232"/>
        <w:jc w:val="both"/>
        <w:rPr>
          <w:rFonts w:ascii="Arial Narrow" w:eastAsia="Arial Unicode MS" w:hAnsi="Arial Narrow" w:cs="Arial"/>
          <w:color w:val="000000"/>
        </w:rPr>
      </w:pPr>
      <w:r w:rsidRPr="00A051C8">
        <w:rPr>
          <w:rFonts w:ascii="Arial Narrow" w:eastAsia="Arial Unicode MS" w:hAnsi="Arial Narrow" w:cs="Arial"/>
          <w:color w:val="000000"/>
        </w:rPr>
        <w:t>Designar al supervisor del contrato a suscribir.</w:t>
      </w:r>
    </w:p>
    <w:p w14:paraId="73C14099" w14:textId="77777777" w:rsidR="0037635D" w:rsidRPr="00A051C8" w:rsidRDefault="0037635D" w:rsidP="0037635D">
      <w:pPr>
        <w:numPr>
          <w:ilvl w:val="0"/>
          <w:numId w:val="7"/>
        </w:numPr>
        <w:ind w:left="720" w:hanging="232"/>
        <w:jc w:val="both"/>
        <w:rPr>
          <w:rFonts w:ascii="Arial Narrow" w:eastAsia="Arial Unicode MS" w:hAnsi="Arial Narrow" w:cs="Arial"/>
          <w:color w:val="000000"/>
        </w:rPr>
      </w:pPr>
      <w:r w:rsidRPr="00A051C8">
        <w:rPr>
          <w:rFonts w:ascii="Arial Narrow" w:eastAsia="Arial Unicode MS" w:hAnsi="Arial Narrow" w:cs="Arial"/>
          <w:color w:val="000000"/>
        </w:rPr>
        <w:t>Certificar el cumplimiento a satisfacción del objeto y las obligaciones contractuales a través del supervisor designado.</w:t>
      </w:r>
    </w:p>
    <w:p w14:paraId="57D81535" w14:textId="77777777" w:rsidR="0037635D" w:rsidRPr="00A051C8" w:rsidRDefault="0037635D" w:rsidP="0037635D">
      <w:pPr>
        <w:numPr>
          <w:ilvl w:val="0"/>
          <w:numId w:val="7"/>
        </w:numPr>
        <w:autoSpaceDE w:val="0"/>
        <w:autoSpaceDN w:val="0"/>
        <w:adjustRightInd w:val="0"/>
        <w:ind w:left="720" w:hanging="232"/>
        <w:jc w:val="both"/>
        <w:rPr>
          <w:rFonts w:ascii="Arial Narrow" w:hAnsi="Arial Narrow" w:cs="Arial"/>
          <w:color w:val="000000"/>
        </w:rPr>
      </w:pPr>
      <w:r w:rsidRPr="00A051C8">
        <w:rPr>
          <w:rFonts w:ascii="Arial Narrow" w:eastAsia="Arial Unicode MS" w:hAnsi="Arial Narrow" w:cs="Arial"/>
          <w:color w:val="000000"/>
        </w:rPr>
        <w:t>Vigilar que EL CONTRATISTA efectúe el pago de los impuestos y estampillas que genere el presente contrato en los términos y cuantía que señale la ley, para que pueda predicarse el perfeccionamiento y la ejecución del mismo contrato.</w:t>
      </w:r>
    </w:p>
    <w:p w14:paraId="17B27430" w14:textId="77777777" w:rsidR="0037635D" w:rsidRPr="00A051C8" w:rsidRDefault="0037635D" w:rsidP="0037635D">
      <w:pPr>
        <w:autoSpaceDE w:val="0"/>
        <w:autoSpaceDN w:val="0"/>
        <w:adjustRightInd w:val="0"/>
        <w:jc w:val="both"/>
        <w:rPr>
          <w:rFonts w:ascii="Arial Narrow" w:hAnsi="Arial Narrow" w:cs="Arial"/>
          <w:color w:val="000000"/>
        </w:rPr>
      </w:pPr>
    </w:p>
    <w:p w14:paraId="3420186D" w14:textId="77777777" w:rsidR="0037635D" w:rsidRPr="00A051C8" w:rsidRDefault="0037635D" w:rsidP="0037635D">
      <w:pPr>
        <w:pStyle w:val="Ttulo1"/>
        <w:numPr>
          <w:ilvl w:val="0"/>
          <w:numId w:val="10"/>
        </w:numPr>
        <w:jc w:val="both"/>
        <w:rPr>
          <w:rFonts w:ascii="Arial Narrow" w:hAnsi="Arial Narrow"/>
          <w:color w:val="000000"/>
          <w:sz w:val="24"/>
        </w:rPr>
      </w:pPr>
      <w:bookmarkStart w:id="3" w:name="_Toc514675518"/>
      <w:r w:rsidRPr="00A051C8">
        <w:rPr>
          <w:rFonts w:ascii="Arial Narrow" w:hAnsi="Arial Narrow"/>
          <w:color w:val="000000"/>
          <w:sz w:val="24"/>
        </w:rPr>
        <w:t>PLAZO DE EJECUCION.</w:t>
      </w:r>
      <w:bookmarkEnd w:id="3"/>
      <w:r w:rsidRPr="00A051C8">
        <w:rPr>
          <w:rFonts w:ascii="Arial Narrow" w:hAnsi="Arial Narrow"/>
          <w:color w:val="000000"/>
          <w:sz w:val="24"/>
        </w:rPr>
        <w:t xml:space="preserve"> </w:t>
      </w:r>
    </w:p>
    <w:p w14:paraId="4E55CFE9" w14:textId="77777777" w:rsidR="0037635D" w:rsidRPr="00A051C8" w:rsidRDefault="0037635D" w:rsidP="0037635D">
      <w:pPr>
        <w:autoSpaceDE w:val="0"/>
        <w:jc w:val="both"/>
        <w:rPr>
          <w:rFonts w:ascii="Arial Narrow" w:hAnsi="Arial Narrow" w:cs="Arial"/>
          <w:color w:val="000000"/>
        </w:rPr>
      </w:pPr>
    </w:p>
    <w:p w14:paraId="4D15EDF8" w14:textId="77777777" w:rsidR="0037635D" w:rsidRPr="00A051C8" w:rsidRDefault="0037635D" w:rsidP="0037635D">
      <w:pPr>
        <w:tabs>
          <w:tab w:val="left" w:pos="284"/>
        </w:tabs>
        <w:suppressAutoHyphens/>
        <w:jc w:val="both"/>
        <w:rPr>
          <w:rFonts w:ascii="Arial Narrow" w:eastAsia="Times New Roman" w:hAnsi="Arial Narrow" w:cs="Arial"/>
          <w:bCs/>
        </w:rPr>
      </w:pPr>
      <w:r w:rsidRPr="00A051C8">
        <w:rPr>
          <w:rFonts w:ascii="Arial Narrow" w:hAnsi="Arial Narrow" w:cs="Verdana"/>
        </w:rPr>
        <w:t>El plazo para la ejecución del contrato será de</w:t>
      </w:r>
      <w:r w:rsidRPr="00A051C8">
        <w:rPr>
          <w:rFonts w:ascii="Arial Narrow" w:hAnsi="Arial Narrow" w:cs="Verdana"/>
          <w:b/>
        </w:rPr>
        <w:t xml:space="preserve"> 3 MESES</w:t>
      </w:r>
      <w:r w:rsidRPr="00A051C8">
        <w:rPr>
          <w:rFonts w:ascii="Arial Narrow" w:hAnsi="Arial Narrow" w:cs="Verdana"/>
        </w:rPr>
        <w:t xml:space="preserve"> desde la suscripción del acta de inicio sin superar el 31 de diciembre de 2019, </w:t>
      </w:r>
      <w:r w:rsidRPr="00A051C8">
        <w:rPr>
          <w:rFonts w:ascii="Arial Narrow" w:eastAsia="Times New Roman" w:hAnsi="Arial Narrow" w:cs="Arial"/>
          <w:bCs/>
        </w:rPr>
        <w:t>previa suscripción del acta de inicio y aprobación de la garantía exigida.</w:t>
      </w:r>
    </w:p>
    <w:p w14:paraId="5D571224" w14:textId="77777777" w:rsidR="0037635D" w:rsidRPr="00A051C8" w:rsidRDefault="0037635D" w:rsidP="0037635D">
      <w:pPr>
        <w:tabs>
          <w:tab w:val="left" w:pos="284"/>
        </w:tabs>
        <w:suppressAutoHyphens/>
        <w:jc w:val="both"/>
        <w:rPr>
          <w:rFonts w:ascii="Arial Narrow" w:eastAsia="Times New Roman" w:hAnsi="Arial Narrow" w:cs="Arial"/>
          <w:bCs/>
        </w:rPr>
      </w:pPr>
    </w:p>
    <w:p w14:paraId="705FE11E" w14:textId="77777777" w:rsidR="0037635D" w:rsidRPr="00A051C8" w:rsidRDefault="0037635D" w:rsidP="0037635D">
      <w:pPr>
        <w:tabs>
          <w:tab w:val="left" w:pos="284"/>
        </w:tabs>
        <w:suppressAutoHyphens/>
        <w:jc w:val="both"/>
        <w:rPr>
          <w:rFonts w:ascii="Arial Narrow" w:hAnsi="Arial Narrow" w:cs="Tahoma"/>
          <w:color w:val="000000"/>
          <w:u w:val="single"/>
        </w:rPr>
      </w:pPr>
      <w:r w:rsidRPr="00A051C8">
        <w:rPr>
          <w:rFonts w:ascii="Arial Narrow" w:hAnsi="Arial Narrow" w:cs="Tahoma"/>
          <w:color w:val="000000"/>
          <w:u w:val="single"/>
        </w:rPr>
        <w:t>En todo caso, el contrato podrá ser prorrogado cuando el contrato de obra objeto de la interventoría se prorrogue, debiendo el contratista continuar con su ejecución hasta la liquidación del contrato vigilado.</w:t>
      </w:r>
    </w:p>
    <w:p w14:paraId="294C2746" w14:textId="77777777" w:rsidR="0037635D" w:rsidRPr="00A051C8" w:rsidRDefault="0037635D" w:rsidP="0037635D">
      <w:pPr>
        <w:tabs>
          <w:tab w:val="left" w:pos="284"/>
        </w:tabs>
        <w:suppressAutoHyphens/>
        <w:jc w:val="both"/>
        <w:rPr>
          <w:rFonts w:ascii="Arial Narrow" w:hAnsi="Arial Narrow" w:cs="Tahoma"/>
          <w:color w:val="000000"/>
          <w:u w:val="single"/>
        </w:rPr>
      </w:pPr>
      <w:r w:rsidRPr="00A051C8">
        <w:rPr>
          <w:rFonts w:ascii="Arial Narrow" w:hAnsi="Arial Narrow" w:cs="Tahoma"/>
          <w:color w:val="000000"/>
          <w:u w:val="single"/>
        </w:rPr>
        <w:lastRenderedPageBreak/>
        <w:t>Se aclara que en caso de que se agote la disponibilidad presupuestal del proceso objeto de la presente interventoría antes del tiempo inicialmente previsto, se podrá finalizar el contrato de interventoría, debiendo el contratista continuar hasta la liquidación del contrato vigilado.</w:t>
      </w:r>
    </w:p>
    <w:p w14:paraId="698B6724" w14:textId="77777777" w:rsidR="0037635D" w:rsidRPr="00A051C8" w:rsidRDefault="0037635D" w:rsidP="0037635D">
      <w:pPr>
        <w:tabs>
          <w:tab w:val="left" w:pos="284"/>
        </w:tabs>
        <w:suppressAutoHyphens/>
        <w:jc w:val="both"/>
        <w:rPr>
          <w:rFonts w:ascii="Arial Narrow" w:eastAsia="Times New Roman" w:hAnsi="Arial Narrow" w:cs="Arial"/>
          <w:bCs/>
        </w:rPr>
      </w:pPr>
    </w:p>
    <w:p w14:paraId="2400D18E" w14:textId="77777777" w:rsidR="0037635D" w:rsidRPr="00A051C8" w:rsidRDefault="0037635D" w:rsidP="0037635D">
      <w:pPr>
        <w:tabs>
          <w:tab w:val="left" w:pos="284"/>
        </w:tabs>
        <w:jc w:val="both"/>
        <w:rPr>
          <w:rFonts w:ascii="Arial Narrow" w:eastAsia="Times New Roman" w:hAnsi="Arial Narrow" w:cs="Arial"/>
          <w:bCs/>
          <w:u w:val="single"/>
        </w:rPr>
      </w:pPr>
      <w:r w:rsidRPr="00A051C8">
        <w:rPr>
          <w:rFonts w:ascii="Arial Narrow" w:eastAsia="Times New Roman" w:hAnsi="Arial Narrow" w:cs="Arial"/>
          <w:bCs/>
          <w:u w:val="single"/>
        </w:rPr>
        <w:t xml:space="preserve">La garantía única deberá ser presentada dentro de los tres (3) días siguientes a la publicación a la aceptación de la oferta.  </w:t>
      </w:r>
    </w:p>
    <w:p w14:paraId="4E7409A1" w14:textId="77777777" w:rsidR="0037635D" w:rsidRPr="00A051C8" w:rsidRDefault="0037635D" w:rsidP="0037635D">
      <w:pPr>
        <w:autoSpaceDE w:val="0"/>
        <w:jc w:val="both"/>
        <w:rPr>
          <w:rFonts w:ascii="Arial Narrow" w:hAnsi="Arial Narrow" w:cs="Arial"/>
          <w:color w:val="000000"/>
          <w:lang w:val="es-MX"/>
        </w:rPr>
      </w:pPr>
    </w:p>
    <w:p w14:paraId="54A2458C" w14:textId="77777777" w:rsidR="0037635D" w:rsidRPr="00A051C8" w:rsidRDefault="0037635D" w:rsidP="0037635D">
      <w:pPr>
        <w:pStyle w:val="Ttulo1"/>
        <w:numPr>
          <w:ilvl w:val="0"/>
          <w:numId w:val="10"/>
        </w:numPr>
        <w:jc w:val="both"/>
        <w:rPr>
          <w:rFonts w:ascii="Arial Narrow" w:hAnsi="Arial Narrow"/>
          <w:color w:val="000000"/>
          <w:sz w:val="24"/>
        </w:rPr>
      </w:pPr>
      <w:r w:rsidRPr="00A051C8">
        <w:rPr>
          <w:rFonts w:ascii="Arial Narrow" w:hAnsi="Arial Narrow"/>
          <w:color w:val="000000"/>
          <w:sz w:val="24"/>
        </w:rPr>
        <w:t xml:space="preserve"> </w:t>
      </w:r>
      <w:bookmarkStart w:id="4" w:name="_Toc514675519"/>
      <w:r w:rsidRPr="00A051C8">
        <w:rPr>
          <w:rFonts w:ascii="Arial Narrow" w:hAnsi="Arial Narrow"/>
          <w:color w:val="000000"/>
          <w:sz w:val="24"/>
        </w:rPr>
        <w:t>VALOR ESTIMADO DEL CONTRATO Y SU JUSTIFICACIÓN.</w:t>
      </w:r>
      <w:bookmarkEnd w:id="4"/>
    </w:p>
    <w:p w14:paraId="7052E073" w14:textId="77777777" w:rsidR="0037635D" w:rsidRPr="00A051C8" w:rsidRDefault="0037635D" w:rsidP="0037635D">
      <w:pPr>
        <w:pStyle w:val="ndice"/>
        <w:suppressLineNumbers w:val="0"/>
        <w:jc w:val="both"/>
        <w:rPr>
          <w:rFonts w:ascii="Arial Narrow" w:hAnsi="Arial Narrow" w:cs="Arial"/>
          <w:b/>
          <w:color w:val="000000"/>
        </w:rPr>
      </w:pPr>
    </w:p>
    <w:p w14:paraId="36799EC1" w14:textId="77777777" w:rsidR="0037635D" w:rsidRPr="00A051C8" w:rsidRDefault="0037635D" w:rsidP="0037635D">
      <w:pPr>
        <w:jc w:val="both"/>
        <w:rPr>
          <w:rFonts w:ascii="Arial Narrow" w:hAnsi="Arial Narrow" w:cs="Tahoma"/>
          <w:b/>
          <w:color w:val="000000"/>
        </w:rPr>
      </w:pPr>
      <w:r w:rsidRPr="00A051C8">
        <w:rPr>
          <w:rFonts w:ascii="Arial Narrow" w:hAnsi="Arial Narrow" w:cs="Tahoma"/>
          <w:color w:val="000000"/>
        </w:rPr>
        <w:t xml:space="preserve">De acuerdo al alcance de la interventoría, el personal y dedicación requerida del mismo, tiempo de ejecución del contrato y los otros costos directos establecidos en el presupuesto oficial del proceso, el valor del contrato se estima en la suma de </w:t>
      </w:r>
      <w:r w:rsidRPr="00A051C8">
        <w:rPr>
          <w:rFonts w:ascii="Arial Narrow" w:hAnsi="Arial Narrow" w:cs="Tahoma"/>
          <w:b/>
          <w:color w:val="000000"/>
        </w:rPr>
        <w:t>CUARENTA Y CINCO MILLONES CIENTO CUARENTA Y TRES MIL PESOS ($ 45.143.000)</w:t>
      </w:r>
      <w:r w:rsidRPr="00A051C8">
        <w:rPr>
          <w:rFonts w:ascii="Arial Narrow" w:hAnsi="Arial Narrow" w:cs="Tahoma"/>
          <w:color w:val="000000"/>
        </w:rPr>
        <w:t xml:space="preserve"> para un total de </w:t>
      </w:r>
      <w:r w:rsidRPr="00A051C8">
        <w:rPr>
          <w:rFonts w:ascii="Arial Narrow" w:hAnsi="Arial Narrow" w:cs="Tahoma"/>
          <w:b/>
          <w:color w:val="000000"/>
        </w:rPr>
        <w:t xml:space="preserve">CINCUENTA Y TRES MILLONES SETECIENTOS VEINTE MIL CIENTOSETENTA PESOS ($ 53.720.170) IVA incluido. </w:t>
      </w:r>
    </w:p>
    <w:p w14:paraId="72CC1911" w14:textId="77777777" w:rsidR="0037635D" w:rsidRPr="00A051C8" w:rsidRDefault="0037635D" w:rsidP="0037635D">
      <w:pPr>
        <w:jc w:val="both"/>
        <w:rPr>
          <w:rFonts w:ascii="Arial Narrow" w:hAnsi="Arial Narrow" w:cs="Tahoma"/>
          <w:b/>
          <w:color w:val="000000"/>
        </w:rPr>
      </w:pPr>
    </w:p>
    <w:p w14:paraId="1AEAA1E8" w14:textId="77777777" w:rsidR="0037635D" w:rsidRPr="00A051C8" w:rsidRDefault="0037635D" w:rsidP="0037635D">
      <w:pPr>
        <w:pStyle w:val="Encabezado"/>
        <w:tabs>
          <w:tab w:val="clear" w:pos="8504"/>
          <w:tab w:val="left" w:pos="8789"/>
          <w:tab w:val="right" w:pos="8931"/>
        </w:tabs>
        <w:ind w:right="-93"/>
        <w:jc w:val="both"/>
        <w:rPr>
          <w:rFonts w:ascii="Arial Narrow" w:hAnsi="Arial Narrow" w:cs="Tahoma"/>
          <w:b/>
          <w:color w:val="000000"/>
        </w:rPr>
      </w:pPr>
      <w:r w:rsidRPr="00A051C8">
        <w:rPr>
          <w:rFonts w:ascii="Arial Narrow" w:hAnsi="Arial Narrow" w:cs="Tahoma"/>
          <w:color w:val="000000"/>
        </w:rPr>
        <w:t xml:space="preserve">En caso de que el proponente pertenezca al régimen simplificado el valor del contrato será de </w:t>
      </w:r>
      <w:r w:rsidRPr="00A051C8">
        <w:rPr>
          <w:rFonts w:ascii="Arial Narrow" w:hAnsi="Arial Narrow" w:cs="Tahoma"/>
          <w:b/>
          <w:color w:val="000000"/>
        </w:rPr>
        <w:t>CUARENTA Y CINCO MILLONES CIENTO CUARENTA Y TRES MIL PESOS ($45.143.000).</w:t>
      </w:r>
    </w:p>
    <w:p w14:paraId="3651F728" w14:textId="77777777" w:rsidR="0037635D" w:rsidRPr="00A051C8" w:rsidRDefault="0037635D" w:rsidP="0037635D">
      <w:pPr>
        <w:pStyle w:val="Encabezado"/>
        <w:tabs>
          <w:tab w:val="clear" w:pos="8504"/>
          <w:tab w:val="left" w:pos="8789"/>
          <w:tab w:val="right" w:pos="8931"/>
        </w:tabs>
        <w:ind w:right="-93"/>
        <w:jc w:val="both"/>
        <w:rPr>
          <w:rFonts w:ascii="Arial Narrow" w:hAnsi="Arial Narrow" w:cs="Tahoma"/>
          <w:b/>
          <w:color w:val="000000"/>
        </w:rPr>
      </w:pPr>
    </w:p>
    <w:p w14:paraId="01838404" w14:textId="77777777" w:rsidR="0037635D" w:rsidRPr="00A051C8" w:rsidRDefault="0037635D" w:rsidP="0037635D">
      <w:pPr>
        <w:pStyle w:val="Encabezado"/>
        <w:tabs>
          <w:tab w:val="clear" w:pos="8504"/>
          <w:tab w:val="left" w:pos="8789"/>
          <w:tab w:val="right" w:pos="8931"/>
        </w:tabs>
        <w:ind w:right="-93"/>
        <w:jc w:val="both"/>
        <w:rPr>
          <w:rFonts w:ascii="Arial Narrow" w:eastAsia="Arial" w:hAnsi="Arial Narrow" w:cs="Tahoma"/>
          <w:color w:val="000000"/>
        </w:rPr>
      </w:pPr>
      <w:r w:rsidRPr="00A051C8">
        <w:rPr>
          <w:rFonts w:ascii="Arial Narrow" w:eastAsia="Arial" w:hAnsi="Arial Narrow" w:cs="Tahoma"/>
          <w:bCs/>
          <w:color w:val="000000"/>
        </w:rPr>
        <w:t xml:space="preserve">El valor </w:t>
      </w:r>
      <w:r w:rsidRPr="00A051C8">
        <w:rPr>
          <w:rFonts w:ascii="Arial Narrow" w:eastAsia="Arial" w:hAnsi="Arial Narrow" w:cs="Tahoma"/>
          <w:color w:val="000000"/>
        </w:rPr>
        <w:t>total corresponde a los salarios y dem</w:t>
      </w:r>
      <w:r w:rsidRPr="00A051C8">
        <w:rPr>
          <w:rFonts w:ascii="Arial Narrow" w:hAnsi="Arial Narrow" w:cs="Tahoma"/>
          <w:color w:val="000000"/>
        </w:rPr>
        <w:t>á</w:t>
      </w:r>
      <w:r w:rsidRPr="00A051C8">
        <w:rPr>
          <w:rFonts w:ascii="Arial Narrow" w:eastAsia="Arial" w:hAnsi="Arial Narrow" w:cs="Tahoma"/>
          <w:color w:val="000000"/>
        </w:rPr>
        <w:t>s gastos especificados para el cumplimiento del objeto contractual y todos los dem</w:t>
      </w:r>
      <w:r w:rsidRPr="00A051C8">
        <w:rPr>
          <w:rFonts w:ascii="Arial Narrow" w:hAnsi="Arial Narrow" w:cs="Tahoma"/>
          <w:color w:val="000000"/>
        </w:rPr>
        <w:t>á</w:t>
      </w:r>
      <w:r w:rsidRPr="00A051C8">
        <w:rPr>
          <w:rFonts w:ascii="Arial Narrow" w:eastAsia="Arial" w:hAnsi="Arial Narrow" w:cs="Tahoma"/>
          <w:color w:val="000000"/>
        </w:rPr>
        <w:t>s gastos y costos que se generen con la celebraci</w:t>
      </w:r>
      <w:r w:rsidRPr="00A051C8">
        <w:rPr>
          <w:rFonts w:ascii="Arial Narrow" w:hAnsi="Arial Narrow" w:cs="Tahoma"/>
          <w:color w:val="000000"/>
        </w:rPr>
        <w:t>ó</w:t>
      </w:r>
      <w:r w:rsidRPr="00A051C8">
        <w:rPr>
          <w:rFonts w:ascii="Arial Narrow" w:eastAsia="Arial" w:hAnsi="Arial Narrow" w:cs="Tahoma"/>
          <w:color w:val="000000"/>
        </w:rPr>
        <w:t>n del contrato.</w:t>
      </w:r>
    </w:p>
    <w:p w14:paraId="2D6C2FB2" w14:textId="77777777" w:rsidR="0037635D" w:rsidRPr="00A051C8" w:rsidRDefault="0037635D" w:rsidP="0037635D">
      <w:pPr>
        <w:tabs>
          <w:tab w:val="right" w:pos="8931"/>
        </w:tabs>
        <w:autoSpaceDE w:val="0"/>
        <w:spacing w:line="276" w:lineRule="auto"/>
        <w:jc w:val="both"/>
        <w:rPr>
          <w:rFonts w:ascii="Arial Narrow" w:eastAsia="Batang" w:hAnsi="Arial Narrow" w:cs="Arial"/>
          <w:color w:val="000000"/>
          <w:lang w:val="es-CO" w:eastAsia="ar-SA"/>
        </w:rPr>
      </w:pPr>
      <w:r>
        <w:rPr>
          <w:rFonts w:ascii="Arial Narrow" w:hAnsi="Arial Narrow"/>
          <w:noProof/>
          <w:lang w:val="es-CO" w:eastAsia="es-CO"/>
        </w:rPr>
        <w:lastRenderedPageBreak/>
        <w:drawing>
          <wp:inline distT="0" distB="0" distL="0" distR="0" wp14:anchorId="76D3D025" wp14:editId="465EDC5F">
            <wp:extent cx="5883984" cy="384478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4518" cy="3845137"/>
                    </a:xfrm>
                    <a:prstGeom prst="rect">
                      <a:avLst/>
                    </a:prstGeom>
                    <a:noFill/>
                    <a:ln>
                      <a:noFill/>
                    </a:ln>
                  </pic:spPr>
                </pic:pic>
              </a:graphicData>
            </a:graphic>
          </wp:inline>
        </w:drawing>
      </w:r>
    </w:p>
    <w:p w14:paraId="2A6E99E1" w14:textId="77777777" w:rsidR="0037635D" w:rsidRPr="00A051C8" w:rsidRDefault="0037635D" w:rsidP="0037635D">
      <w:pPr>
        <w:tabs>
          <w:tab w:val="left" w:pos="284"/>
        </w:tabs>
        <w:suppressAutoHyphens/>
        <w:jc w:val="both"/>
        <w:rPr>
          <w:rFonts w:ascii="Arial Narrow" w:eastAsia="Batang" w:hAnsi="Arial Narrow" w:cs="Arial"/>
          <w:color w:val="000000"/>
          <w:lang w:eastAsia="ar-SA"/>
        </w:rPr>
      </w:pPr>
      <w:r w:rsidRPr="00A051C8">
        <w:rPr>
          <w:rFonts w:ascii="Arial Narrow" w:eastAsia="Batang" w:hAnsi="Arial Narrow" w:cs="Arial"/>
          <w:color w:val="000000"/>
          <w:lang w:eastAsia="ar-SA"/>
        </w:rPr>
        <w:t xml:space="preserve">Por lo anterior corresponde adelantar un proceso de selección en la modalidad de Mínima Cuantía. </w:t>
      </w:r>
    </w:p>
    <w:p w14:paraId="70122663" w14:textId="77777777" w:rsidR="0037635D" w:rsidRPr="00A051C8" w:rsidRDefault="0037635D" w:rsidP="0037635D">
      <w:pPr>
        <w:tabs>
          <w:tab w:val="left" w:pos="284"/>
        </w:tabs>
        <w:suppressAutoHyphens/>
        <w:jc w:val="both"/>
        <w:rPr>
          <w:rFonts w:ascii="Arial Narrow" w:eastAsia="Batang" w:hAnsi="Arial Narrow" w:cs="Arial"/>
          <w:color w:val="000000"/>
          <w:lang w:eastAsia="ar-SA"/>
        </w:rPr>
      </w:pPr>
    </w:p>
    <w:p w14:paraId="03579DC4" w14:textId="77777777" w:rsidR="0037635D" w:rsidRPr="00A051C8" w:rsidRDefault="0037635D" w:rsidP="0037635D">
      <w:pPr>
        <w:tabs>
          <w:tab w:val="left" w:pos="284"/>
        </w:tabs>
        <w:suppressAutoHyphens/>
        <w:jc w:val="both"/>
        <w:rPr>
          <w:rFonts w:ascii="Arial Narrow" w:eastAsia="Batang" w:hAnsi="Arial Narrow" w:cs="Arial"/>
          <w:color w:val="000000"/>
          <w:lang w:eastAsia="ar-SA"/>
        </w:rPr>
      </w:pPr>
    </w:p>
    <w:p w14:paraId="534C1263" w14:textId="77777777" w:rsidR="0037635D" w:rsidRPr="00A051C8" w:rsidRDefault="0037635D" w:rsidP="0037635D">
      <w:pPr>
        <w:tabs>
          <w:tab w:val="left" w:pos="284"/>
        </w:tabs>
        <w:suppressAutoHyphens/>
        <w:jc w:val="both"/>
        <w:rPr>
          <w:rFonts w:ascii="Arial Narrow" w:eastAsia="Times New Roman" w:hAnsi="Arial Narrow" w:cs="Arial"/>
          <w:b/>
        </w:rPr>
      </w:pPr>
      <w:r w:rsidRPr="00A051C8">
        <w:rPr>
          <w:rFonts w:ascii="Arial Narrow" w:eastAsia="Times New Roman" w:hAnsi="Arial Narrow" w:cs="Arial"/>
          <w:b/>
        </w:rPr>
        <w:t>PERSONAL, EXPERIENCIA Y TIEMPO DE DEDICACIÓN MÍNIMOS PARA LA CONSULTORÍA</w:t>
      </w:r>
    </w:p>
    <w:p w14:paraId="286A43EC" w14:textId="77777777" w:rsidR="0037635D" w:rsidRPr="00A051C8" w:rsidRDefault="0037635D" w:rsidP="0037635D">
      <w:pPr>
        <w:tabs>
          <w:tab w:val="left" w:pos="284"/>
        </w:tabs>
        <w:suppressAutoHyphens/>
        <w:jc w:val="both"/>
        <w:rPr>
          <w:rFonts w:ascii="Arial Narrow" w:eastAsia="Times New Roman" w:hAnsi="Arial Narrow" w:cs="Arial"/>
          <w:b/>
        </w:rPr>
      </w:pPr>
    </w:p>
    <w:p w14:paraId="0FBC740D" w14:textId="77777777" w:rsidR="0037635D" w:rsidRPr="00A051C8" w:rsidRDefault="0037635D" w:rsidP="0037635D">
      <w:pPr>
        <w:tabs>
          <w:tab w:val="right" w:pos="8931"/>
        </w:tabs>
        <w:autoSpaceDE w:val="0"/>
        <w:jc w:val="both"/>
        <w:rPr>
          <w:rFonts w:ascii="Arial Narrow" w:eastAsia="Arial" w:hAnsi="Arial Narrow" w:cs="Tahoma"/>
          <w:color w:val="000000"/>
        </w:rPr>
      </w:pPr>
      <w:bookmarkStart w:id="5" w:name="_Toc512419339"/>
      <w:r w:rsidRPr="00A051C8">
        <w:rPr>
          <w:rFonts w:ascii="Arial Narrow" w:eastAsia="Arial" w:hAnsi="Arial Narrow" w:cs="Tahoma"/>
          <w:color w:val="000000"/>
        </w:rPr>
        <w:t xml:space="preserve">Para elaborar un presupuesto estimado y aproximado del contrato se tuvo en cuenta el sueldo integral del personal profesional que debe tener el contratista para la ejecución del objeto contractual y que corresponde a: </w:t>
      </w:r>
    </w:p>
    <w:p w14:paraId="4BBCDCDB" w14:textId="77777777" w:rsidR="0037635D" w:rsidRPr="00A051C8" w:rsidRDefault="0037635D" w:rsidP="0037635D">
      <w:pPr>
        <w:tabs>
          <w:tab w:val="right" w:pos="8931"/>
        </w:tabs>
        <w:autoSpaceDE w:val="0"/>
        <w:jc w:val="both"/>
        <w:rPr>
          <w:rFonts w:ascii="Arial Narrow" w:eastAsia="Arial" w:hAnsi="Arial Narrow" w:cs="Tahoma"/>
          <w:color w:val="000000"/>
        </w:rPr>
      </w:pPr>
    </w:p>
    <w:p w14:paraId="27719800" w14:textId="77777777" w:rsidR="0037635D" w:rsidRPr="00A051C8" w:rsidRDefault="0037635D" w:rsidP="0037635D">
      <w:pPr>
        <w:numPr>
          <w:ilvl w:val="0"/>
          <w:numId w:val="38"/>
        </w:numPr>
        <w:tabs>
          <w:tab w:val="left" w:pos="284"/>
        </w:tabs>
        <w:suppressAutoHyphens/>
        <w:spacing w:line="276" w:lineRule="auto"/>
        <w:ind w:left="284" w:hanging="284"/>
        <w:jc w:val="both"/>
        <w:rPr>
          <w:rFonts w:ascii="Arial Narrow" w:hAnsi="Arial Narrow" w:cs="Tahoma"/>
          <w:color w:val="000000"/>
        </w:rPr>
      </w:pPr>
      <w:r w:rsidRPr="00A051C8">
        <w:rPr>
          <w:rFonts w:ascii="Arial Narrow" w:hAnsi="Arial Narrow" w:cs="Tahoma"/>
          <w:b/>
          <w:color w:val="000000"/>
        </w:rPr>
        <w:t xml:space="preserve">UN (1) INGENIERO CIVIL </w:t>
      </w:r>
      <w:r w:rsidRPr="00A051C8">
        <w:rPr>
          <w:rFonts w:ascii="Arial Narrow" w:hAnsi="Arial Narrow" w:cs="Tahoma"/>
          <w:color w:val="000000"/>
        </w:rPr>
        <w:t xml:space="preserve">con tarjeta profesional mayor a TRES (3) años a la apertura de las propuestas, quien será </w:t>
      </w:r>
      <w:r w:rsidRPr="00A051C8">
        <w:rPr>
          <w:rFonts w:ascii="Arial Narrow" w:hAnsi="Arial Narrow" w:cs="Tahoma"/>
          <w:b/>
          <w:color w:val="000000"/>
        </w:rPr>
        <w:t>EL RESIDENTE DE INTERVENTORÍA</w:t>
      </w:r>
      <w:r w:rsidRPr="00A051C8">
        <w:rPr>
          <w:rFonts w:ascii="Arial Narrow" w:hAnsi="Arial Narrow" w:cs="Tahoma"/>
          <w:color w:val="000000"/>
        </w:rPr>
        <w:t xml:space="preserve">, con dedicación del 100%. </w:t>
      </w:r>
    </w:p>
    <w:p w14:paraId="4BE0F4B1" w14:textId="77777777" w:rsidR="0037635D" w:rsidRPr="00A051C8" w:rsidRDefault="0037635D" w:rsidP="0037635D">
      <w:pPr>
        <w:tabs>
          <w:tab w:val="left" w:pos="284"/>
        </w:tabs>
        <w:suppressAutoHyphens/>
        <w:ind w:left="284"/>
        <w:jc w:val="both"/>
        <w:rPr>
          <w:rFonts w:ascii="Arial Narrow" w:hAnsi="Arial Narrow" w:cs="Tahoma"/>
          <w:color w:val="000000"/>
        </w:rPr>
      </w:pPr>
    </w:p>
    <w:p w14:paraId="05216238" w14:textId="7B0C0031" w:rsidR="0037635D" w:rsidRPr="00EF2282" w:rsidRDefault="0037635D" w:rsidP="0037635D">
      <w:pPr>
        <w:numPr>
          <w:ilvl w:val="0"/>
          <w:numId w:val="37"/>
        </w:numPr>
        <w:tabs>
          <w:tab w:val="left" w:pos="284"/>
        </w:tabs>
        <w:suppressAutoHyphens/>
        <w:spacing w:line="276" w:lineRule="auto"/>
        <w:ind w:left="284" w:hanging="284"/>
        <w:jc w:val="both"/>
        <w:rPr>
          <w:rFonts w:ascii="Arial Narrow" w:hAnsi="Arial Narrow" w:cs="Tahoma"/>
          <w:color w:val="000000"/>
        </w:rPr>
      </w:pPr>
      <w:r w:rsidRPr="00A051C8">
        <w:rPr>
          <w:rFonts w:ascii="Arial Narrow" w:hAnsi="Arial Narrow" w:cs="Tahoma"/>
          <w:b/>
          <w:color w:val="000000"/>
        </w:rPr>
        <w:t>DOS (2) MAESTROS DE OBRA Y/O TÉCNICO CONSTRUCTOR Y/O TECNÓLOGO EN OBRAS CIVILES QUIEN SERÁ INSPECTOR DE INTERVENTORÍA</w:t>
      </w:r>
      <w:r w:rsidRPr="00A051C8">
        <w:rPr>
          <w:rFonts w:ascii="Arial Narrow" w:eastAsia="Times New Roman" w:hAnsi="Arial Narrow" w:cs="Tahoma"/>
          <w:color w:val="000000"/>
        </w:rPr>
        <w:t>,</w:t>
      </w:r>
      <w:r w:rsidRPr="00A051C8">
        <w:rPr>
          <w:rFonts w:ascii="Arial Narrow" w:eastAsia="Times New Roman" w:hAnsi="Arial Narrow" w:cs="Tahoma"/>
          <w:color w:val="FF0000"/>
        </w:rPr>
        <w:t xml:space="preserve"> </w:t>
      </w:r>
      <w:r w:rsidRPr="00A051C8">
        <w:rPr>
          <w:rFonts w:ascii="Arial Narrow" w:eastAsia="Times New Roman" w:hAnsi="Arial Narrow" w:cs="Tahoma"/>
          <w:color w:val="000000"/>
        </w:rPr>
        <w:t>con dedicación exclusiva y de tiempo completo (100%), con matrícula profesional no inferior a tres (3) años a la apertura de las propuestas.</w:t>
      </w:r>
    </w:p>
    <w:p w14:paraId="6CC1ADEC" w14:textId="77777777" w:rsidR="0037635D" w:rsidRPr="00A051C8" w:rsidRDefault="0037635D" w:rsidP="0037635D">
      <w:pPr>
        <w:pStyle w:val="Textoindependiente"/>
        <w:spacing w:after="0"/>
        <w:jc w:val="both"/>
        <w:rPr>
          <w:rFonts w:ascii="Arial Narrow" w:hAnsi="Arial Narrow" w:cs="Tahoma"/>
          <w:color w:val="000000"/>
        </w:rPr>
      </w:pPr>
      <w:r w:rsidRPr="00A051C8">
        <w:rPr>
          <w:rFonts w:ascii="Arial Narrow" w:hAnsi="Arial Narrow" w:cs="Tahoma"/>
          <w:b/>
          <w:color w:val="000000"/>
        </w:rPr>
        <w:lastRenderedPageBreak/>
        <w:t>NOTA 1:</w:t>
      </w:r>
      <w:r w:rsidRPr="00A051C8">
        <w:rPr>
          <w:rFonts w:ascii="Arial Narrow" w:hAnsi="Arial Narrow" w:cs="Tahoma"/>
          <w:color w:val="000000"/>
        </w:rPr>
        <w:t xml:space="preserve"> En el valor del presupuesto oficial, se encuentran incluidos los costos del anterior personal.</w:t>
      </w:r>
    </w:p>
    <w:p w14:paraId="5D3A1DAF" w14:textId="77777777" w:rsidR="0037635D" w:rsidRPr="00A051C8" w:rsidRDefault="0037635D" w:rsidP="0037635D">
      <w:pPr>
        <w:pStyle w:val="Textoindependiente"/>
        <w:spacing w:after="0"/>
        <w:jc w:val="both"/>
        <w:rPr>
          <w:rFonts w:ascii="Arial Narrow" w:hAnsi="Arial Narrow" w:cs="Tahoma"/>
          <w:color w:val="000000"/>
        </w:rPr>
      </w:pPr>
    </w:p>
    <w:p w14:paraId="1991B298" w14:textId="77777777" w:rsidR="0037635D" w:rsidRPr="00A051C8" w:rsidRDefault="0037635D" w:rsidP="0037635D">
      <w:pPr>
        <w:pStyle w:val="Textoindependiente"/>
        <w:spacing w:after="0"/>
        <w:jc w:val="both"/>
        <w:rPr>
          <w:rFonts w:ascii="Arial Narrow" w:eastAsia="Arial" w:hAnsi="Arial Narrow" w:cs="Tahoma"/>
          <w:color w:val="000000"/>
        </w:rPr>
      </w:pPr>
      <w:r w:rsidRPr="00A051C8">
        <w:rPr>
          <w:rFonts w:ascii="Arial Narrow" w:eastAsia="Arial" w:hAnsi="Arial Narrow" w:cs="Tahoma"/>
          <w:color w:val="000000"/>
        </w:rPr>
        <w:t xml:space="preserve">En todo caso, el valor final del contrato de interventoría será el valor de los profesionales y demás gastos establecidos en el formato del Anexo No. 4 de la Invitación Publica, por el factor multiplicador y el número de meses de duración del contrato, más IVA (si lo causa). </w:t>
      </w:r>
    </w:p>
    <w:p w14:paraId="057D39E7" w14:textId="77777777" w:rsidR="0037635D" w:rsidRPr="00A051C8" w:rsidRDefault="0037635D" w:rsidP="0037635D">
      <w:pPr>
        <w:pStyle w:val="Textoindependiente"/>
        <w:spacing w:after="0"/>
        <w:jc w:val="both"/>
        <w:rPr>
          <w:rFonts w:ascii="Arial Narrow" w:eastAsia="Arial" w:hAnsi="Arial Narrow" w:cs="Tahoma"/>
          <w:color w:val="000000"/>
        </w:rPr>
      </w:pPr>
      <w:r w:rsidRPr="00A051C8">
        <w:rPr>
          <w:rFonts w:ascii="Arial Narrow" w:eastAsia="Arial" w:hAnsi="Arial Narrow" w:cs="Tahoma"/>
          <w:color w:val="000000"/>
        </w:rPr>
        <w:tab/>
      </w:r>
    </w:p>
    <w:p w14:paraId="30230DBD" w14:textId="77777777" w:rsidR="0037635D" w:rsidRPr="00A051C8" w:rsidRDefault="0037635D" w:rsidP="0037635D">
      <w:pPr>
        <w:autoSpaceDE w:val="0"/>
        <w:jc w:val="both"/>
        <w:rPr>
          <w:rFonts w:ascii="Arial Narrow" w:eastAsia="Arial" w:hAnsi="Arial Narrow" w:cs="Tahoma"/>
          <w:color w:val="000000"/>
        </w:rPr>
      </w:pPr>
      <w:r w:rsidRPr="00A051C8">
        <w:rPr>
          <w:rFonts w:ascii="Arial Narrow" w:eastAsia="Arial" w:hAnsi="Arial Narrow" w:cs="Tahoma"/>
          <w:color w:val="000000"/>
        </w:rPr>
        <w:t>Dentro del FACTOR MULTIPLICADOR se incluyen los siguientes impuestos, entre otros, en los que debe incurrir el contratista:</w:t>
      </w:r>
    </w:p>
    <w:p w14:paraId="4BD2D5B0" w14:textId="77777777" w:rsidR="0037635D" w:rsidRPr="00A051C8" w:rsidRDefault="0037635D" w:rsidP="0037635D">
      <w:pPr>
        <w:autoSpaceDE w:val="0"/>
        <w:jc w:val="both"/>
        <w:rPr>
          <w:rFonts w:ascii="Arial Narrow" w:eastAsia="Arial" w:hAnsi="Arial Narrow" w:cs="Tahoma"/>
          <w:color w:val="000000"/>
        </w:rPr>
      </w:pPr>
    </w:p>
    <w:p w14:paraId="725CAC75" w14:textId="77777777" w:rsidR="0037635D" w:rsidRPr="00A051C8" w:rsidRDefault="0037635D" w:rsidP="0037635D">
      <w:pPr>
        <w:numPr>
          <w:ilvl w:val="0"/>
          <w:numId w:val="36"/>
        </w:numPr>
        <w:suppressAutoHyphens/>
        <w:spacing w:line="276" w:lineRule="auto"/>
        <w:jc w:val="both"/>
        <w:rPr>
          <w:rFonts w:ascii="Arial Narrow" w:eastAsia="Arial" w:hAnsi="Arial Narrow" w:cs="Tahoma"/>
          <w:color w:val="000000"/>
        </w:rPr>
      </w:pPr>
      <w:r w:rsidRPr="00A051C8">
        <w:rPr>
          <w:rFonts w:ascii="Arial Narrow" w:hAnsi="Arial Narrow" w:cs="Tahoma"/>
          <w:color w:val="000000"/>
        </w:rPr>
        <w:t xml:space="preserve">Estampilla pro Universidad de Caldas-Universidad Nacional Sede Manizales </w:t>
      </w:r>
      <w:r w:rsidRPr="00A051C8">
        <w:rPr>
          <w:rFonts w:ascii="Arial Narrow" w:eastAsia="Arial" w:hAnsi="Arial Narrow" w:cs="Tahoma"/>
          <w:color w:val="000000"/>
        </w:rPr>
        <w:t>1% sobre el valor del contrato, antes de IVA.</w:t>
      </w:r>
    </w:p>
    <w:p w14:paraId="6850F771" w14:textId="77777777" w:rsidR="0037635D" w:rsidRPr="00A051C8" w:rsidRDefault="0037635D" w:rsidP="0037635D">
      <w:pPr>
        <w:pStyle w:val="Encabezado"/>
        <w:numPr>
          <w:ilvl w:val="0"/>
          <w:numId w:val="36"/>
        </w:numPr>
        <w:tabs>
          <w:tab w:val="clear" w:pos="4252"/>
          <w:tab w:val="center" w:pos="709"/>
          <w:tab w:val="left" w:pos="8789"/>
          <w:tab w:val="right" w:pos="8931"/>
        </w:tabs>
        <w:suppressAutoHyphens/>
        <w:spacing w:line="276" w:lineRule="auto"/>
        <w:ind w:right="465"/>
        <w:jc w:val="both"/>
        <w:rPr>
          <w:rFonts w:ascii="Arial Narrow" w:eastAsia="Arial" w:hAnsi="Arial Narrow" w:cs="Tahoma"/>
          <w:color w:val="000000"/>
        </w:rPr>
      </w:pPr>
      <w:r w:rsidRPr="00A051C8">
        <w:rPr>
          <w:rFonts w:ascii="Arial Narrow" w:eastAsia="Arial" w:hAnsi="Arial Narrow" w:cs="Tahoma"/>
          <w:color w:val="000000"/>
        </w:rPr>
        <w:t>Estampilla Pro Adulto Mayor del 2% sobre el valor total sobre el valor del contrato, antes de IVA.</w:t>
      </w:r>
    </w:p>
    <w:p w14:paraId="05319C78" w14:textId="77777777" w:rsidR="0037635D" w:rsidRPr="00A051C8" w:rsidRDefault="0037635D" w:rsidP="0037635D">
      <w:pPr>
        <w:pStyle w:val="Encabezado"/>
        <w:numPr>
          <w:ilvl w:val="0"/>
          <w:numId w:val="36"/>
        </w:numPr>
        <w:tabs>
          <w:tab w:val="clear" w:pos="4252"/>
          <w:tab w:val="center" w:pos="709"/>
          <w:tab w:val="left" w:pos="8789"/>
          <w:tab w:val="right" w:pos="8931"/>
        </w:tabs>
        <w:suppressAutoHyphens/>
        <w:spacing w:line="276" w:lineRule="auto"/>
        <w:ind w:right="465"/>
        <w:jc w:val="both"/>
        <w:rPr>
          <w:rFonts w:ascii="Arial Narrow" w:hAnsi="Arial Narrow" w:cs="Tahoma"/>
          <w:color w:val="000000"/>
        </w:rPr>
      </w:pPr>
      <w:r w:rsidRPr="00A051C8">
        <w:rPr>
          <w:rFonts w:ascii="Arial Narrow" w:eastAsia="Arial" w:hAnsi="Arial Narrow" w:cs="Tahoma"/>
          <w:color w:val="000000"/>
        </w:rPr>
        <w:t>Rete-fuente: 10% sobre el valor total de la propuesta.</w:t>
      </w:r>
    </w:p>
    <w:p w14:paraId="5B4C6914" w14:textId="77777777" w:rsidR="0037635D" w:rsidRPr="00A051C8" w:rsidRDefault="0037635D" w:rsidP="0037635D">
      <w:pPr>
        <w:numPr>
          <w:ilvl w:val="0"/>
          <w:numId w:val="36"/>
        </w:numPr>
        <w:suppressAutoHyphens/>
        <w:autoSpaceDE w:val="0"/>
        <w:spacing w:line="276" w:lineRule="auto"/>
        <w:jc w:val="both"/>
        <w:rPr>
          <w:rFonts w:ascii="Arial Narrow" w:eastAsia="Arial" w:hAnsi="Arial Narrow" w:cs="Tahoma"/>
          <w:color w:val="000000"/>
        </w:rPr>
      </w:pPr>
      <w:r w:rsidRPr="00A051C8">
        <w:rPr>
          <w:rFonts w:ascii="Arial Narrow" w:eastAsia="Arial" w:hAnsi="Arial Narrow" w:cs="Tahoma"/>
          <w:color w:val="000000"/>
        </w:rPr>
        <w:t>Constitución de Garantías</w:t>
      </w:r>
    </w:p>
    <w:p w14:paraId="1D681B08" w14:textId="77777777" w:rsidR="0037635D" w:rsidRPr="00A051C8" w:rsidRDefault="0037635D" w:rsidP="0037635D">
      <w:pPr>
        <w:suppressAutoHyphens/>
        <w:autoSpaceDE w:val="0"/>
        <w:ind w:left="720"/>
        <w:jc w:val="both"/>
        <w:rPr>
          <w:rFonts w:ascii="Arial Narrow" w:eastAsia="Arial" w:hAnsi="Arial Narrow" w:cs="Tahoma"/>
          <w:color w:val="000000"/>
        </w:rPr>
      </w:pPr>
    </w:p>
    <w:p w14:paraId="3DE1B190" w14:textId="77777777" w:rsidR="0037635D" w:rsidRPr="00A051C8" w:rsidRDefault="0037635D" w:rsidP="0037635D">
      <w:pPr>
        <w:tabs>
          <w:tab w:val="left" w:pos="284"/>
        </w:tabs>
        <w:suppressAutoHyphens/>
        <w:jc w:val="both"/>
        <w:rPr>
          <w:rFonts w:ascii="Arial Narrow" w:eastAsia="Times New Roman" w:hAnsi="Arial Narrow" w:cs="Arial"/>
          <w:bCs/>
        </w:rPr>
      </w:pPr>
      <w:r w:rsidRPr="00A051C8">
        <w:rPr>
          <w:rFonts w:ascii="Arial Narrow" w:eastAsia="Arial" w:hAnsi="Arial Narrow" w:cs="Tahoma"/>
          <w:b/>
          <w:color w:val="000000"/>
          <w:u w:val="single"/>
        </w:rPr>
        <w:t>NOTA 2: Los valores de cada ítem cotizado NO PODRÁN sobrepasar los valores establecidos para cada ítem del presupuesto oficial-Anexo 4 del presente proceso. Aplica para personal profesional (1), personal técnico (2) y costos directos (3).</w:t>
      </w:r>
      <w:r w:rsidRPr="00A051C8">
        <w:rPr>
          <w:rStyle w:val="Ttulo1Car"/>
          <w:rFonts w:ascii="Arial Narrow" w:hAnsi="Arial Narrow"/>
          <w:color w:val="000000"/>
          <w:u w:val="single"/>
        </w:rPr>
        <w:t>PLAZO DE EJECUCIÓN</w:t>
      </w:r>
      <w:bookmarkEnd w:id="5"/>
      <w:r w:rsidRPr="00A051C8">
        <w:rPr>
          <w:rFonts w:ascii="Arial Narrow" w:eastAsia="Times New Roman" w:hAnsi="Arial Narrow" w:cs="Arial"/>
          <w:b/>
          <w:bCs/>
          <w:color w:val="000000"/>
          <w:u w:val="single"/>
        </w:rPr>
        <w:t xml:space="preserve"> DEL CONTRATO.</w:t>
      </w:r>
    </w:p>
    <w:p w14:paraId="1665A8DF" w14:textId="77777777" w:rsidR="0037635D" w:rsidRPr="00A051C8" w:rsidRDefault="0037635D" w:rsidP="0037635D">
      <w:pPr>
        <w:autoSpaceDE w:val="0"/>
        <w:jc w:val="both"/>
        <w:rPr>
          <w:rFonts w:ascii="Arial Narrow" w:eastAsia="Times New Roman" w:hAnsi="Arial Narrow" w:cs="Arial"/>
          <w:color w:val="000000"/>
          <w:lang w:val="es-ES"/>
        </w:rPr>
      </w:pPr>
    </w:p>
    <w:p w14:paraId="550C3865" w14:textId="77777777" w:rsidR="0037635D" w:rsidRPr="00A051C8" w:rsidRDefault="0037635D" w:rsidP="0037635D">
      <w:pPr>
        <w:pStyle w:val="Ttulo1"/>
        <w:numPr>
          <w:ilvl w:val="0"/>
          <w:numId w:val="10"/>
        </w:numPr>
        <w:jc w:val="both"/>
        <w:rPr>
          <w:rFonts w:ascii="Arial Narrow" w:hAnsi="Arial Narrow"/>
          <w:color w:val="000000"/>
          <w:sz w:val="24"/>
        </w:rPr>
      </w:pPr>
      <w:bookmarkStart w:id="6" w:name="_Toc514675520"/>
      <w:r w:rsidRPr="00A051C8">
        <w:rPr>
          <w:rFonts w:ascii="Arial Narrow" w:hAnsi="Arial Narrow"/>
          <w:color w:val="000000"/>
          <w:sz w:val="24"/>
        </w:rPr>
        <w:t>FORMA DE PAGO.</w:t>
      </w:r>
      <w:bookmarkEnd w:id="6"/>
    </w:p>
    <w:p w14:paraId="50DC5C2C" w14:textId="77777777" w:rsidR="0037635D" w:rsidRPr="00A051C8" w:rsidRDefault="0037635D" w:rsidP="0037635D">
      <w:pPr>
        <w:pStyle w:val="Textoindependiente32"/>
        <w:spacing w:after="0"/>
        <w:jc w:val="both"/>
        <w:rPr>
          <w:rFonts w:ascii="Arial Narrow" w:eastAsia="Times New Roman" w:hAnsi="Arial Narrow" w:cs="Arial"/>
          <w:bCs/>
          <w:color w:val="000000"/>
          <w:sz w:val="24"/>
          <w:szCs w:val="24"/>
          <w:lang w:val="es-MX"/>
        </w:rPr>
      </w:pPr>
    </w:p>
    <w:p w14:paraId="30C8E9E3" w14:textId="77777777" w:rsidR="0037635D" w:rsidRPr="00A051C8" w:rsidRDefault="0037635D" w:rsidP="0037635D">
      <w:pPr>
        <w:pStyle w:val="Textoindependiente32"/>
        <w:spacing w:after="0"/>
        <w:jc w:val="both"/>
        <w:rPr>
          <w:rFonts w:ascii="Arial Narrow" w:eastAsia="Times New Roman" w:hAnsi="Arial Narrow" w:cs="Arial"/>
          <w:bCs/>
          <w:color w:val="000000"/>
          <w:sz w:val="24"/>
          <w:szCs w:val="24"/>
          <w:lang w:val="es-MX"/>
        </w:rPr>
      </w:pPr>
      <w:r w:rsidRPr="00A051C8">
        <w:rPr>
          <w:rFonts w:ascii="Arial Narrow" w:eastAsia="Times New Roman" w:hAnsi="Arial Narrow" w:cs="Arial"/>
          <w:b/>
          <w:bCs/>
          <w:color w:val="000000"/>
          <w:sz w:val="24"/>
          <w:szCs w:val="24"/>
          <w:lang w:val="es-MX"/>
        </w:rPr>
        <w:t xml:space="preserve">EL MUNICIPIO </w:t>
      </w:r>
      <w:r w:rsidRPr="00A051C8">
        <w:rPr>
          <w:rFonts w:ascii="Arial Narrow" w:eastAsia="Times New Roman" w:hAnsi="Arial Narrow" w:cs="Arial"/>
          <w:bCs/>
          <w:color w:val="000000"/>
          <w:sz w:val="24"/>
          <w:szCs w:val="24"/>
          <w:lang w:val="es-MX"/>
        </w:rPr>
        <w:t xml:space="preserve">pagará al </w:t>
      </w:r>
      <w:r w:rsidRPr="00A051C8">
        <w:rPr>
          <w:rFonts w:ascii="Arial Narrow" w:eastAsia="Times New Roman" w:hAnsi="Arial Narrow" w:cs="Arial"/>
          <w:b/>
          <w:bCs/>
          <w:color w:val="000000"/>
          <w:sz w:val="24"/>
          <w:szCs w:val="24"/>
          <w:lang w:val="es-MX"/>
        </w:rPr>
        <w:t>CONTRATISTA</w:t>
      </w:r>
      <w:r w:rsidRPr="00A051C8">
        <w:rPr>
          <w:rFonts w:ascii="Arial Narrow" w:eastAsia="Times New Roman" w:hAnsi="Arial Narrow" w:cs="Arial"/>
          <w:bCs/>
          <w:color w:val="000000"/>
          <w:sz w:val="24"/>
          <w:szCs w:val="24"/>
          <w:lang w:val="es-MX"/>
        </w:rPr>
        <w:t xml:space="preserve"> el valor mediante actas parciales mensuales previa presentación de los respectivos paz y salvos y la aprobación de los resultados obtenido en desarrollo de las actividades enmarcadas en el objeto contractual, y a la certificación de encontrarse el contratista al día en el pago de aportes al Sistema de la Seguridad Social y parafiscales, de conformidad con lo señalado en el parágrafo 1° del artículo 23 de la Ley 1150 de 2007.</w:t>
      </w:r>
    </w:p>
    <w:p w14:paraId="26C18481" w14:textId="77777777" w:rsidR="0037635D" w:rsidRPr="00A051C8" w:rsidRDefault="0037635D" w:rsidP="0037635D">
      <w:pPr>
        <w:pStyle w:val="Textoindependiente32"/>
        <w:spacing w:after="0"/>
        <w:jc w:val="both"/>
        <w:rPr>
          <w:rFonts w:ascii="Arial Narrow" w:eastAsia="Times New Roman" w:hAnsi="Arial Narrow" w:cs="Arial"/>
          <w:bCs/>
          <w:color w:val="000000"/>
          <w:sz w:val="24"/>
          <w:szCs w:val="24"/>
          <w:lang w:val="es-MX"/>
        </w:rPr>
      </w:pPr>
    </w:p>
    <w:p w14:paraId="690516F0" w14:textId="77777777" w:rsidR="0037635D" w:rsidRPr="00A051C8" w:rsidRDefault="0037635D" w:rsidP="0037635D">
      <w:pPr>
        <w:pStyle w:val="Textoindependiente32"/>
        <w:spacing w:after="0"/>
        <w:jc w:val="both"/>
        <w:rPr>
          <w:rFonts w:ascii="Arial Narrow" w:eastAsia="Times New Roman" w:hAnsi="Arial Narrow" w:cs="Arial"/>
          <w:bCs/>
          <w:color w:val="000000"/>
          <w:sz w:val="24"/>
          <w:szCs w:val="24"/>
          <w:lang w:val="es-MX"/>
        </w:rPr>
      </w:pPr>
      <w:r w:rsidRPr="00A051C8">
        <w:rPr>
          <w:rFonts w:ascii="Arial Narrow" w:eastAsia="Times New Roman" w:hAnsi="Arial Narrow" w:cs="Arial"/>
          <w:bCs/>
          <w:color w:val="000000"/>
          <w:sz w:val="24"/>
          <w:szCs w:val="24"/>
          <w:lang w:val="es-MX"/>
        </w:rPr>
        <w:t>Para la realización del pago derivado del contrato, el CONTRATISTA debe acreditar que se encuentra al día en el pago de aportes parafiscales relativos al Sistema  de Seguridad Social Integral, así como los propios del Sena, ICBF y Cajas de Compensación Familiar, cuando corresponda.</w:t>
      </w:r>
    </w:p>
    <w:p w14:paraId="034DD95F" w14:textId="77777777" w:rsidR="0037635D" w:rsidRPr="00A051C8" w:rsidRDefault="0037635D" w:rsidP="0037635D">
      <w:pPr>
        <w:pStyle w:val="Textoindependiente32"/>
        <w:spacing w:after="0"/>
        <w:jc w:val="both"/>
        <w:rPr>
          <w:rFonts w:ascii="Arial Narrow" w:eastAsia="Times New Roman" w:hAnsi="Arial Narrow" w:cs="Arial"/>
          <w:bCs/>
          <w:color w:val="000000"/>
          <w:sz w:val="24"/>
          <w:szCs w:val="24"/>
          <w:lang w:val="es-MX"/>
        </w:rPr>
      </w:pPr>
    </w:p>
    <w:p w14:paraId="5C98BF5E" w14:textId="77777777" w:rsidR="0037635D" w:rsidRPr="00A051C8" w:rsidRDefault="0037635D" w:rsidP="0037635D">
      <w:pPr>
        <w:numPr>
          <w:ilvl w:val="0"/>
          <w:numId w:val="8"/>
        </w:numPr>
        <w:jc w:val="both"/>
        <w:rPr>
          <w:rFonts w:ascii="Arial Narrow" w:hAnsi="Arial Narrow" w:cs="Arial"/>
          <w:color w:val="000000"/>
        </w:rPr>
      </w:pPr>
      <w:r w:rsidRPr="00A051C8">
        <w:rPr>
          <w:rFonts w:ascii="Arial Narrow" w:hAnsi="Arial Narrow" w:cs="Arial"/>
          <w:color w:val="000000"/>
        </w:rPr>
        <w:t>El pago se realizará previa presentación de la cuenta de cobro o factura, pago a parafiscales y certificación de cumplimiento expedida por el funcionario designado para ejercer la supervisión del contrato.</w:t>
      </w:r>
    </w:p>
    <w:p w14:paraId="6AF25948" w14:textId="77777777" w:rsidR="0037635D" w:rsidRPr="00A051C8" w:rsidRDefault="0037635D" w:rsidP="0037635D">
      <w:pPr>
        <w:jc w:val="both"/>
        <w:rPr>
          <w:rFonts w:ascii="Arial Narrow" w:hAnsi="Arial Narrow" w:cs="Arial"/>
          <w:color w:val="000000"/>
        </w:rPr>
      </w:pPr>
    </w:p>
    <w:p w14:paraId="6E5811B8" w14:textId="77777777" w:rsidR="0037635D" w:rsidRPr="00A051C8" w:rsidRDefault="0037635D" w:rsidP="0037635D">
      <w:pPr>
        <w:numPr>
          <w:ilvl w:val="0"/>
          <w:numId w:val="8"/>
        </w:numPr>
        <w:jc w:val="both"/>
        <w:rPr>
          <w:rFonts w:ascii="Arial Narrow" w:hAnsi="Arial Narrow" w:cs="Verdana"/>
          <w:color w:val="000000"/>
        </w:rPr>
      </w:pPr>
      <w:r w:rsidRPr="00A051C8">
        <w:rPr>
          <w:rFonts w:ascii="Arial Narrow" w:hAnsi="Arial Narrow" w:cs="Verdana"/>
          <w:color w:val="000000"/>
        </w:rPr>
        <w:lastRenderedPageBreak/>
        <w:t>En el evento que no se hubieren realizado totalmente los aportes, esta entidad retendrá las sumas adeudadas al sistema en el momento de la liquidación y hará el correspondiente pago.</w:t>
      </w:r>
    </w:p>
    <w:p w14:paraId="43ACB5B5" w14:textId="77777777" w:rsidR="0037635D" w:rsidRPr="00A051C8" w:rsidRDefault="0037635D" w:rsidP="0037635D">
      <w:pPr>
        <w:jc w:val="both"/>
        <w:rPr>
          <w:rFonts w:ascii="Arial Narrow" w:hAnsi="Arial Narrow" w:cs="Verdana"/>
          <w:color w:val="000000"/>
        </w:rPr>
      </w:pPr>
    </w:p>
    <w:p w14:paraId="53C3AFF4" w14:textId="77777777" w:rsidR="0037635D" w:rsidRPr="00A051C8" w:rsidRDefault="0037635D" w:rsidP="0037635D">
      <w:pPr>
        <w:widowControl w:val="0"/>
        <w:numPr>
          <w:ilvl w:val="0"/>
          <w:numId w:val="8"/>
        </w:numPr>
        <w:suppressAutoHyphens/>
        <w:spacing w:after="200" w:line="276" w:lineRule="auto"/>
        <w:contextualSpacing/>
        <w:jc w:val="both"/>
        <w:rPr>
          <w:rFonts w:ascii="Arial Narrow" w:eastAsia="Times New Roman" w:hAnsi="Arial Narrow" w:cs="Verdana"/>
          <w:color w:val="000000"/>
          <w:lang w:val="es-ES" w:eastAsia="ar-SA"/>
        </w:rPr>
      </w:pPr>
      <w:r w:rsidRPr="00A051C8">
        <w:rPr>
          <w:rFonts w:ascii="Arial Narrow" w:eastAsia="Times New Roman" w:hAnsi="Arial Narrow" w:cs="Verdana"/>
          <w:color w:val="000000"/>
          <w:lang w:val="es-ES" w:eastAsia="ar-SA"/>
        </w:rPr>
        <w:t xml:space="preserve">Advirtiendo que será causal de terminación unilateral del contrato cuando se compruebe la evasión en el pago total o parcial de aportes por parte del contratista durante la ejecución del contrato. </w:t>
      </w:r>
    </w:p>
    <w:p w14:paraId="1541FD42" w14:textId="77777777" w:rsidR="0037635D" w:rsidRPr="00A051C8" w:rsidRDefault="0037635D" w:rsidP="0037635D">
      <w:pPr>
        <w:tabs>
          <w:tab w:val="left" w:pos="8789"/>
          <w:tab w:val="right" w:pos="8931"/>
        </w:tabs>
        <w:suppressAutoHyphens/>
        <w:spacing w:after="120" w:line="276" w:lineRule="auto"/>
        <w:contextualSpacing/>
        <w:jc w:val="both"/>
        <w:rPr>
          <w:rFonts w:ascii="Arial Narrow" w:hAnsi="Arial Narrow" w:cs="Arial"/>
          <w:b/>
          <w:color w:val="000000"/>
          <w:spacing w:val="-3"/>
        </w:rPr>
      </w:pPr>
    </w:p>
    <w:p w14:paraId="1F9D89BF" w14:textId="77777777" w:rsidR="0037635D" w:rsidRPr="00A051C8" w:rsidRDefault="0037635D" w:rsidP="0037635D">
      <w:pPr>
        <w:pStyle w:val="Ttulo1"/>
        <w:numPr>
          <w:ilvl w:val="0"/>
          <w:numId w:val="10"/>
        </w:numPr>
        <w:jc w:val="both"/>
        <w:rPr>
          <w:rFonts w:ascii="Arial Narrow" w:hAnsi="Arial Narrow"/>
          <w:color w:val="000000"/>
          <w:sz w:val="24"/>
        </w:rPr>
      </w:pPr>
      <w:bookmarkStart w:id="7" w:name="_Toc514675521"/>
      <w:r w:rsidRPr="00A051C8">
        <w:rPr>
          <w:rFonts w:ascii="Arial Narrow" w:hAnsi="Arial Narrow"/>
          <w:color w:val="000000"/>
          <w:sz w:val="24"/>
        </w:rPr>
        <w:t>CERTIFICADO DE DISPONIBILIDAD PRESUPUESTAL QUE RESPALDA LA CONTRATACIÓN.</w:t>
      </w:r>
      <w:bookmarkEnd w:id="7"/>
    </w:p>
    <w:p w14:paraId="79BA23C6" w14:textId="77777777" w:rsidR="0037635D" w:rsidRPr="00A051C8" w:rsidRDefault="0037635D" w:rsidP="0037635D">
      <w:pPr>
        <w:jc w:val="both"/>
        <w:rPr>
          <w:rFonts w:ascii="Arial Narrow" w:hAnsi="Arial Narrow" w:cs="Arial"/>
          <w:color w:val="000000"/>
        </w:rPr>
      </w:pPr>
    </w:p>
    <w:p w14:paraId="74FB5664" w14:textId="77777777" w:rsidR="0037635D" w:rsidRPr="00A051C8" w:rsidRDefault="0037635D" w:rsidP="0037635D">
      <w:pPr>
        <w:jc w:val="both"/>
        <w:rPr>
          <w:rFonts w:ascii="Arial Narrow" w:eastAsia="Times New Roman" w:hAnsi="Arial Narrow" w:cs="Arial"/>
          <w:color w:val="000000"/>
        </w:rPr>
      </w:pPr>
      <w:r w:rsidRPr="00A051C8">
        <w:rPr>
          <w:rFonts w:ascii="Arial Narrow" w:eastAsia="Times New Roman" w:hAnsi="Arial Narrow" w:cs="Arial"/>
          <w:color w:val="000000"/>
        </w:rPr>
        <w:t>Para la suscripción del contrato, se cuenta con el siguiente certificado de disponibilidad presupuestal:</w:t>
      </w:r>
    </w:p>
    <w:p w14:paraId="692E3715" w14:textId="77777777" w:rsidR="0037635D" w:rsidRPr="00A051C8" w:rsidRDefault="0037635D" w:rsidP="0037635D">
      <w:pPr>
        <w:jc w:val="both"/>
        <w:rPr>
          <w:rFonts w:ascii="Arial Narrow" w:eastAsia="Times New Roman" w:hAnsi="Arial Narrow"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4"/>
        <w:gridCol w:w="2307"/>
        <w:gridCol w:w="855"/>
        <w:gridCol w:w="1353"/>
        <w:gridCol w:w="1491"/>
        <w:gridCol w:w="1678"/>
      </w:tblGrid>
      <w:tr w:rsidR="0037635D" w:rsidRPr="00A051C8" w14:paraId="259B7409" w14:textId="77777777" w:rsidTr="00522D1E">
        <w:tc>
          <w:tcPr>
            <w:tcW w:w="0" w:type="auto"/>
            <w:shd w:val="clear" w:color="auto" w:fill="BFBFBF"/>
            <w:vAlign w:val="center"/>
          </w:tcPr>
          <w:p w14:paraId="2D040B1A" w14:textId="77777777" w:rsidR="0037635D" w:rsidRPr="00A051C8" w:rsidRDefault="0037635D" w:rsidP="00522D1E">
            <w:pPr>
              <w:autoSpaceDE w:val="0"/>
              <w:autoSpaceDN w:val="0"/>
              <w:adjustRightInd w:val="0"/>
              <w:jc w:val="center"/>
              <w:rPr>
                <w:rFonts w:ascii="Arial Narrow" w:hAnsi="Arial Narrow" w:cs="Arial"/>
                <w:b/>
                <w:bCs/>
              </w:rPr>
            </w:pPr>
            <w:r w:rsidRPr="00A051C8">
              <w:rPr>
                <w:rFonts w:ascii="Arial Narrow" w:hAnsi="Arial Narrow" w:cs="Arial"/>
                <w:b/>
                <w:bCs/>
              </w:rPr>
              <w:t>RUBRO</w:t>
            </w:r>
          </w:p>
        </w:tc>
        <w:tc>
          <w:tcPr>
            <w:tcW w:w="2307" w:type="dxa"/>
            <w:shd w:val="clear" w:color="auto" w:fill="BFBFBF"/>
            <w:vAlign w:val="center"/>
          </w:tcPr>
          <w:p w14:paraId="0F2AC28F" w14:textId="77777777" w:rsidR="0037635D" w:rsidRPr="00A051C8" w:rsidRDefault="0037635D" w:rsidP="00522D1E">
            <w:pPr>
              <w:autoSpaceDE w:val="0"/>
              <w:autoSpaceDN w:val="0"/>
              <w:adjustRightInd w:val="0"/>
              <w:jc w:val="center"/>
              <w:rPr>
                <w:rFonts w:ascii="Arial Narrow" w:hAnsi="Arial Narrow" w:cs="Arial"/>
                <w:b/>
                <w:bCs/>
              </w:rPr>
            </w:pPr>
            <w:r w:rsidRPr="00A051C8">
              <w:rPr>
                <w:rFonts w:ascii="Arial Narrow" w:hAnsi="Arial Narrow" w:cs="Arial"/>
                <w:b/>
                <w:bCs/>
              </w:rPr>
              <w:t>DENOMINACIÓN</w:t>
            </w:r>
          </w:p>
        </w:tc>
        <w:tc>
          <w:tcPr>
            <w:tcW w:w="855" w:type="dxa"/>
            <w:shd w:val="clear" w:color="auto" w:fill="BFBFBF"/>
            <w:vAlign w:val="center"/>
          </w:tcPr>
          <w:p w14:paraId="7676A0D1" w14:textId="77777777" w:rsidR="0037635D" w:rsidRPr="00A051C8" w:rsidRDefault="0037635D" w:rsidP="00522D1E">
            <w:pPr>
              <w:autoSpaceDE w:val="0"/>
              <w:autoSpaceDN w:val="0"/>
              <w:adjustRightInd w:val="0"/>
              <w:ind w:left="-70" w:right="-70"/>
              <w:jc w:val="center"/>
              <w:rPr>
                <w:rFonts w:ascii="Arial Narrow" w:hAnsi="Arial Narrow" w:cs="Arial"/>
                <w:b/>
                <w:bCs/>
              </w:rPr>
            </w:pPr>
            <w:r w:rsidRPr="00A051C8">
              <w:rPr>
                <w:rFonts w:ascii="Arial Narrow" w:hAnsi="Arial Narrow" w:cs="Arial"/>
                <w:b/>
                <w:bCs/>
              </w:rPr>
              <w:t>CDP</w:t>
            </w:r>
          </w:p>
        </w:tc>
        <w:tc>
          <w:tcPr>
            <w:tcW w:w="1353" w:type="dxa"/>
            <w:shd w:val="clear" w:color="auto" w:fill="BFBFBF"/>
            <w:vAlign w:val="center"/>
          </w:tcPr>
          <w:p w14:paraId="40046CF5" w14:textId="77777777" w:rsidR="0037635D" w:rsidRPr="00A051C8" w:rsidRDefault="0037635D" w:rsidP="00522D1E">
            <w:pPr>
              <w:autoSpaceDE w:val="0"/>
              <w:autoSpaceDN w:val="0"/>
              <w:adjustRightInd w:val="0"/>
              <w:ind w:left="-70" w:right="-70"/>
              <w:jc w:val="center"/>
              <w:rPr>
                <w:rFonts w:ascii="Arial Narrow" w:hAnsi="Arial Narrow" w:cs="Arial"/>
                <w:b/>
                <w:bCs/>
              </w:rPr>
            </w:pPr>
            <w:r w:rsidRPr="00A051C8">
              <w:rPr>
                <w:rFonts w:ascii="Arial Narrow" w:hAnsi="Arial Narrow" w:cs="Arial"/>
                <w:b/>
                <w:bCs/>
              </w:rPr>
              <w:t>REGISTRO</w:t>
            </w:r>
          </w:p>
        </w:tc>
        <w:tc>
          <w:tcPr>
            <w:tcW w:w="1491" w:type="dxa"/>
            <w:shd w:val="clear" w:color="auto" w:fill="BFBFBF"/>
            <w:vAlign w:val="center"/>
          </w:tcPr>
          <w:p w14:paraId="04D4D6BD" w14:textId="77777777" w:rsidR="0037635D" w:rsidRPr="00A051C8" w:rsidRDefault="0037635D" w:rsidP="00522D1E">
            <w:pPr>
              <w:autoSpaceDE w:val="0"/>
              <w:autoSpaceDN w:val="0"/>
              <w:adjustRightInd w:val="0"/>
              <w:jc w:val="center"/>
              <w:rPr>
                <w:rFonts w:ascii="Arial Narrow" w:hAnsi="Arial Narrow" w:cs="Arial"/>
                <w:b/>
                <w:bCs/>
              </w:rPr>
            </w:pPr>
            <w:r w:rsidRPr="00A051C8">
              <w:rPr>
                <w:rFonts w:ascii="Arial Narrow" w:hAnsi="Arial Narrow" w:cs="Arial"/>
                <w:b/>
                <w:bCs/>
              </w:rPr>
              <w:t>VALOR</w:t>
            </w:r>
          </w:p>
        </w:tc>
        <w:tc>
          <w:tcPr>
            <w:tcW w:w="1678" w:type="dxa"/>
            <w:shd w:val="clear" w:color="auto" w:fill="BFBFBF"/>
            <w:vAlign w:val="center"/>
          </w:tcPr>
          <w:p w14:paraId="743EBB11" w14:textId="77777777" w:rsidR="0037635D" w:rsidRPr="00A051C8" w:rsidRDefault="0037635D" w:rsidP="00522D1E">
            <w:pPr>
              <w:autoSpaceDE w:val="0"/>
              <w:autoSpaceDN w:val="0"/>
              <w:adjustRightInd w:val="0"/>
              <w:jc w:val="center"/>
              <w:rPr>
                <w:rFonts w:ascii="Arial Narrow" w:hAnsi="Arial Narrow" w:cs="Arial"/>
                <w:b/>
                <w:bCs/>
              </w:rPr>
            </w:pPr>
            <w:r w:rsidRPr="00A051C8">
              <w:rPr>
                <w:rFonts w:ascii="Arial Narrow" w:hAnsi="Arial Narrow" w:cs="Arial"/>
                <w:b/>
                <w:bCs/>
              </w:rPr>
              <w:t>DEPENDENCIA</w:t>
            </w:r>
          </w:p>
        </w:tc>
      </w:tr>
      <w:tr w:rsidR="0037635D" w:rsidRPr="00A051C8" w14:paraId="41630398" w14:textId="77777777" w:rsidTr="00522D1E">
        <w:tc>
          <w:tcPr>
            <w:tcW w:w="0" w:type="auto"/>
            <w:shd w:val="clear" w:color="auto" w:fill="auto"/>
            <w:vAlign w:val="center"/>
          </w:tcPr>
          <w:p w14:paraId="57BF56A8" w14:textId="77777777" w:rsidR="0037635D" w:rsidRPr="00A051C8" w:rsidRDefault="0037635D" w:rsidP="00522D1E">
            <w:pPr>
              <w:jc w:val="center"/>
              <w:rPr>
                <w:rFonts w:ascii="Arial Narrow" w:hAnsi="Arial Narrow" w:cs="Tahoma"/>
                <w:bCs/>
                <w:color w:val="000000"/>
                <w:sz w:val="22"/>
                <w:szCs w:val="22"/>
              </w:rPr>
            </w:pPr>
            <w:r w:rsidRPr="00A051C8">
              <w:rPr>
                <w:rFonts w:ascii="Arial Narrow" w:hAnsi="Arial Narrow" w:cs="Tahoma"/>
                <w:bCs/>
                <w:color w:val="000000"/>
                <w:sz w:val="22"/>
                <w:szCs w:val="22"/>
              </w:rPr>
              <w:t>26-1-3-11-24-4-101-04</w:t>
            </w:r>
          </w:p>
        </w:tc>
        <w:tc>
          <w:tcPr>
            <w:tcW w:w="2307" w:type="dxa"/>
            <w:shd w:val="clear" w:color="auto" w:fill="auto"/>
            <w:vAlign w:val="center"/>
          </w:tcPr>
          <w:p w14:paraId="626C5F9E" w14:textId="77777777" w:rsidR="0037635D" w:rsidRPr="00A051C8" w:rsidRDefault="0037635D" w:rsidP="00522D1E">
            <w:pPr>
              <w:jc w:val="center"/>
              <w:rPr>
                <w:rFonts w:ascii="Arial Narrow" w:hAnsi="Arial Narrow" w:cs="Tahoma"/>
                <w:bCs/>
                <w:color w:val="000000"/>
                <w:sz w:val="22"/>
                <w:szCs w:val="22"/>
              </w:rPr>
            </w:pPr>
            <w:r w:rsidRPr="00A051C8">
              <w:rPr>
                <w:rFonts w:ascii="Arial Narrow" w:hAnsi="Arial Narrow" w:cs="Tahoma"/>
                <w:bCs/>
                <w:color w:val="000000"/>
                <w:sz w:val="22"/>
                <w:szCs w:val="22"/>
              </w:rPr>
              <w:t>Construcción obras mitigación, riesgo, Mnto Laderas Protec.</w:t>
            </w:r>
          </w:p>
        </w:tc>
        <w:tc>
          <w:tcPr>
            <w:tcW w:w="855" w:type="dxa"/>
            <w:shd w:val="clear" w:color="auto" w:fill="auto"/>
            <w:vAlign w:val="center"/>
          </w:tcPr>
          <w:p w14:paraId="729D2283" w14:textId="77777777" w:rsidR="0037635D" w:rsidRPr="00A051C8" w:rsidRDefault="0037635D" w:rsidP="00522D1E">
            <w:pPr>
              <w:jc w:val="center"/>
              <w:rPr>
                <w:rFonts w:ascii="Arial Narrow" w:hAnsi="Arial Narrow" w:cs="Tahoma"/>
                <w:bCs/>
                <w:color w:val="000000"/>
                <w:sz w:val="22"/>
                <w:szCs w:val="22"/>
              </w:rPr>
            </w:pPr>
          </w:p>
          <w:p w14:paraId="1141EDEF" w14:textId="77777777" w:rsidR="0037635D" w:rsidRPr="00A051C8" w:rsidRDefault="0037635D" w:rsidP="00522D1E">
            <w:pPr>
              <w:jc w:val="center"/>
              <w:rPr>
                <w:rFonts w:ascii="Arial Narrow" w:hAnsi="Arial Narrow" w:cs="Tahoma"/>
                <w:bCs/>
                <w:color w:val="000000"/>
                <w:sz w:val="22"/>
                <w:szCs w:val="22"/>
              </w:rPr>
            </w:pPr>
            <w:r w:rsidRPr="00A051C8">
              <w:rPr>
                <w:rFonts w:ascii="Arial Narrow" w:hAnsi="Arial Narrow" w:cs="Tahoma"/>
                <w:bCs/>
                <w:color w:val="000000"/>
                <w:sz w:val="22"/>
                <w:szCs w:val="22"/>
              </w:rPr>
              <w:t>No.085</w:t>
            </w:r>
          </w:p>
          <w:p w14:paraId="2951A47F" w14:textId="77777777" w:rsidR="0037635D" w:rsidRPr="00A051C8" w:rsidRDefault="0037635D" w:rsidP="00522D1E">
            <w:pPr>
              <w:autoSpaceDE w:val="0"/>
              <w:autoSpaceDN w:val="0"/>
              <w:adjustRightInd w:val="0"/>
              <w:jc w:val="center"/>
              <w:rPr>
                <w:rFonts w:ascii="Arial Narrow" w:hAnsi="Arial Narrow" w:cs="Tahoma"/>
                <w:bCs/>
                <w:color w:val="000000"/>
                <w:sz w:val="22"/>
                <w:szCs w:val="22"/>
              </w:rPr>
            </w:pPr>
          </w:p>
        </w:tc>
        <w:tc>
          <w:tcPr>
            <w:tcW w:w="1353" w:type="dxa"/>
            <w:shd w:val="clear" w:color="auto" w:fill="auto"/>
            <w:vAlign w:val="center"/>
          </w:tcPr>
          <w:p w14:paraId="3C20583B" w14:textId="77777777" w:rsidR="0037635D" w:rsidRPr="00A051C8" w:rsidRDefault="0037635D" w:rsidP="00522D1E">
            <w:pPr>
              <w:jc w:val="center"/>
              <w:rPr>
                <w:rFonts w:ascii="Arial Narrow" w:hAnsi="Arial Narrow" w:cs="Tahoma"/>
                <w:bCs/>
                <w:color w:val="000000"/>
                <w:sz w:val="22"/>
                <w:szCs w:val="22"/>
              </w:rPr>
            </w:pPr>
          </w:p>
          <w:p w14:paraId="3FE59CD6" w14:textId="77777777" w:rsidR="0037635D" w:rsidRPr="00A051C8" w:rsidRDefault="0037635D" w:rsidP="00522D1E">
            <w:pPr>
              <w:jc w:val="center"/>
              <w:rPr>
                <w:rFonts w:ascii="Arial Narrow" w:hAnsi="Arial Narrow" w:cs="Tahoma"/>
                <w:bCs/>
                <w:color w:val="000000"/>
                <w:sz w:val="22"/>
                <w:szCs w:val="22"/>
              </w:rPr>
            </w:pPr>
            <w:r w:rsidRPr="00A051C8">
              <w:rPr>
                <w:rFonts w:ascii="Arial Narrow" w:hAnsi="Arial Narrow" w:cs="Tahoma"/>
                <w:bCs/>
                <w:color w:val="000000"/>
                <w:sz w:val="22"/>
                <w:szCs w:val="22"/>
              </w:rPr>
              <w:t>268085</w:t>
            </w:r>
          </w:p>
          <w:p w14:paraId="66BE8991" w14:textId="77777777" w:rsidR="0037635D" w:rsidRPr="00A051C8" w:rsidRDefault="0037635D" w:rsidP="00522D1E">
            <w:pPr>
              <w:jc w:val="center"/>
              <w:rPr>
                <w:rFonts w:ascii="Arial Narrow" w:hAnsi="Arial Narrow" w:cs="Tahoma"/>
                <w:bCs/>
                <w:color w:val="000000"/>
                <w:sz w:val="22"/>
                <w:szCs w:val="22"/>
              </w:rPr>
            </w:pPr>
          </w:p>
        </w:tc>
        <w:tc>
          <w:tcPr>
            <w:tcW w:w="1491" w:type="dxa"/>
            <w:vAlign w:val="center"/>
          </w:tcPr>
          <w:p w14:paraId="36B078FC" w14:textId="77777777" w:rsidR="0037635D" w:rsidRPr="00A051C8" w:rsidRDefault="0037635D" w:rsidP="00522D1E">
            <w:pPr>
              <w:jc w:val="center"/>
              <w:rPr>
                <w:rFonts w:ascii="Arial Narrow" w:hAnsi="Arial Narrow" w:cs="Tahoma"/>
                <w:b/>
                <w:bCs/>
                <w:color w:val="000000"/>
                <w:sz w:val="22"/>
                <w:szCs w:val="22"/>
              </w:rPr>
            </w:pPr>
            <w:r w:rsidRPr="00A051C8">
              <w:rPr>
                <w:rFonts w:ascii="Arial Narrow" w:hAnsi="Arial Narrow" w:cs="Tahoma"/>
                <w:bCs/>
                <w:color w:val="000000"/>
                <w:sz w:val="22"/>
                <w:szCs w:val="22"/>
              </w:rPr>
              <w:t>$ 53.800.000</w:t>
            </w:r>
          </w:p>
        </w:tc>
        <w:tc>
          <w:tcPr>
            <w:tcW w:w="1678" w:type="dxa"/>
            <w:shd w:val="clear" w:color="auto" w:fill="auto"/>
            <w:vAlign w:val="center"/>
          </w:tcPr>
          <w:p w14:paraId="2B1E384F" w14:textId="77777777" w:rsidR="0037635D" w:rsidRPr="00A051C8" w:rsidRDefault="0037635D" w:rsidP="00522D1E">
            <w:pPr>
              <w:jc w:val="center"/>
              <w:rPr>
                <w:rFonts w:ascii="Arial Narrow" w:hAnsi="Arial Narrow" w:cs="Tahoma"/>
                <w:bCs/>
                <w:color w:val="000000"/>
                <w:sz w:val="22"/>
                <w:szCs w:val="22"/>
              </w:rPr>
            </w:pPr>
            <w:r w:rsidRPr="00A051C8">
              <w:rPr>
                <w:rFonts w:ascii="Arial Narrow" w:hAnsi="Arial Narrow" w:cs="Tahoma"/>
                <w:bCs/>
                <w:color w:val="000000"/>
                <w:sz w:val="22"/>
                <w:szCs w:val="22"/>
              </w:rPr>
              <w:t>Secretaria de Obras Públicas</w:t>
            </w:r>
          </w:p>
        </w:tc>
      </w:tr>
    </w:tbl>
    <w:p w14:paraId="0E8DB058" w14:textId="77777777" w:rsidR="0037635D" w:rsidRPr="00A051C8" w:rsidRDefault="0037635D" w:rsidP="0037635D">
      <w:pPr>
        <w:jc w:val="both"/>
        <w:rPr>
          <w:rFonts w:ascii="Arial Narrow" w:hAnsi="Arial Narrow" w:cs="Arial"/>
          <w:color w:val="000000"/>
        </w:rPr>
      </w:pPr>
    </w:p>
    <w:p w14:paraId="6CB2D670" w14:textId="77777777" w:rsidR="0037635D" w:rsidRPr="00A051C8" w:rsidRDefault="0037635D" w:rsidP="0037635D">
      <w:pPr>
        <w:jc w:val="both"/>
        <w:rPr>
          <w:rFonts w:ascii="Arial Narrow" w:hAnsi="Arial Narrow" w:cs="Arial"/>
          <w:color w:val="000000"/>
        </w:rPr>
      </w:pPr>
    </w:p>
    <w:p w14:paraId="23D988EA" w14:textId="77777777" w:rsidR="0037635D" w:rsidRPr="00A051C8" w:rsidRDefault="0037635D" w:rsidP="0037635D">
      <w:pPr>
        <w:pStyle w:val="Ttulo1"/>
        <w:numPr>
          <w:ilvl w:val="0"/>
          <w:numId w:val="10"/>
        </w:numPr>
        <w:jc w:val="both"/>
        <w:rPr>
          <w:rFonts w:ascii="Arial Narrow" w:eastAsia="Times New Roman" w:hAnsi="Arial Narrow" w:cs="Arial"/>
          <w:bCs/>
          <w:color w:val="000000"/>
          <w:sz w:val="24"/>
          <w:lang w:eastAsia="es-CO"/>
        </w:rPr>
      </w:pPr>
      <w:bookmarkStart w:id="8" w:name="_Toc514675522"/>
      <w:r w:rsidRPr="00A051C8">
        <w:rPr>
          <w:rFonts w:ascii="Arial Narrow" w:hAnsi="Arial Narrow"/>
          <w:color w:val="000000"/>
          <w:sz w:val="24"/>
        </w:rPr>
        <w:t xml:space="preserve">CRONOGRAMA DEL PROCESO </w:t>
      </w:r>
      <w:bookmarkEnd w:id="8"/>
    </w:p>
    <w:p w14:paraId="6B664728" w14:textId="77777777" w:rsidR="0037635D" w:rsidRPr="00A051C8" w:rsidRDefault="0037635D" w:rsidP="0037635D">
      <w:pPr>
        <w:rPr>
          <w:rFonts w:ascii="Arial Narrow" w:hAnsi="Arial Narrow"/>
          <w:color w:val="000000"/>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3"/>
        <w:gridCol w:w="1140"/>
        <w:gridCol w:w="1259"/>
        <w:gridCol w:w="3329"/>
      </w:tblGrid>
      <w:tr w:rsidR="0037635D" w:rsidRPr="00A051C8" w14:paraId="6C5CD713" w14:textId="77777777" w:rsidTr="00522D1E">
        <w:trPr>
          <w:trHeight w:val="450"/>
        </w:trPr>
        <w:tc>
          <w:tcPr>
            <w:tcW w:w="17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C4B4AE" w14:textId="77777777" w:rsidR="0037635D" w:rsidRPr="00A051C8" w:rsidRDefault="0037635D" w:rsidP="00522D1E">
            <w:pPr>
              <w:pStyle w:val="NormalWeb"/>
              <w:spacing w:before="0" w:after="0" w:line="276" w:lineRule="auto"/>
              <w:rPr>
                <w:rFonts w:ascii="Arial Narrow" w:hAnsi="Arial Narrow" w:cs="Tahoma"/>
                <w:b/>
                <w:color w:val="000000"/>
                <w:w w:val="95"/>
                <w:lang w:val="es-CO"/>
              </w:rPr>
            </w:pPr>
            <w:r w:rsidRPr="00A051C8">
              <w:rPr>
                <w:rFonts w:ascii="Arial Narrow" w:hAnsi="Arial Narrow" w:cs="Tahoma"/>
                <w:b/>
                <w:color w:val="000000"/>
                <w:w w:val="95"/>
                <w:lang w:val="es-CO"/>
              </w:rPr>
              <w:t>ETAPA</w:t>
            </w:r>
          </w:p>
        </w:tc>
        <w:tc>
          <w:tcPr>
            <w:tcW w:w="134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544776" w14:textId="77777777" w:rsidR="0037635D" w:rsidRPr="00A051C8" w:rsidRDefault="0037635D" w:rsidP="00522D1E">
            <w:pPr>
              <w:pStyle w:val="NormalWeb"/>
              <w:spacing w:before="0" w:after="0" w:line="276" w:lineRule="auto"/>
              <w:ind w:left="90" w:right="91"/>
              <w:rPr>
                <w:rFonts w:ascii="Arial Narrow" w:hAnsi="Arial Narrow" w:cs="Tahoma"/>
                <w:b/>
                <w:color w:val="000000"/>
                <w:w w:val="95"/>
                <w:lang w:val="es-CO"/>
              </w:rPr>
            </w:pPr>
            <w:r w:rsidRPr="00A051C8">
              <w:rPr>
                <w:rFonts w:ascii="Arial Narrow" w:hAnsi="Arial Narrow" w:cs="Tahoma"/>
                <w:b/>
                <w:color w:val="000000"/>
                <w:w w:val="95"/>
                <w:lang w:val="es-CO"/>
              </w:rPr>
              <w:t>FECHA/ AÑO 2019</w:t>
            </w:r>
          </w:p>
        </w:tc>
        <w:tc>
          <w:tcPr>
            <w:tcW w:w="18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4641F3" w14:textId="77777777" w:rsidR="0037635D" w:rsidRPr="00A051C8" w:rsidRDefault="0037635D" w:rsidP="00522D1E">
            <w:pPr>
              <w:pStyle w:val="NormalWeb"/>
              <w:spacing w:before="0" w:after="0" w:line="276" w:lineRule="auto"/>
              <w:ind w:right="91"/>
              <w:rPr>
                <w:rFonts w:ascii="Arial Narrow" w:hAnsi="Arial Narrow" w:cs="Tahoma"/>
                <w:b/>
                <w:color w:val="000000"/>
                <w:w w:val="95"/>
                <w:lang w:val="es-CO"/>
              </w:rPr>
            </w:pPr>
            <w:r w:rsidRPr="00A051C8">
              <w:rPr>
                <w:rFonts w:ascii="Arial Narrow" w:hAnsi="Arial Narrow" w:cs="Tahoma"/>
                <w:b/>
                <w:color w:val="000000"/>
                <w:w w:val="95"/>
                <w:lang w:val="es-CO"/>
              </w:rPr>
              <w:t>LUGAR</w:t>
            </w:r>
          </w:p>
        </w:tc>
      </w:tr>
      <w:tr w:rsidR="0037635D" w:rsidRPr="00A051C8" w14:paraId="014A6EC0" w14:textId="77777777" w:rsidTr="00522D1E">
        <w:trPr>
          <w:trHeight w:val="337"/>
        </w:trPr>
        <w:tc>
          <w:tcPr>
            <w:tcW w:w="1793" w:type="pct"/>
            <w:tcBorders>
              <w:top w:val="single" w:sz="4" w:space="0" w:color="auto"/>
              <w:left w:val="single" w:sz="4" w:space="0" w:color="auto"/>
              <w:bottom w:val="single" w:sz="4" w:space="0" w:color="auto"/>
              <w:right w:val="single" w:sz="4" w:space="0" w:color="auto"/>
            </w:tcBorders>
            <w:vAlign w:val="center"/>
            <w:hideMark/>
          </w:tcPr>
          <w:p w14:paraId="40B3DEE6"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CO"/>
              </w:rPr>
            </w:pPr>
            <w:r w:rsidRPr="00A051C8">
              <w:rPr>
                <w:rFonts w:ascii="Arial Narrow" w:hAnsi="Arial Narrow" w:cs="Tahoma"/>
                <w:color w:val="000000"/>
                <w:w w:val="95"/>
                <w:lang w:val="es-CO"/>
              </w:rPr>
              <w:t xml:space="preserve">Publicación invitación pública </w:t>
            </w:r>
            <w:r w:rsidRPr="00A051C8">
              <w:rPr>
                <w:rFonts w:ascii="Arial Narrow" w:eastAsia="Batang" w:hAnsi="Arial Narrow" w:cs="Tahoma"/>
                <w:color w:val="000000"/>
                <w:w w:val="95"/>
                <w:lang w:val="es-CO"/>
              </w:rPr>
              <w:t>y estudios previos</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4F7B0614" w14:textId="6E8384FE" w:rsidR="0037635D" w:rsidRPr="00A051C8" w:rsidRDefault="00522D1E" w:rsidP="00522D1E">
            <w:pPr>
              <w:pStyle w:val="NormalWeb"/>
              <w:spacing w:before="0" w:after="0" w:line="276" w:lineRule="auto"/>
              <w:ind w:left="90" w:right="91"/>
              <w:rPr>
                <w:rFonts w:ascii="Arial Narrow" w:hAnsi="Arial Narrow" w:cs="Tahoma"/>
                <w:color w:val="000000"/>
                <w:w w:val="95"/>
                <w:lang w:val="es-CO"/>
              </w:rPr>
            </w:pPr>
            <w:r>
              <w:rPr>
                <w:rFonts w:ascii="Arial Narrow" w:hAnsi="Arial Narrow" w:cs="Tahoma"/>
                <w:color w:val="000000"/>
                <w:w w:val="95"/>
                <w:lang w:val="es-CO"/>
              </w:rPr>
              <w:t>21 de mayo de 2019</w:t>
            </w:r>
          </w:p>
        </w:tc>
        <w:tc>
          <w:tcPr>
            <w:tcW w:w="1864" w:type="pct"/>
            <w:tcBorders>
              <w:top w:val="single" w:sz="4" w:space="0" w:color="auto"/>
              <w:left w:val="single" w:sz="4" w:space="0" w:color="auto"/>
              <w:bottom w:val="single" w:sz="4" w:space="0" w:color="auto"/>
              <w:right w:val="single" w:sz="4" w:space="0" w:color="auto"/>
            </w:tcBorders>
            <w:vAlign w:val="center"/>
            <w:hideMark/>
          </w:tcPr>
          <w:p w14:paraId="3DA51604" w14:textId="77777777" w:rsidR="0037635D" w:rsidRPr="00A051C8" w:rsidRDefault="0037635D" w:rsidP="00522D1E">
            <w:pPr>
              <w:pStyle w:val="NormalWeb"/>
              <w:spacing w:before="0" w:after="0" w:line="276" w:lineRule="auto"/>
              <w:rPr>
                <w:rFonts w:ascii="Arial Narrow" w:hAnsi="Arial Narrow" w:cs="Tahoma"/>
                <w:color w:val="000000"/>
                <w:w w:val="95"/>
                <w:lang w:val="es-CO"/>
              </w:rPr>
            </w:pPr>
            <w:r w:rsidRPr="00A051C8">
              <w:rPr>
                <w:rFonts w:ascii="Arial Narrow" w:hAnsi="Arial Narrow" w:cs="Tahoma"/>
                <w:color w:val="000000"/>
                <w:w w:val="95"/>
                <w:lang w:val="es-CO"/>
              </w:rPr>
              <w:t>SECOP</w:t>
            </w:r>
          </w:p>
        </w:tc>
      </w:tr>
      <w:tr w:rsidR="0037635D" w:rsidRPr="00A051C8" w14:paraId="3D476826" w14:textId="77777777" w:rsidTr="00522D1E">
        <w:trPr>
          <w:trHeight w:val="1300"/>
        </w:trPr>
        <w:tc>
          <w:tcPr>
            <w:tcW w:w="1793" w:type="pct"/>
            <w:tcBorders>
              <w:top w:val="single" w:sz="4" w:space="0" w:color="auto"/>
              <w:left w:val="single" w:sz="4" w:space="0" w:color="auto"/>
              <w:bottom w:val="single" w:sz="4" w:space="0" w:color="auto"/>
              <w:right w:val="single" w:sz="4" w:space="0" w:color="auto"/>
            </w:tcBorders>
            <w:vAlign w:val="center"/>
            <w:hideMark/>
          </w:tcPr>
          <w:p w14:paraId="1F876051"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CO"/>
              </w:rPr>
            </w:pPr>
            <w:r w:rsidRPr="00A051C8">
              <w:rPr>
                <w:rFonts w:ascii="Arial Narrow" w:hAnsi="Arial Narrow" w:cs="Tahoma"/>
                <w:color w:val="000000"/>
                <w:w w:val="95"/>
                <w:lang w:val="es-CO"/>
              </w:rPr>
              <w:t>Recepción de observaciones</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2786CF7B" w14:textId="66E89A59" w:rsidR="0037635D" w:rsidRPr="00A051C8" w:rsidRDefault="00522D1E" w:rsidP="00522D1E">
            <w:pPr>
              <w:pStyle w:val="NormalWeb"/>
              <w:spacing w:before="0" w:after="0" w:line="276" w:lineRule="auto"/>
              <w:rPr>
                <w:rFonts w:ascii="Arial Narrow" w:hAnsi="Arial Narrow" w:cs="Tahoma"/>
                <w:color w:val="000000"/>
                <w:w w:val="95"/>
                <w:lang w:val="es-CO"/>
              </w:rPr>
            </w:pPr>
            <w:r>
              <w:rPr>
                <w:rFonts w:ascii="Arial Narrow" w:hAnsi="Arial Narrow" w:cs="Tahoma"/>
                <w:color w:val="000000"/>
                <w:w w:val="95"/>
                <w:lang w:val="es-CO"/>
              </w:rPr>
              <w:t>22 de mayo de 2019</w:t>
            </w:r>
          </w:p>
        </w:tc>
        <w:tc>
          <w:tcPr>
            <w:tcW w:w="1864" w:type="pct"/>
            <w:tcBorders>
              <w:top w:val="single" w:sz="4" w:space="0" w:color="auto"/>
              <w:left w:val="single" w:sz="4" w:space="0" w:color="auto"/>
              <w:bottom w:val="single" w:sz="4" w:space="0" w:color="auto"/>
              <w:right w:val="single" w:sz="4" w:space="0" w:color="auto"/>
            </w:tcBorders>
            <w:vAlign w:val="center"/>
            <w:hideMark/>
          </w:tcPr>
          <w:p w14:paraId="79D26EAB"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CALLE 19 #21-44, PISO 04 SECRETARÍA DE OBRAS PÚBLICAS</w:t>
            </w:r>
          </w:p>
          <w:p w14:paraId="18EC9B89"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DIRECCIÓN ELECTRÓNICA:</w:t>
            </w:r>
          </w:p>
          <w:p w14:paraId="481786F3" w14:textId="77777777" w:rsidR="0037635D" w:rsidRPr="00A051C8" w:rsidRDefault="00F20B98" w:rsidP="00522D1E">
            <w:pPr>
              <w:spacing w:line="276" w:lineRule="auto"/>
              <w:jc w:val="center"/>
              <w:rPr>
                <w:rStyle w:val="Hipervnculo"/>
                <w:rFonts w:ascii="Arial Narrow" w:hAnsi="Arial Narrow" w:cs="Tahoma"/>
                <w:w w:val="95"/>
              </w:rPr>
            </w:pPr>
            <w:r>
              <w:rPr>
                <w:rStyle w:val="Hipervnculo"/>
                <w:rFonts w:ascii="Arial Narrow" w:hAnsi="Arial Narrow" w:cs="Tahoma"/>
                <w:w w:val="95"/>
              </w:rPr>
              <w:t>Augusto.ramirez</w:t>
            </w:r>
            <w:hyperlink r:id="rId8" w:history="1">
              <w:r w:rsidR="0037635D" w:rsidRPr="00A051C8">
                <w:rPr>
                  <w:rStyle w:val="Hipervnculo"/>
                  <w:rFonts w:ascii="Arial Narrow" w:hAnsi="Arial Narrow" w:cs="Tahoma"/>
                  <w:w w:val="95"/>
                </w:rPr>
                <w:t xml:space="preserve">@manizales.gov.co </w:t>
              </w:r>
            </w:hyperlink>
          </w:p>
          <w:p w14:paraId="49A0EA40" w14:textId="77777777" w:rsidR="0037635D" w:rsidRPr="00A051C8" w:rsidRDefault="008639FF" w:rsidP="00522D1E">
            <w:pPr>
              <w:spacing w:line="276" w:lineRule="auto"/>
              <w:jc w:val="center"/>
              <w:rPr>
                <w:rFonts w:ascii="Arial Narrow" w:hAnsi="Arial Narrow" w:cs="Tahoma"/>
                <w:color w:val="000000"/>
                <w:w w:val="95"/>
              </w:rPr>
            </w:pPr>
            <w:hyperlink r:id="rId9" w:history="1">
              <w:r w:rsidR="0037635D" w:rsidRPr="00A051C8">
                <w:rPr>
                  <w:rStyle w:val="Hipervnculo"/>
                  <w:rFonts w:ascii="Arial Narrow" w:hAnsi="Arial Narrow" w:cs="Tahoma"/>
                  <w:w w:val="95"/>
                </w:rPr>
                <w:t>norberto.arenas@manizales.gov.co</w:t>
              </w:r>
            </w:hyperlink>
          </w:p>
        </w:tc>
      </w:tr>
      <w:tr w:rsidR="0037635D" w:rsidRPr="00A051C8" w14:paraId="359F9179" w14:textId="77777777" w:rsidTr="00522D1E">
        <w:trPr>
          <w:trHeight w:val="472"/>
        </w:trPr>
        <w:tc>
          <w:tcPr>
            <w:tcW w:w="1793" w:type="pct"/>
            <w:tcBorders>
              <w:top w:val="single" w:sz="4" w:space="0" w:color="auto"/>
              <w:left w:val="single" w:sz="4" w:space="0" w:color="auto"/>
              <w:bottom w:val="single" w:sz="4" w:space="0" w:color="auto"/>
              <w:right w:val="single" w:sz="4" w:space="0" w:color="auto"/>
            </w:tcBorders>
            <w:vAlign w:val="center"/>
            <w:hideMark/>
          </w:tcPr>
          <w:p w14:paraId="77735DE8"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CO"/>
              </w:rPr>
            </w:pPr>
            <w:r w:rsidRPr="00A051C8">
              <w:rPr>
                <w:rFonts w:ascii="Arial Narrow" w:hAnsi="Arial Narrow" w:cs="Tahoma"/>
                <w:color w:val="000000"/>
                <w:w w:val="95"/>
                <w:lang w:val="es-CO"/>
              </w:rPr>
              <w:t>Respuesta a observaciones y adenda en el evento de requerirse</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1FE680E6" w14:textId="47D52C6F" w:rsidR="0037635D" w:rsidRPr="00A051C8" w:rsidRDefault="00522D1E" w:rsidP="00522D1E">
            <w:pPr>
              <w:pStyle w:val="NormalWeb"/>
              <w:spacing w:before="0" w:after="0" w:line="276" w:lineRule="auto"/>
              <w:rPr>
                <w:rFonts w:ascii="Arial Narrow" w:hAnsi="Arial Narrow" w:cs="Tahoma"/>
                <w:color w:val="000000"/>
                <w:w w:val="95"/>
                <w:lang w:val="es-CO"/>
              </w:rPr>
            </w:pPr>
            <w:r>
              <w:rPr>
                <w:rFonts w:ascii="Arial Narrow" w:hAnsi="Arial Narrow" w:cs="Tahoma"/>
                <w:color w:val="000000"/>
                <w:w w:val="95"/>
                <w:lang w:val="es-CO"/>
              </w:rPr>
              <w:t>22 de mayo de 2019</w:t>
            </w:r>
          </w:p>
        </w:tc>
        <w:tc>
          <w:tcPr>
            <w:tcW w:w="1864" w:type="pct"/>
            <w:tcBorders>
              <w:top w:val="single" w:sz="4" w:space="0" w:color="auto"/>
              <w:left w:val="single" w:sz="4" w:space="0" w:color="auto"/>
              <w:bottom w:val="single" w:sz="4" w:space="0" w:color="auto"/>
              <w:right w:val="single" w:sz="4" w:space="0" w:color="auto"/>
            </w:tcBorders>
            <w:vAlign w:val="center"/>
            <w:hideMark/>
          </w:tcPr>
          <w:p w14:paraId="68EBB585" w14:textId="77777777" w:rsidR="0037635D" w:rsidRPr="00A051C8" w:rsidRDefault="0037635D" w:rsidP="00522D1E">
            <w:pPr>
              <w:pStyle w:val="NormalWeb"/>
              <w:spacing w:before="0" w:after="0" w:line="276" w:lineRule="auto"/>
              <w:rPr>
                <w:rFonts w:ascii="Arial Narrow" w:hAnsi="Arial Narrow" w:cs="Tahoma"/>
                <w:color w:val="000000"/>
                <w:w w:val="95"/>
                <w:lang w:val="es-CO"/>
              </w:rPr>
            </w:pPr>
            <w:r w:rsidRPr="00A051C8">
              <w:rPr>
                <w:rFonts w:ascii="Arial Narrow" w:hAnsi="Arial Narrow" w:cs="Tahoma"/>
                <w:color w:val="000000"/>
                <w:w w:val="95"/>
                <w:lang w:val="es-CO"/>
              </w:rPr>
              <w:t>SECOP</w:t>
            </w:r>
          </w:p>
        </w:tc>
      </w:tr>
      <w:tr w:rsidR="0037635D" w:rsidRPr="00A051C8" w14:paraId="079F3E60" w14:textId="77777777" w:rsidTr="0036618C">
        <w:trPr>
          <w:trHeight w:val="368"/>
        </w:trPr>
        <w:tc>
          <w:tcPr>
            <w:tcW w:w="1793" w:type="pct"/>
            <w:tcBorders>
              <w:top w:val="single" w:sz="4" w:space="0" w:color="auto"/>
              <w:left w:val="single" w:sz="4" w:space="0" w:color="auto"/>
              <w:bottom w:val="single" w:sz="4" w:space="0" w:color="auto"/>
              <w:right w:val="single" w:sz="4" w:space="0" w:color="auto"/>
            </w:tcBorders>
            <w:vAlign w:val="center"/>
            <w:hideMark/>
          </w:tcPr>
          <w:p w14:paraId="459CA6D9"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CO"/>
              </w:rPr>
            </w:pPr>
            <w:r w:rsidRPr="00A051C8">
              <w:rPr>
                <w:rFonts w:ascii="Arial Narrow" w:hAnsi="Arial Narrow" w:cs="Tahoma"/>
                <w:color w:val="000000"/>
                <w:w w:val="95"/>
                <w:lang w:val="es-CO"/>
              </w:rPr>
              <w:t>Presentación de ofertas</w:t>
            </w:r>
          </w:p>
        </w:tc>
        <w:tc>
          <w:tcPr>
            <w:tcW w:w="638" w:type="pct"/>
            <w:tcBorders>
              <w:top w:val="single" w:sz="4" w:space="0" w:color="auto"/>
              <w:left w:val="single" w:sz="4" w:space="0" w:color="auto"/>
              <w:bottom w:val="single" w:sz="4" w:space="0" w:color="auto"/>
              <w:right w:val="single" w:sz="4" w:space="0" w:color="auto"/>
            </w:tcBorders>
            <w:vAlign w:val="center"/>
          </w:tcPr>
          <w:p w14:paraId="25B9AF25" w14:textId="21CC37B8" w:rsidR="0037635D" w:rsidRPr="00A051C8" w:rsidRDefault="00522D1E" w:rsidP="00522D1E">
            <w:pPr>
              <w:pStyle w:val="NormalWeb"/>
              <w:spacing w:before="0" w:after="0" w:line="276" w:lineRule="auto"/>
              <w:ind w:right="91"/>
              <w:rPr>
                <w:rFonts w:ascii="Arial Narrow" w:hAnsi="Arial Narrow" w:cs="Tahoma"/>
                <w:color w:val="000000"/>
                <w:w w:val="95"/>
                <w:lang w:val="es-CO"/>
              </w:rPr>
            </w:pPr>
            <w:r>
              <w:rPr>
                <w:rFonts w:ascii="Arial Narrow" w:hAnsi="Arial Narrow" w:cs="Tahoma"/>
                <w:color w:val="000000"/>
                <w:w w:val="95"/>
                <w:lang w:val="es-CO"/>
              </w:rPr>
              <w:t>Desde el 21 de mayo de 2019</w:t>
            </w:r>
          </w:p>
        </w:tc>
        <w:tc>
          <w:tcPr>
            <w:tcW w:w="705" w:type="pct"/>
            <w:tcBorders>
              <w:top w:val="single" w:sz="4" w:space="0" w:color="auto"/>
              <w:left w:val="single" w:sz="4" w:space="0" w:color="auto"/>
              <w:bottom w:val="single" w:sz="4" w:space="0" w:color="auto"/>
              <w:right w:val="single" w:sz="4" w:space="0" w:color="auto"/>
            </w:tcBorders>
            <w:vAlign w:val="center"/>
          </w:tcPr>
          <w:p w14:paraId="5F80EFE3" w14:textId="3938D8DF" w:rsidR="0037635D" w:rsidRPr="00A051C8" w:rsidRDefault="00522D1E" w:rsidP="00522D1E">
            <w:pPr>
              <w:pStyle w:val="NormalWeb"/>
              <w:spacing w:before="0" w:after="0" w:line="276" w:lineRule="auto"/>
              <w:ind w:right="91"/>
              <w:rPr>
                <w:rFonts w:ascii="Arial Narrow" w:hAnsi="Arial Narrow" w:cs="Tahoma"/>
                <w:color w:val="000000"/>
                <w:w w:val="95"/>
                <w:lang w:val="es-CO"/>
              </w:rPr>
            </w:pPr>
            <w:r>
              <w:rPr>
                <w:rFonts w:ascii="Arial Narrow" w:hAnsi="Arial Narrow" w:cs="Tahoma"/>
                <w:color w:val="000000"/>
                <w:w w:val="95"/>
                <w:lang w:val="es-CO"/>
              </w:rPr>
              <w:t>Hasta el 23 de mayo de 2019</w:t>
            </w:r>
            <w:r w:rsidR="0036618C">
              <w:rPr>
                <w:rFonts w:ascii="Arial Narrow" w:hAnsi="Arial Narrow" w:cs="Tahoma"/>
                <w:color w:val="000000"/>
                <w:w w:val="95"/>
                <w:lang w:val="es-CO"/>
              </w:rPr>
              <w:t xml:space="preserve"> a las </w:t>
            </w:r>
            <w:r w:rsidR="0036618C">
              <w:rPr>
                <w:rFonts w:ascii="Arial Narrow" w:hAnsi="Arial Narrow" w:cs="Tahoma"/>
                <w:color w:val="000000"/>
                <w:w w:val="95"/>
                <w:lang w:val="es-CO"/>
              </w:rPr>
              <w:lastRenderedPageBreak/>
              <w:t>09:00 am</w:t>
            </w:r>
          </w:p>
        </w:tc>
        <w:tc>
          <w:tcPr>
            <w:tcW w:w="1864" w:type="pct"/>
            <w:tcBorders>
              <w:top w:val="single" w:sz="4" w:space="0" w:color="auto"/>
              <w:left w:val="single" w:sz="4" w:space="0" w:color="auto"/>
              <w:bottom w:val="single" w:sz="4" w:space="0" w:color="auto"/>
              <w:right w:val="single" w:sz="4" w:space="0" w:color="auto"/>
            </w:tcBorders>
            <w:vAlign w:val="center"/>
            <w:hideMark/>
          </w:tcPr>
          <w:p w14:paraId="707FC24F"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lastRenderedPageBreak/>
              <w:t>Oficina Urna de Cristal</w:t>
            </w:r>
          </w:p>
          <w:p w14:paraId="704E51A6"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Calle 19 #21-44, piso 1</w:t>
            </w:r>
          </w:p>
        </w:tc>
      </w:tr>
      <w:tr w:rsidR="0037635D" w:rsidRPr="00A051C8" w14:paraId="3F0C7013" w14:textId="77777777" w:rsidTr="00522D1E">
        <w:trPr>
          <w:trHeight w:val="483"/>
        </w:trPr>
        <w:tc>
          <w:tcPr>
            <w:tcW w:w="1793" w:type="pct"/>
            <w:tcBorders>
              <w:top w:val="single" w:sz="4" w:space="0" w:color="auto"/>
              <w:left w:val="single" w:sz="4" w:space="0" w:color="auto"/>
              <w:bottom w:val="single" w:sz="4" w:space="0" w:color="auto"/>
              <w:right w:val="single" w:sz="4" w:space="0" w:color="auto"/>
            </w:tcBorders>
            <w:vAlign w:val="center"/>
            <w:hideMark/>
          </w:tcPr>
          <w:p w14:paraId="0328A01A"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CO"/>
              </w:rPr>
            </w:pPr>
            <w:r w:rsidRPr="00A051C8">
              <w:rPr>
                <w:rFonts w:ascii="Arial Narrow" w:hAnsi="Arial Narrow" w:cs="Tahoma"/>
                <w:color w:val="000000"/>
                <w:w w:val="95"/>
                <w:lang w:val="es-ES_tradnl"/>
              </w:rPr>
              <w:lastRenderedPageBreak/>
              <w:t>Verificación de los requisitos habilitantes</w:t>
            </w:r>
          </w:p>
        </w:tc>
        <w:tc>
          <w:tcPr>
            <w:tcW w:w="3207" w:type="pct"/>
            <w:gridSpan w:val="3"/>
            <w:tcBorders>
              <w:top w:val="single" w:sz="4" w:space="0" w:color="auto"/>
              <w:left w:val="single" w:sz="4" w:space="0" w:color="auto"/>
              <w:bottom w:val="single" w:sz="4" w:space="0" w:color="auto"/>
              <w:right w:val="single" w:sz="4" w:space="0" w:color="auto"/>
            </w:tcBorders>
            <w:vAlign w:val="center"/>
            <w:hideMark/>
          </w:tcPr>
          <w:p w14:paraId="4892B3E7" w14:textId="0B87B32B"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 xml:space="preserve">Del </w:t>
            </w:r>
            <w:r w:rsidR="00522D1E">
              <w:rPr>
                <w:rFonts w:ascii="Arial Narrow" w:hAnsi="Arial Narrow" w:cs="Tahoma"/>
                <w:color w:val="000000"/>
                <w:w w:val="95"/>
                <w:lang w:val="es-CO"/>
              </w:rPr>
              <w:t>23 de mayo de 2019 al 27 de mayo de 2019</w:t>
            </w:r>
          </w:p>
        </w:tc>
      </w:tr>
      <w:tr w:rsidR="0037635D" w:rsidRPr="00A051C8" w14:paraId="6B272302" w14:textId="77777777" w:rsidTr="00522D1E">
        <w:trPr>
          <w:trHeight w:val="1144"/>
        </w:trPr>
        <w:tc>
          <w:tcPr>
            <w:tcW w:w="1793" w:type="pct"/>
            <w:tcBorders>
              <w:top w:val="single" w:sz="4" w:space="0" w:color="auto"/>
              <w:left w:val="single" w:sz="4" w:space="0" w:color="auto"/>
              <w:bottom w:val="single" w:sz="4" w:space="0" w:color="auto"/>
              <w:right w:val="single" w:sz="4" w:space="0" w:color="auto"/>
            </w:tcBorders>
            <w:vAlign w:val="center"/>
            <w:hideMark/>
          </w:tcPr>
          <w:p w14:paraId="5B345A7F"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ES_tradnl"/>
              </w:rPr>
            </w:pPr>
            <w:r w:rsidRPr="00A051C8">
              <w:rPr>
                <w:rFonts w:ascii="Arial Narrow" w:hAnsi="Arial Narrow" w:cs="Tahoma"/>
                <w:color w:val="000000"/>
                <w:w w:val="95"/>
                <w:lang w:val="es-ES_tradnl"/>
              </w:rPr>
              <w:t>Publicación</w:t>
            </w:r>
            <w:r w:rsidRPr="00A051C8">
              <w:rPr>
                <w:rStyle w:val="apple-converted-space"/>
                <w:rFonts w:ascii="Arial Narrow" w:eastAsia="Courier New" w:hAnsi="Arial Narrow" w:cs="Tahoma"/>
                <w:color w:val="000000"/>
                <w:w w:val="95"/>
                <w:lang w:val="es-ES_tradnl"/>
              </w:rPr>
              <w:t> </w:t>
            </w:r>
            <w:r w:rsidRPr="00A051C8">
              <w:rPr>
                <w:rFonts w:ascii="Arial Narrow" w:hAnsi="Arial Narrow" w:cs="Tahoma"/>
                <w:color w:val="000000"/>
                <w:w w:val="95"/>
                <w:lang w:val="es-ES_tradnl"/>
              </w:rPr>
              <w:t>del informe de verificación de los requisitos habilitantes del proponente con el precio más bajo</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0280B2ED" w14:textId="211A3FCE" w:rsidR="0037635D" w:rsidRPr="00A051C8" w:rsidRDefault="00522D1E" w:rsidP="00522D1E">
            <w:pPr>
              <w:pStyle w:val="NormalWeb"/>
              <w:spacing w:before="0" w:after="0" w:line="276" w:lineRule="auto"/>
              <w:ind w:left="90" w:right="91"/>
              <w:rPr>
                <w:rFonts w:ascii="Arial Narrow" w:hAnsi="Arial Narrow" w:cs="Tahoma"/>
                <w:color w:val="000000"/>
                <w:w w:val="95"/>
                <w:lang w:val="es-ES_tradnl"/>
              </w:rPr>
            </w:pPr>
            <w:r>
              <w:rPr>
                <w:rFonts w:ascii="Arial Narrow" w:hAnsi="Arial Narrow" w:cs="Tahoma"/>
                <w:color w:val="000000"/>
                <w:w w:val="95"/>
                <w:lang w:val="es-ES_tradnl"/>
              </w:rPr>
              <w:t>28</w:t>
            </w:r>
            <w:r>
              <w:rPr>
                <w:rFonts w:ascii="Arial Narrow" w:hAnsi="Arial Narrow" w:cs="Tahoma"/>
                <w:color w:val="000000"/>
                <w:w w:val="95"/>
                <w:lang w:val="es-CO"/>
              </w:rPr>
              <w:t xml:space="preserve"> de mayo de 2019</w:t>
            </w:r>
          </w:p>
        </w:tc>
        <w:tc>
          <w:tcPr>
            <w:tcW w:w="1864" w:type="pct"/>
            <w:tcBorders>
              <w:top w:val="single" w:sz="4" w:space="0" w:color="auto"/>
              <w:left w:val="single" w:sz="4" w:space="0" w:color="auto"/>
              <w:bottom w:val="single" w:sz="4" w:space="0" w:color="auto"/>
              <w:right w:val="single" w:sz="4" w:space="0" w:color="auto"/>
            </w:tcBorders>
            <w:vAlign w:val="center"/>
            <w:hideMark/>
          </w:tcPr>
          <w:p w14:paraId="1E5CDA15"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SECOP</w:t>
            </w:r>
          </w:p>
        </w:tc>
      </w:tr>
      <w:tr w:rsidR="0037635D" w:rsidRPr="00A051C8" w14:paraId="45A10D85" w14:textId="77777777" w:rsidTr="00522D1E">
        <w:trPr>
          <w:trHeight w:val="1757"/>
        </w:trPr>
        <w:tc>
          <w:tcPr>
            <w:tcW w:w="1793" w:type="pct"/>
            <w:tcBorders>
              <w:top w:val="single" w:sz="4" w:space="0" w:color="auto"/>
              <w:left w:val="single" w:sz="4" w:space="0" w:color="auto"/>
              <w:bottom w:val="single" w:sz="4" w:space="0" w:color="auto"/>
              <w:right w:val="single" w:sz="4" w:space="0" w:color="auto"/>
            </w:tcBorders>
            <w:vAlign w:val="center"/>
            <w:hideMark/>
          </w:tcPr>
          <w:p w14:paraId="5776EA3A" w14:textId="77777777" w:rsidR="0037635D" w:rsidRPr="00A051C8" w:rsidRDefault="0037635D" w:rsidP="00522D1E">
            <w:pPr>
              <w:pStyle w:val="NormalWeb"/>
              <w:spacing w:before="0" w:after="0" w:line="276" w:lineRule="auto"/>
              <w:ind w:left="90" w:right="91"/>
              <w:rPr>
                <w:rFonts w:ascii="Arial Narrow" w:hAnsi="Arial Narrow" w:cs="Tahoma"/>
                <w:color w:val="000000"/>
                <w:w w:val="95"/>
                <w:lang w:val="es-ES_tradnl"/>
              </w:rPr>
            </w:pPr>
            <w:r w:rsidRPr="00A051C8">
              <w:rPr>
                <w:rFonts w:ascii="Arial Narrow" w:hAnsi="Arial Narrow" w:cs="Tahoma"/>
                <w:color w:val="000000"/>
                <w:w w:val="95"/>
                <w:lang w:val="es-ES_tradnl"/>
              </w:rPr>
              <w:t>Recepción de observaciones al informe de verificación</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08049F7F" w14:textId="205100E9" w:rsidR="0037635D" w:rsidRPr="00A051C8" w:rsidRDefault="00522D1E" w:rsidP="00522D1E">
            <w:pPr>
              <w:pStyle w:val="NormalWeb"/>
              <w:spacing w:before="0" w:after="0" w:line="276" w:lineRule="auto"/>
              <w:ind w:right="91"/>
              <w:rPr>
                <w:rFonts w:ascii="Arial Narrow" w:hAnsi="Arial Narrow" w:cs="Tahoma"/>
                <w:color w:val="000000"/>
                <w:w w:val="95"/>
                <w:lang w:val="es-ES_tradnl"/>
              </w:rPr>
            </w:pPr>
            <w:r>
              <w:rPr>
                <w:rFonts w:ascii="Arial Narrow" w:hAnsi="Arial Narrow" w:cs="Tahoma"/>
                <w:color w:val="000000"/>
                <w:w w:val="95"/>
                <w:lang w:val="es-CO"/>
              </w:rPr>
              <w:t>28 de mayo de 2019 hasta las 6:00 p.m.</w:t>
            </w:r>
          </w:p>
        </w:tc>
        <w:tc>
          <w:tcPr>
            <w:tcW w:w="1864" w:type="pct"/>
            <w:tcBorders>
              <w:top w:val="single" w:sz="4" w:space="0" w:color="auto"/>
              <w:left w:val="single" w:sz="4" w:space="0" w:color="auto"/>
              <w:bottom w:val="single" w:sz="4" w:space="0" w:color="auto"/>
              <w:right w:val="single" w:sz="4" w:space="0" w:color="auto"/>
            </w:tcBorders>
            <w:vAlign w:val="center"/>
            <w:hideMark/>
          </w:tcPr>
          <w:p w14:paraId="3467783F"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CALLE 19 #21-44-URNA DE CRISTAL</w:t>
            </w:r>
          </w:p>
          <w:p w14:paraId="007CC9B4"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CALLE 19 #21-44, PISO 04 SECRETARÍA DE OBRAS PÚBLICAS</w:t>
            </w:r>
          </w:p>
          <w:p w14:paraId="4E52B670" w14:textId="77777777" w:rsidR="0037635D" w:rsidRPr="00A051C8" w:rsidRDefault="0037635D" w:rsidP="00522D1E">
            <w:pPr>
              <w:spacing w:line="276" w:lineRule="auto"/>
              <w:jc w:val="center"/>
              <w:rPr>
                <w:rFonts w:ascii="Arial Narrow" w:hAnsi="Arial Narrow" w:cs="Tahoma"/>
                <w:color w:val="000000"/>
                <w:w w:val="95"/>
              </w:rPr>
            </w:pPr>
            <w:r w:rsidRPr="00A051C8">
              <w:rPr>
                <w:rFonts w:ascii="Arial Narrow" w:hAnsi="Arial Narrow" w:cs="Tahoma"/>
                <w:color w:val="000000"/>
                <w:w w:val="95"/>
              </w:rPr>
              <w:t>DIRECCIÓN ELECTRÓNICA:</w:t>
            </w:r>
          </w:p>
          <w:p w14:paraId="562DBB6E" w14:textId="77777777" w:rsidR="00F20B98" w:rsidRPr="00A051C8" w:rsidRDefault="00F20B98" w:rsidP="00F20B98">
            <w:pPr>
              <w:spacing w:line="276" w:lineRule="auto"/>
              <w:jc w:val="center"/>
              <w:rPr>
                <w:rStyle w:val="Hipervnculo"/>
                <w:rFonts w:ascii="Arial Narrow" w:hAnsi="Arial Narrow" w:cs="Tahoma"/>
                <w:w w:val="95"/>
              </w:rPr>
            </w:pPr>
            <w:r>
              <w:rPr>
                <w:rStyle w:val="Hipervnculo"/>
                <w:rFonts w:ascii="Arial Narrow" w:hAnsi="Arial Narrow" w:cs="Tahoma"/>
                <w:w w:val="95"/>
              </w:rPr>
              <w:t>Augusto.ramirez</w:t>
            </w:r>
            <w:hyperlink r:id="rId10" w:history="1">
              <w:r w:rsidRPr="00A051C8">
                <w:rPr>
                  <w:rStyle w:val="Hipervnculo"/>
                  <w:rFonts w:ascii="Arial Narrow" w:hAnsi="Arial Narrow" w:cs="Tahoma"/>
                  <w:w w:val="95"/>
                </w:rPr>
                <w:t xml:space="preserve">@manizales.gov.co </w:t>
              </w:r>
            </w:hyperlink>
          </w:p>
          <w:p w14:paraId="337C60F9" w14:textId="77777777" w:rsidR="0037635D" w:rsidRPr="00A051C8" w:rsidRDefault="008639FF" w:rsidP="00522D1E">
            <w:pPr>
              <w:spacing w:line="276" w:lineRule="auto"/>
              <w:jc w:val="center"/>
              <w:rPr>
                <w:rFonts w:ascii="Arial Narrow" w:hAnsi="Arial Narrow" w:cs="Tahoma"/>
                <w:color w:val="000000"/>
                <w:w w:val="95"/>
              </w:rPr>
            </w:pPr>
            <w:hyperlink r:id="rId11" w:history="1">
              <w:r w:rsidR="0037635D" w:rsidRPr="00A051C8">
                <w:rPr>
                  <w:rStyle w:val="Hipervnculo"/>
                  <w:rFonts w:ascii="Arial Narrow" w:hAnsi="Arial Narrow" w:cs="Tahoma"/>
                  <w:w w:val="95"/>
                </w:rPr>
                <w:t>norberto.arenas@manizales.gov.co</w:t>
              </w:r>
            </w:hyperlink>
          </w:p>
        </w:tc>
      </w:tr>
      <w:tr w:rsidR="0037635D" w:rsidRPr="00A051C8" w14:paraId="7076779C" w14:textId="77777777" w:rsidTr="00522D1E">
        <w:trPr>
          <w:trHeight w:val="697"/>
        </w:trPr>
        <w:tc>
          <w:tcPr>
            <w:tcW w:w="1793" w:type="pct"/>
            <w:tcBorders>
              <w:top w:val="single" w:sz="4" w:space="0" w:color="auto"/>
              <w:left w:val="single" w:sz="4" w:space="0" w:color="auto"/>
              <w:bottom w:val="single" w:sz="4" w:space="0" w:color="auto"/>
              <w:right w:val="single" w:sz="4" w:space="0" w:color="auto"/>
            </w:tcBorders>
            <w:vAlign w:val="center"/>
            <w:hideMark/>
          </w:tcPr>
          <w:p w14:paraId="4E9071B8" w14:textId="77777777" w:rsidR="0037635D" w:rsidRPr="00A051C8" w:rsidRDefault="0037635D" w:rsidP="00522D1E">
            <w:pPr>
              <w:pStyle w:val="NormalWeb"/>
              <w:spacing w:before="0" w:after="0" w:line="276" w:lineRule="auto"/>
              <w:ind w:left="90" w:right="91"/>
              <w:rPr>
                <w:rFonts w:ascii="Arial Narrow" w:hAnsi="Arial Narrow" w:cs="Tahoma"/>
                <w:color w:val="000000"/>
                <w:lang w:val="es-ES_tradnl"/>
              </w:rPr>
            </w:pPr>
            <w:r w:rsidRPr="00A051C8">
              <w:rPr>
                <w:rFonts w:ascii="Arial Narrow" w:hAnsi="Arial Narrow" w:cs="Tahoma"/>
                <w:color w:val="000000"/>
                <w:lang w:val="es-ES_tradnl"/>
              </w:rPr>
              <w:t>Comunicación de aceptación de oferta y</w:t>
            </w:r>
            <w:r w:rsidRPr="00A051C8">
              <w:rPr>
                <w:rStyle w:val="apple-converted-space"/>
                <w:rFonts w:ascii="Arial Narrow" w:eastAsia="Courier New" w:hAnsi="Arial Narrow" w:cs="Tahoma"/>
                <w:b/>
                <w:bCs/>
                <w:color w:val="000000"/>
                <w:lang w:val="es-ES_tradnl"/>
              </w:rPr>
              <w:t> </w:t>
            </w:r>
            <w:r w:rsidRPr="00A051C8">
              <w:rPr>
                <w:rFonts w:ascii="Arial Narrow" w:hAnsi="Arial Narrow" w:cs="Tahoma"/>
                <w:color w:val="000000"/>
                <w:lang w:val="es-ES_tradnl"/>
              </w:rPr>
              <w:t>respuesta a las observaciones</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166787D9" w14:textId="7A85848B" w:rsidR="0037635D" w:rsidRPr="00A051C8" w:rsidRDefault="00522D1E" w:rsidP="00522D1E">
            <w:pPr>
              <w:pStyle w:val="NormalWeb"/>
              <w:spacing w:before="0" w:after="0" w:line="276" w:lineRule="auto"/>
              <w:ind w:left="90" w:right="91"/>
              <w:rPr>
                <w:rFonts w:ascii="Arial Narrow" w:hAnsi="Arial Narrow" w:cs="Tahoma"/>
                <w:color w:val="000000"/>
                <w:lang w:val="es-CO"/>
              </w:rPr>
            </w:pPr>
            <w:r>
              <w:rPr>
                <w:rFonts w:ascii="Arial Narrow" w:hAnsi="Arial Narrow" w:cs="Tahoma"/>
                <w:color w:val="000000"/>
                <w:lang w:val="es-CO"/>
              </w:rPr>
              <w:t xml:space="preserve">29 </w:t>
            </w:r>
            <w:r>
              <w:rPr>
                <w:rFonts w:ascii="Arial Narrow" w:hAnsi="Arial Narrow" w:cs="Tahoma"/>
                <w:color w:val="000000"/>
                <w:w w:val="95"/>
                <w:lang w:val="es-CO"/>
              </w:rPr>
              <w:t>de mayo de 2019</w:t>
            </w:r>
          </w:p>
        </w:tc>
        <w:tc>
          <w:tcPr>
            <w:tcW w:w="1864" w:type="pct"/>
            <w:tcBorders>
              <w:top w:val="single" w:sz="4" w:space="0" w:color="auto"/>
              <w:left w:val="single" w:sz="4" w:space="0" w:color="auto"/>
              <w:bottom w:val="single" w:sz="4" w:space="0" w:color="auto"/>
              <w:right w:val="single" w:sz="4" w:space="0" w:color="auto"/>
            </w:tcBorders>
            <w:vAlign w:val="center"/>
            <w:hideMark/>
          </w:tcPr>
          <w:p w14:paraId="1CD347CE" w14:textId="77777777" w:rsidR="0037635D" w:rsidRPr="00A051C8" w:rsidRDefault="0037635D" w:rsidP="00522D1E">
            <w:pPr>
              <w:spacing w:line="276" w:lineRule="auto"/>
              <w:jc w:val="center"/>
              <w:rPr>
                <w:rFonts w:ascii="Arial Narrow" w:hAnsi="Arial Narrow" w:cs="Tahoma"/>
                <w:color w:val="000000"/>
              </w:rPr>
            </w:pPr>
            <w:r w:rsidRPr="00A051C8">
              <w:rPr>
                <w:rFonts w:ascii="Arial Narrow" w:hAnsi="Arial Narrow" w:cs="Tahoma"/>
                <w:color w:val="000000"/>
              </w:rPr>
              <w:t>SECOP</w:t>
            </w:r>
          </w:p>
        </w:tc>
      </w:tr>
    </w:tbl>
    <w:p w14:paraId="0BD78A58" w14:textId="77777777" w:rsidR="0037635D" w:rsidRPr="00A051C8" w:rsidRDefault="0037635D" w:rsidP="0037635D">
      <w:pPr>
        <w:pStyle w:val="Textoindependiente32"/>
        <w:rPr>
          <w:rFonts w:ascii="Arial Narrow" w:hAnsi="Arial Narrow" w:cs="Arial"/>
          <w:b/>
          <w:color w:val="000000"/>
          <w:sz w:val="24"/>
          <w:szCs w:val="24"/>
          <w:lang w:val="es-ES_tradnl"/>
        </w:rPr>
      </w:pPr>
    </w:p>
    <w:p w14:paraId="66E31062" w14:textId="77777777" w:rsidR="0037635D" w:rsidRPr="00A051C8" w:rsidRDefault="0037635D" w:rsidP="0037635D">
      <w:pPr>
        <w:pStyle w:val="Ttulo1"/>
        <w:numPr>
          <w:ilvl w:val="0"/>
          <w:numId w:val="10"/>
        </w:numPr>
        <w:rPr>
          <w:rFonts w:ascii="Arial Narrow" w:hAnsi="Arial Narrow"/>
          <w:color w:val="000000"/>
          <w:sz w:val="24"/>
        </w:rPr>
      </w:pPr>
      <w:bookmarkStart w:id="9" w:name="_Toc514675523"/>
      <w:r w:rsidRPr="00A051C8">
        <w:rPr>
          <w:rFonts w:ascii="Arial Narrow" w:hAnsi="Arial Narrow"/>
          <w:color w:val="000000"/>
          <w:sz w:val="24"/>
        </w:rPr>
        <w:t>REGLAS PARA EXPEDIR ADENDAS Y PARA EXTENDER LAS ETAPAS PREVISTAS.</w:t>
      </w:r>
      <w:bookmarkEnd w:id="9"/>
      <w:r w:rsidRPr="00A051C8">
        <w:rPr>
          <w:rFonts w:ascii="Arial Narrow" w:hAnsi="Arial Narrow"/>
          <w:color w:val="000000"/>
          <w:sz w:val="24"/>
        </w:rPr>
        <w:t xml:space="preserve"> </w:t>
      </w:r>
    </w:p>
    <w:p w14:paraId="2FF86535" w14:textId="77777777" w:rsidR="0037635D" w:rsidRPr="00A051C8" w:rsidRDefault="0037635D" w:rsidP="0037635D">
      <w:pPr>
        <w:pStyle w:val="Textoindependiente32"/>
        <w:ind w:left="720"/>
        <w:rPr>
          <w:rFonts w:ascii="Arial Narrow" w:hAnsi="Arial Narrow" w:cs="Arial"/>
          <w:color w:val="000000"/>
          <w:sz w:val="24"/>
          <w:szCs w:val="24"/>
          <w:lang w:val="es-ES_tradnl"/>
        </w:rPr>
      </w:pPr>
    </w:p>
    <w:p w14:paraId="674F616B"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El </w:t>
      </w:r>
      <w:r w:rsidRPr="00A051C8">
        <w:rPr>
          <w:rFonts w:ascii="Arial Narrow" w:hAnsi="Arial Narrow" w:cs="Arial"/>
          <w:color w:val="000000"/>
          <w:sz w:val="24"/>
          <w:szCs w:val="24"/>
        </w:rPr>
        <w:t>Municipio de Manizales</w:t>
      </w:r>
      <w:r w:rsidRPr="00A051C8">
        <w:rPr>
          <w:rFonts w:ascii="Arial Narrow" w:hAnsi="Arial Narrow" w:cs="Arial"/>
          <w:color w:val="000000"/>
          <w:sz w:val="24"/>
          <w:szCs w:val="24"/>
          <w:lang w:val="es-ES_tradnl"/>
        </w:rPr>
        <w:t xml:space="preserve"> podrá realizar cambios a la presente invitación </w:t>
      </w:r>
      <w:r w:rsidRPr="00A051C8">
        <w:rPr>
          <w:rFonts w:ascii="Arial Narrow" w:hAnsi="Arial Narrow" w:cs="Arial"/>
          <w:b/>
          <w:color w:val="000000"/>
          <w:sz w:val="24"/>
          <w:szCs w:val="24"/>
          <w:u w:val="single"/>
          <w:lang w:val="es-ES_tradnl"/>
        </w:rPr>
        <w:t>hasta antes del Cierre para presentar ofertas</w:t>
      </w:r>
      <w:r w:rsidRPr="00A051C8">
        <w:rPr>
          <w:rFonts w:ascii="Arial Narrow" w:hAnsi="Arial Narrow" w:cs="Arial"/>
          <w:color w:val="000000"/>
          <w:sz w:val="24"/>
          <w:szCs w:val="24"/>
          <w:lang w:val="es-ES_tradnl"/>
        </w:rPr>
        <w:t xml:space="preserve">. El cronograma podrá ser modificado en cualquier momento del proceso, para prorrogar las etapas previstas. </w:t>
      </w:r>
    </w:p>
    <w:p w14:paraId="6B59246E" w14:textId="77777777" w:rsidR="0037635D" w:rsidRPr="00A051C8" w:rsidRDefault="0037635D" w:rsidP="0037635D">
      <w:pPr>
        <w:pStyle w:val="Textoindependiente32"/>
        <w:jc w:val="both"/>
        <w:rPr>
          <w:rFonts w:ascii="Arial Narrow" w:hAnsi="Arial Narrow" w:cs="Arial"/>
          <w:color w:val="000000"/>
          <w:sz w:val="24"/>
          <w:szCs w:val="24"/>
          <w:lang w:val="es-ES_tradnl"/>
        </w:rPr>
      </w:pPr>
    </w:p>
    <w:p w14:paraId="55D772A4" w14:textId="77777777" w:rsidR="0037635D" w:rsidRPr="00A051C8" w:rsidRDefault="0037635D" w:rsidP="0037635D">
      <w:pPr>
        <w:pStyle w:val="Ttulo1"/>
        <w:numPr>
          <w:ilvl w:val="0"/>
          <w:numId w:val="10"/>
        </w:numPr>
        <w:jc w:val="both"/>
        <w:rPr>
          <w:rFonts w:ascii="Arial Narrow" w:hAnsi="Arial Narrow"/>
          <w:color w:val="000000"/>
          <w:sz w:val="24"/>
        </w:rPr>
      </w:pPr>
      <w:bookmarkStart w:id="10" w:name="_Toc514675524"/>
      <w:r w:rsidRPr="00A051C8">
        <w:rPr>
          <w:rFonts w:ascii="Arial Narrow" w:hAnsi="Arial Narrow"/>
          <w:color w:val="000000"/>
          <w:sz w:val="24"/>
        </w:rPr>
        <w:t>FORMALIDAD DE LAS OFERTAS.</w:t>
      </w:r>
      <w:bookmarkEnd w:id="10"/>
    </w:p>
    <w:p w14:paraId="4555DFF5" w14:textId="77777777" w:rsidR="0037635D" w:rsidRPr="00A051C8" w:rsidRDefault="0037635D" w:rsidP="0037635D">
      <w:pPr>
        <w:rPr>
          <w:rFonts w:ascii="Arial Narrow" w:hAnsi="Arial Narrow"/>
          <w:color w:val="000000"/>
          <w:lang w:val="es-ES" w:eastAsia="ar-SA"/>
        </w:rPr>
      </w:pPr>
    </w:p>
    <w:p w14:paraId="0A7DA6CE"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Las propuestas una vez presentadas formalmente constituyen oferta en los términos del Estatuto General de Contratación de la Administración Pública y vinculan al proponente frente a la entidad. En caso de aceptación de la propuesta, su contenido se torna obligación a favor de la entidad y a cargo de quien la haya suscrito.</w:t>
      </w:r>
    </w:p>
    <w:p w14:paraId="1174D66D" w14:textId="77777777" w:rsidR="0037635D" w:rsidRPr="00A051C8" w:rsidRDefault="0037635D" w:rsidP="0037635D">
      <w:pPr>
        <w:pStyle w:val="Textoindependiente32"/>
        <w:rPr>
          <w:rFonts w:ascii="Arial Narrow" w:hAnsi="Arial Narrow" w:cs="Arial"/>
          <w:color w:val="000000"/>
          <w:sz w:val="24"/>
          <w:szCs w:val="24"/>
          <w:lang w:val="es-ES_tradnl"/>
        </w:rPr>
      </w:pPr>
    </w:p>
    <w:p w14:paraId="4A52BFCE"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9.1.  NÚMERO  DE OFERTAS POR PARTICIPANTE</w:t>
      </w:r>
      <w:r w:rsidRPr="00A051C8">
        <w:rPr>
          <w:rFonts w:ascii="Arial Narrow" w:hAnsi="Arial Narrow" w:cs="Arial"/>
          <w:color w:val="000000"/>
          <w:sz w:val="24"/>
          <w:szCs w:val="24"/>
          <w:lang w:val="es-ES_tradnl"/>
        </w:rPr>
        <w:t>. Cada participante podrá formular sólo una (01) propuesta.</w:t>
      </w:r>
    </w:p>
    <w:p w14:paraId="6395221E" w14:textId="77777777" w:rsidR="0037635D" w:rsidRPr="00A051C8" w:rsidRDefault="0037635D" w:rsidP="0037635D">
      <w:pPr>
        <w:pStyle w:val="Textoindependiente32"/>
        <w:jc w:val="both"/>
        <w:rPr>
          <w:rFonts w:ascii="Arial Narrow" w:hAnsi="Arial Narrow" w:cs="Arial"/>
          <w:color w:val="000000"/>
          <w:sz w:val="24"/>
          <w:szCs w:val="24"/>
          <w:lang w:val="es-ES_tradnl"/>
        </w:rPr>
      </w:pPr>
    </w:p>
    <w:p w14:paraId="6B4AC265"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lastRenderedPageBreak/>
        <w:t>9.2.  IDIOMA</w:t>
      </w:r>
      <w:r w:rsidRPr="00A051C8">
        <w:rPr>
          <w:rFonts w:ascii="Arial Narrow" w:hAnsi="Arial Narrow" w:cs="Arial"/>
          <w:color w:val="000000"/>
          <w:sz w:val="24"/>
          <w:szCs w:val="24"/>
          <w:lang w:val="es-ES_tradnl"/>
        </w:rPr>
        <w:t>. La propuesta deberá diligenciarse en español, sin omitir ninguna información y evitando borrones, tachones o enmendaduras. La información deberá consignarse en letra legible y en lo posible utilizar máquina de escribir o procesador de texto.</w:t>
      </w:r>
    </w:p>
    <w:p w14:paraId="2E10934E" w14:textId="77777777" w:rsidR="0037635D" w:rsidRPr="00A051C8" w:rsidRDefault="0037635D" w:rsidP="0037635D">
      <w:pPr>
        <w:pStyle w:val="Textoindependiente32"/>
        <w:jc w:val="both"/>
        <w:rPr>
          <w:rFonts w:ascii="Arial Narrow" w:hAnsi="Arial Narrow" w:cs="Arial"/>
          <w:color w:val="000000"/>
          <w:sz w:val="24"/>
          <w:szCs w:val="24"/>
          <w:lang w:val="es-ES_tradnl"/>
        </w:rPr>
      </w:pPr>
    </w:p>
    <w:p w14:paraId="4CEFDF7E"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9.3.  FORMA DE PRESENTACIÓN</w:t>
      </w:r>
      <w:r w:rsidRPr="00A051C8">
        <w:rPr>
          <w:rFonts w:ascii="Arial Narrow" w:hAnsi="Arial Narrow" w:cs="Arial"/>
          <w:color w:val="000000"/>
          <w:sz w:val="24"/>
          <w:szCs w:val="24"/>
          <w:lang w:val="es-ES_tradnl"/>
        </w:rPr>
        <w:t>. La propuesta deberá presentarse en dos  (02) sobres, deber ser congruente y coherente con la invitación pública y sus anexos. Se entiende que los precios que ofrezcan los proponentes corresponden a la ejecución completa del objeto contractual y las especificaciones que se hagan del mismo. La propuesta debe entregarse en dos (02) sobres cerrados, sellados y marcados exteriormente con el NÚMERO DEL PROCESO, OBJETO DEL PROCESO, NOMBRE DEL PROPONENTE, DIRECCIÓN, TELÉFONO, CIUDAD, CORREO ELECTRÓNICO Y FAX y su contenido interno debe estar foliado.</w:t>
      </w:r>
    </w:p>
    <w:p w14:paraId="295DBB8B" w14:textId="77777777" w:rsidR="0037635D" w:rsidRPr="00A051C8" w:rsidRDefault="0037635D" w:rsidP="0037635D">
      <w:pPr>
        <w:pStyle w:val="Textoindependiente32"/>
        <w:jc w:val="both"/>
        <w:rPr>
          <w:rFonts w:ascii="Arial Narrow" w:hAnsi="Arial Narrow" w:cs="Arial"/>
          <w:color w:val="000000"/>
          <w:sz w:val="24"/>
          <w:szCs w:val="24"/>
          <w:lang w:val="es-ES_tradnl"/>
        </w:rPr>
      </w:pPr>
    </w:p>
    <w:p w14:paraId="0BF08403"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9.4.  VERIFICACIÓN DE LA INFORMACIÓN</w:t>
      </w:r>
      <w:r w:rsidRPr="00A051C8">
        <w:rPr>
          <w:rFonts w:ascii="Arial Narrow" w:hAnsi="Arial Narrow" w:cs="Arial"/>
          <w:color w:val="000000"/>
          <w:sz w:val="24"/>
          <w:szCs w:val="24"/>
          <w:lang w:val="es-ES_tradnl"/>
        </w:rPr>
        <w:t>. La entidad procederá a verificar la información aportada cuando lo estime conveniente e iniciará las acciones legales a que haya lugar con el fin de que la autoridad competente se pronuncie sobre la falsedad total o parcial de la información.</w:t>
      </w:r>
    </w:p>
    <w:p w14:paraId="250529A1" w14:textId="77777777" w:rsidR="0037635D" w:rsidRPr="00A051C8" w:rsidRDefault="0037635D" w:rsidP="0037635D">
      <w:pPr>
        <w:pStyle w:val="Textoindependiente32"/>
        <w:jc w:val="both"/>
        <w:rPr>
          <w:rFonts w:ascii="Arial Narrow" w:hAnsi="Arial Narrow" w:cs="Arial"/>
          <w:color w:val="000000"/>
          <w:sz w:val="24"/>
          <w:szCs w:val="24"/>
          <w:lang w:val="es-ES_tradnl"/>
        </w:rPr>
      </w:pPr>
    </w:p>
    <w:p w14:paraId="521AC45A"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9.5.  RECIBO</w:t>
      </w:r>
      <w:r w:rsidRPr="00A051C8">
        <w:rPr>
          <w:rFonts w:ascii="Arial Narrow" w:hAnsi="Arial Narrow" w:cs="Arial"/>
          <w:color w:val="000000"/>
          <w:sz w:val="24"/>
          <w:szCs w:val="24"/>
          <w:lang w:val="es-ES_tradnl"/>
        </w:rPr>
        <w:t>. La oferta debe ser radicada en el sitio descrito en la Invitación y el cronograma de la misma para tal fin. Una vez entregada la propuesta, se registrará en el cuadro de recibo para el efecto.</w:t>
      </w:r>
    </w:p>
    <w:p w14:paraId="67EB99BE" w14:textId="77777777" w:rsidR="0037635D" w:rsidRPr="00A051C8" w:rsidRDefault="0037635D" w:rsidP="0037635D">
      <w:pPr>
        <w:pStyle w:val="Ttulo1"/>
        <w:numPr>
          <w:ilvl w:val="0"/>
          <w:numId w:val="10"/>
        </w:numPr>
        <w:jc w:val="both"/>
        <w:rPr>
          <w:rFonts w:ascii="Arial Narrow" w:hAnsi="Arial Narrow"/>
          <w:color w:val="000000"/>
          <w:sz w:val="24"/>
        </w:rPr>
      </w:pPr>
      <w:bookmarkStart w:id="11" w:name="_Toc514675525"/>
      <w:r w:rsidRPr="00A051C8">
        <w:rPr>
          <w:rFonts w:ascii="Arial Narrow" w:hAnsi="Arial Narrow"/>
          <w:color w:val="000000"/>
          <w:sz w:val="24"/>
        </w:rPr>
        <w:t>PROCEDIMIENTO DE SELECCIÓN Y PUBLICIDAD.</w:t>
      </w:r>
      <w:bookmarkEnd w:id="11"/>
      <w:r w:rsidRPr="00A051C8">
        <w:rPr>
          <w:rFonts w:ascii="Arial Narrow" w:hAnsi="Arial Narrow"/>
          <w:color w:val="000000"/>
          <w:sz w:val="24"/>
        </w:rPr>
        <w:t xml:space="preserve"> </w:t>
      </w:r>
    </w:p>
    <w:p w14:paraId="54760130" w14:textId="77777777" w:rsidR="0037635D" w:rsidRPr="00A051C8" w:rsidRDefault="0037635D" w:rsidP="0037635D">
      <w:pPr>
        <w:pStyle w:val="Textoindependiente32"/>
        <w:spacing w:after="0"/>
        <w:ind w:left="720"/>
        <w:jc w:val="both"/>
        <w:rPr>
          <w:rFonts w:ascii="Arial Narrow" w:hAnsi="Arial Narrow" w:cs="Arial"/>
          <w:color w:val="000000"/>
          <w:sz w:val="24"/>
          <w:szCs w:val="24"/>
          <w:lang w:val="es-ES_tradnl"/>
        </w:rPr>
      </w:pPr>
    </w:p>
    <w:p w14:paraId="4E186F3F"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El procedimiento se llevará a cabo de acuerdo a lo preceptuado en el artículo 2.2.1.2.1.5.2 del decreto 1082 de 2015.</w:t>
      </w:r>
    </w:p>
    <w:p w14:paraId="1A709171"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B884F73"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 Los estudios y documentos previos, así como los documentos asociados al proceso, podrán ser consultados en el portal de contratación </w:t>
      </w:r>
      <w:hyperlink r:id="rId12" w:history="1">
        <w:r w:rsidRPr="00A051C8">
          <w:rPr>
            <w:rStyle w:val="Hipervnculo"/>
            <w:rFonts w:ascii="Arial Narrow" w:hAnsi="Arial Narrow" w:cs="Arial"/>
            <w:color w:val="000000"/>
            <w:sz w:val="24"/>
            <w:szCs w:val="24"/>
          </w:rPr>
          <w:t>www.contratos.gov.co</w:t>
        </w:r>
      </w:hyperlink>
      <w:r w:rsidRPr="00A051C8">
        <w:rPr>
          <w:rFonts w:ascii="Arial Narrow" w:hAnsi="Arial Narrow" w:cs="Arial"/>
          <w:color w:val="000000"/>
          <w:sz w:val="24"/>
          <w:szCs w:val="24"/>
          <w:lang w:val="es-ES_tradnl"/>
        </w:rPr>
        <w:t xml:space="preserve"> del sistema electrónico para la contratación estatal SECOP.</w:t>
      </w:r>
    </w:p>
    <w:p w14:paraId="675CDFD8" w14:textId="77777777" w:rsidR="0037635D" w:rsidRPr="00A051C8" w:rsidRDefault="0037635D" w:rsidP="0037635D">
      <w:pPr>
        <w:pStyle w:val="Textoindependiente32"/>
        <w:rPr>
          <w:rFonts w:ascii="Arial Narrow" w:hAnsi="Arial Narrow" w:cs="Arial"/>
          <w:color w:val="000000"/>
          <w:sz w:val="24"/>
          <w:szCs w:val="24"/>
          <w:lang w:val="es-ES_tradnl"/>
        </w:rPr>
      </w:pPr>
    </w:p>
    <w:p w14:paraId="71043F0D" w14:textId="77777777" w:rsidR="0037635D" w:rsidRPr="00A051C8" w:rsidRDefault="0037635D" w:rsidP="0037635D">
      <w:pPr>
        <w:pStyle w:val="Ttulo1"/>
        <w:numPr>
          <w:ilvl w:val="0"/>
          <w:numId w:val="10"/>
        </w:numPr>
        <w:jc w:val="both"/>
        <w:rPr>
          <w:rFonts w:ascii="Arial Narrow" w:hAnsi="Arial Narrow"/>
          <w:color w:val="000000"/>
          <w:sz w:val="24"/>
        </w:rPr>
      </w:pPr>
      <w:bookmarkStart w:id="12" w:name="_Toc514675526"/>
      <w:r w:rsidRPr="00A051C8">
        <w:rPr>
          <w:rFonts w:ascii="Arial Narrow" w:hAnsi="Arial Narrow"/>
          <w:color w:val="000000"/>
          <w:sz w:val="24"/>
        </w:rPr>
        <w:t>SOLICITUD PARA SUBSANAR DOCUMENTOS.</w:t>
      </w:r>
      <w:bookmarkEnd w:id="12"/>
    </w:p>
    <w:p w14:paraId="4AF3D0E8" w14:textId="77777777" w:rsidR="0037635D" w:rsidRPr="00A051C8" w:rsidRDefault="0037635D" w:rsidP="0037635D">
      <w:pPr>
        <w:pStyle w:val="Textoindependiente32"/>
        <w:rPr>
          <w:rFonts w:ascii="Arial Narrow" w:hAnsi="Arial Narrow" w:cs="Arial"/>
          <w:color w:val="000000"/>
          <w:sz w:val="24"/>
          <w:szCs w:val="24"/>
          <w:lang w:val="es-ES_tradnl"/>
        </w:rPr>
      </w:pPr>
    </w:p>
    <w:p w14:paraId="06A21F70"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De conformidad con el Manual de Mínima cuantía expedido por Colombia Compra Eficiente, la entidad puede solicitar a los proponentes subsanar inconsistencias o errores, siempre y cuando la corrección de las inconsistencias o de los errores no represente una reformulación de la oferta, por lo tanto no es viable admitir la subsanabilidad de otra clase de información o documentación.</w:t>
      </w:r>
    </w:p>
    <w:p w14:paraId="149CC649"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D6F93A4"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lastRenderedPageBreak/>
        <w:t>En caso de identificar inconsistencias o errores en los documentos con los cuales los proponentes acrediten el cumplimiento de los requisitos habilitantes, la Entidad solicitará aclarar, completar o corregir dichos documentos en un plazo razonable y adecuado. Esta solicitud debe hacerse en igualdad de condiciones para todos los proponentes. Es importante tener en cuenta que la aclaración, complementación corrección debe hacerse antes de la fecha prevista en el Cronograma para la adjudicación.</w:t>
      </w:r>
    </w:p>
    <w:p w14:paraId="1C7FF277"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73858AAE"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La Entidad debe evaluar las ofertas de los proponentes que hayan acreditado que cumplen con los requisitos habilitantes. En consecuencia, la entidad rechazará las ofertas de quienes no aclaren, completen o corrijan la información para acreditar los requisitos habilitantes en el plazo establecido para el efecto.</w:t>
      </w:r>
    </w:p>
    <w:p w14:paraId="6526320A" w14:textId="77777777" w:rsidR="0037635D" w:rsidRPr="00A051C8" w:rsidRDefault="0037635D" w:rsidP="0037635D">
      <w:pPr>
        <w:pStyle w:val="Textoindependiente32"/>
        <w:rPr>
          <w:rFonts w:ascii="Arial Narrow" w:hAnsi="Arial Narrow" w:cs="Arial"/>
          <w:color w:val="000000"/>
          <w:sz w:val="24"/>
          <w:szCs w:val="24"/>
          <w:lang w:val="es-ES_tradnl"/>
        </w:rPr>
      </w:pPr>
    </w:p>
    <w:p w14:paraId="055A9B27" w14:textId="77777777" w:rsidR="0037635D" w:rsidRPr="00A051C8" w:rsidRDefault="0037635D" w:rsidP="0037635D">
      <w:pPr>
        <w:pStyle w:val="Textoindependiente32"/>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No hay lugar a aclarar, completar o corregir la información para acreditar los requisitos habilitantes cuando: (i) el proponente pretenda demostrar circunstancias ocurridas con posterioridad a la fecha de presentación de las ofertas; (ii) el proponente pretenda sanear su falta de capacidad en el momento de la presentación de la oferta; y (iii) cuando la aclaración, complemento o corrección no se refiera directamente al proponente y busque mejorar la oferta y su descripción técnica (iiii) cuando el defecto a subsanar sirva para comparar ofertas.</w:t>
      </w:r>
    </w:p>
    <w:p w14:paraId="7FFEE1C2" w14:textId="77777777" w:rsidR="0037635D" w:rsidRPr="00A051C8" w:rsidRDefault="0037635D" w:rsidP="0037635D">
      <w:pPr>
        <w:pStyle w:val="Textoindependiente32"/>
        <w:spacing w:after="0"/>
        <w:rPr>
          <w:rFonts w:ascii="Arial Narrow" w:hAnsi="Arial Narrow" w:cs="Arial"/>
          <w:b/>
          <w:color w:val="000000"/>
          <w:sz w:val="24"/>
          <w:szCs w:val="24"/>
          <w:lang w:val="es-ES_tradnl"/>
        </w:rPr>
      </w:pPr>
    </w:p>
    <w:p w14:paraId="7027D153" w14:textId="77777777" w:rsidR="0037635D" w:rsidRPr="00A051C8" w:rsidRDefault="0037635D" w:rsidP="0037635D">
      <w:pPr>
        <w:pStyle w:val="Ttulo1"/>
        <w:numPr>
          <w:ilvl w:val="0"/>
          <w:numId w:val="10"/>
        </w:numPr>
        <w:jc w:val="both"/>
        <w:rPr>
          <w:rFonts w:ascii="Arial Narrow" w:hAnsi="Arial Narrow"/>
          <w:color w:val="000000"/>
          <w:sz w:val="24"/>
        </w:rPr>
      </w:pPr>
      <w:bookmarkStart w:id="13" w:name="_Toc514675527"/>
      <w:r w:rsidRPr="00A051C8">
        <w:rPr>
          <w:rFonts w:ascii="Arial Narrow" w:hAnsi="Arial Narrow"/>
          <w:color w:val="000000"/>
          <w:sz w:val="24"/>
        </w:rPr>
        <w:t>REQUISITOS HABILITANTES.</w:t>
      </w:r>
      <w:bookmarkEnd w:id="13"/>
    </w:p>
    <w:p w14:paraId="4296551D" w14:textId="77777777" w:rsidR="0037635D" w:rsidRPr="00A051C8" w:rsidRDefault="0037635D" w:rsidP="0037635D">
      <w:pPr>
        <w:pStyle w:val="Textoindependiente32"/>
        <w:spacing w:after="0"/>
        <w:jc w:val="both"/>
        <w:rPr>
          <w:rFonts w:ascii="Arial Narrow" w:hAnsi="Arial Narrow" w:cs="Arial"/>
          <w:b/>
          <w:color w:val="000000"/>
          <w:sz w:val="24"/>
          <w:szCs w:val="24"/>
        </w:rPr>
      </w:pPr>
    </w:p>
    <w:p w14:paraId="1C4C0C09"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color w:val="000000"/>
          <w:sz w:val="24"/>
          <w:szCs w:val="24"/>
          <w:lang w:val="es-ES_tradnl"/>
        </w:rPr>
        <w:t xml:space="preserve">El </w:t>
      </w:r>
      <w:r w:rsidRPr="00A051C8">
        <w:rPr>
          <w:rFonts w:ascii="Arial Narrow" w:hAnsi="Arial Narrow" w:cs="Arial"/>
          <w:color w:val="000000"/>
          <w:sz w:val="24"/>
          <w:szCs w:val="24"/>
        </w:rPr>
        <w:t xml:space="preserve">Municipio de Manizales </w:t>
      </w:r>
      <w:r w:rsidRPr="00A051C8">
        <w:rPr>
          <w:rFonts w:ascii="Arial Narrow" w:hAnsi="Arial Narrow" w:cs="Arial"/>
          <w:color w:val="000000"/>
          <w:sz w:val="24"/>
          <w:szCs w:val="24"/>
          <w:lang w:val="es-ES_tradnl"/>
        </w:rPr>
        <w:t>revisará las ofertas económicas y verificará que la de menor precio cumpla con las condiciones de esta invitación. Si ésta no cumple con las condiciones de la invitación el municipio debe verificar el cumplimiento de los requisitos de la invitación de la oferta con el segundo menor precio y así sucesivamente.</w:t>
      </w:r>
    </w:p>
    <w:p w14:paraId="2C766839"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558919F6"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CAPACIDAD JURÍDICA</w:t>
      </w:r>
    </w:p>
    <w:p w14:paraId="07B5E89C" w14:textId="77777777" w:rsidR="0037635D" w:rsidRPr="00A051C8" w:rsidRDefault="0037635D" w:rsidP="0037635D">
      <w:pPr>
        <w:tabs>
          <w:tab w:val="left" w:pos="426"/>
        </w:tabs>
        <w:spacing w:line="276" w:lineRule="auto"/>
        <w:contextualSpacing/>
        <w:jc w:val="both"/>
        <w:rPr>
          <w:rFonts w:ascii="Arial Narrow" w:eastAsia="Batang" w:hAnsi="Arial Narrow" w:cs="Tahoma"/>
          <w:color w:val="000000"/>
        </w:rPr>
      </w:pPr>
    </w:p>
    <w:p w14:paraId="68A94DE9" w14:textId="77777777" w:rsidR="0037635D" w:rsidRPr="00A051C8" w:rsidRDefault="0037635D" w:rsidP="0037635D">
      <w:pPr>
        <w:tabs>
          <w:tab w:val="left" w:pos="426"/>
        </w:tabs>
        <w:spacing w:line="276" w:lineRule="auto"/>
        <w:contextualSpacing/>
        <w:jc w:val="both"/>
        <w:rPr>
          <w:rFonts w:ascii="Arial Narrow" w:eastAsia="Batang" w:hAnsi="Arial Narrow" w:cs="Tahoma"/>
          <w:color w:val="000000"/>
        </w:rPr>
      </w:pPr>
      <w:r w:rsidRPr="00A051C8">
        <w:rPr>
          <w:rFonts w:ascii="Arial Narrow" w:hAnsi="Arial Narrow" w:cs="Tahoma"/>
          <w:b/>
          <w:color w:val="000000"/>
          <w:lang w:val="es-CO"/>
        </w:rPr>
        <w:t xml:space="preserve">INGENIERO CIVIL </w:t>
      </w:r>
      <w:r w:rsidRPr="00A051C8">
        <w:rPr>
          <w:rFonts w:ascii="Arial Narrow" w:eastAsia="Batang" w:hAnsi="Arial Narrow" w:cs="Tahoma"/>
          <w:color w:val="000000"/>
        </w:rPr>
        <w:t xml:space="preserve">con tarjeta profesional </w:t>
      </w:r>
      <w:r w:rsidRPr="00A051C8">
        <w:rPr>
          <w:rFonts w:ascii="Arial Narrow" w:hAnsi="Arial Narrow" w:cs="Tahoma"/>
          <w:bCs/>
          <w:color w:val="000000"/>
        </w:rPr>
        <w:t xml:space="preserve">con fecha de expedición no inferior a </w:t>
      </w:r>
      <w:r w:rsidRPr="00A051C8">
        <w:rPr>
          <w:rFonts w:ascii="Arial Narrow" w:hAnsi="Arial Narrow" w:cs="Tahoma"/>
          <w:b/>
          <w:bCs/>
          <w:color w:val="000000"/>
        </w:rPr>
        <w:t>TRES (03)</w:t>
      </w:r>
      <w:r w:rsidRPr="00A051C8">
        <w:rPr>
          <w:rFonts w:ascii="Arial Narrow" w:hAnsi="Arial Narrow" w:cs="Tahoma"/>
          <w:bCs/>
          <w:color w:val="000000"/>
        </w:rPr>
        <w:t xml:space="preserve"> años al cierre de la presente invitación.</w:t>
      </w:r>
    </w:p>
    <w:p w14:paraId="421EC80C"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31ED5D7C" w14:textId="77777777" w:rsidR="0037635D" w:rsidRPr="00A051C8" w:rsidRDefault="0037635D" w:rsidP="0037635D">
      <w:pPr>
        <w:pStyle w:val="Textoindependiente32"/>
        <w:numPr>
          <w:ilvl w:val="1"/>
          <w:numId w:val="10"/>
        </w:numPr>
        <w:spacing w:after="0"/>
        <w:jc w:val="both"/>
        <w:rPr>
          <w:rFonts w:ascii="Arial Narrow" w:hAnsi="Arial Narrow" w:cs="Arial"/>
          <w:b/>
          <w:color w:val="000000"/>
          <w:sz w:val="24"/>
          <w:szCs w:val="24"/>
          <w:lang w:val="es-ES_tradnl"/>
        </w:rPr>
      </w:pPr>
      <w:r w:rsidRPr="00A051C8">
        <w:rPr>
          <w:rFonts w:ascii="Arial Narrow" w:hAnsi="Arial Narrow" w:cs="Arial"/>
          <w:color w:val="000000"/>
          <w:sz w:val="24"/>
          <w:szCs w:val="24"/>
          <w:lang w:val="es-ES_tradnl"/>
        </w:rPr>
        <w:t xml:space="preserve">Las </w:t>
      </w:r>
      <w:r w:rsidRPr="00A051C8">
        <w:rPr>
          <w:rFonts w:ascii="Arial Narrow" w:hAnsi="Arial Narrow" w:cs="Arial"/>
          <w:b/>
          <w:color w:val="000000"/>
          <w:sz w:val="24"/>
          <w:szCs w:val="24"/>
          <w:lang w:val="es-ES_tradnl"/>
        </w:rPr>
        <w:t>PERSONAS JURÍDICAS</w:t>
      </w:r>
      <w:r w:rsidRPr="00A051C8">
        <w:rPr>
          <w:rFonts w:ascii="Arial Narrow" w:hAnsi="Arial Narrow" w:cs="Arial"/>
          <w:color w:val="000000"/>
          <w:sz w:val="24"/>
          <w:szCs w:val="24"/>
          <w:lang w:val="es-ES_tradnl"/>
        </w:rPr>
        <w:t xml:space="preserve"> requieren:</w:t>
      </w:r>
    </w:p>
    <w:p w14:paraId="7A2831D0"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730BFB9C" w14:textId="77777777" w:rsidR="0037635D" w:rsidRPr="00A051C8" w:rsidRDefault="0037635D" w:rsidP="0037635D">
      <w:pPr>
        <w:numPr>
          <w:ilvl w:val="0"/>
          <w:numId w:val="1"/>
        </w:numPr>
        <w:tabs>
          <w:tab w:val="left" w:pos="284"/>
        </w:tabs>
        <w:suppressAutoHyphens/>
        <w:spacing w:line="276" w:lineRule="auto"/>
        <w:jc w:val="both"/>
        <w:rPr>
          <w:rFonts w:ascii="Arial Narrow" w:hAnsi="Arial Narrow" w:cs="Arial"/>
          <w:color w:val="000000"/>
        </w:rPr>
      </w:pPr>
      <w:r w:rsidRPr="00A051C8">
        <w:rPr>
          <w:rFonts w:ascii="Arial Narrow" w:eastAsia="Batang" w:hAnsi="Arial Narrow" w:cs="Tahoma"/>
          <w:color w:val="000000"/>
          <w:lang w:val="es-CO"/>
        </w:rPr>
        <w:t>Carta de presentación de la propuesta firmada en original por el representante legal y el aval o avales, si es el caso.</w:t>
      </w:r>
    </w:p>
    <w:p w14:paraId="2DC08409" w14:textId="77777777" w:rsidR="0037635D" w:rsidRPr="00A051C8" w:rsidRDefault="0037635D" w:rsidP="0037635D">
      <w:pPr>
        <w:numPr>
          <w:ilvl w:val="0"/>
          <w:numId w:val="1"/>
        </w:numPr>
        <w:tabs>
          <w:tab w:val="left" w:pos="284"/>
        </w:tabs>
        <w:suppressAutoHyphens/>
        <w:spacing w:line="276" w:lineRule="auto"/>
        <w:jc w:val="both"/>
        <w:rPr>
          <w:rFonts w:ascii="Arial Narrow" w:hAnsi="Arial Narrow" w:cs="Arial"/>
          <w:color w:val="000000"/>
        </w:rPr>
      </w:pPr>
      <w:r w:rsidRPr="00A051C8">
        <w:rPr>
          <w:rFonts w:ascii="Arial Narrow" w:hAnsi="Arial Narrow" w:cs="Arial"/>
          <w:color w:val="000000"/>
        </w:rPr>
        <w:t>Presentar Certificado de existencia y representación legal, con una fecha de expedición no superior a treinta (30) días calendario, contados a partir de la fecha de cierre.</w:t>
      </w:r>
    </w:p>
    <w:p w14:paraId="4D962A8E" w14:textId="77777777" w:rsidR="0037635D" w:rsidRPr="00A051C8" w:rsidRDefault="0037635D" w:rsidP="0037635D">
      <w:pPr>
        <w:pStyle w:val="Textoindependiente32"/>
        <w:numPr>
          <w:ilvl w:val="0"/>
          <w:numId w:val="1"/>
        </w:numPr>
        <w:spacing w:after="0"/>
        <w:jc w:val="both"/>
        <w:rPr>
          <w:rFonts w:ascii="Arial Narrow" w:hAnsi="Arial Narrow" w:cs="Arial"/>
          <w:b/>
          <w:bCs/>
          <w:iCs/>
          <w:color w:val="000000"/>
          <w:sz w:val="24"/>
          <w:szCs w:val="24"/>
        </w:rPr>
      </w:pPr>
      <w:r w:rsidRPr="00A051C8">
        <w:rPr>
          <w:rFonts w:ascii="Arial Narrow" w:hAnsi="Arial Narrow" w:cs="Arial"/>
          <w:color w:val="000000"/>
          <w:sz w:val="24"/>
          <w:szCs w:val="24"/>
          <w:lang w:val="es-ES_tradnl"/>
        </w:rPr>
        <w:lastRenderedPageBreak/>
        <w:t xml:space="preserve">Que estén legalmente constituidas como mínimo con </w:t>
      </w:r>
      <w:r w:rsidRPr="00A051C8">
        <w:rPr>
          <w:rFonts w:ascii="Arial Narrow" w:hAnsi="Arial Narrow" w:cs="Arial"/>
          <w:bCs/>
          <w:iCs/>
          <w:color w:val="000000"/>
          <w:sz w:val="24"/>
          <w:szCs w:val="24"/>
        </w:rPr>
        <w:t xml:space="preserve">UN (01) AÑO </w:t>
      </w:r>
      <w:r w:rsidRPr="00A051C8">
        <w:rPr>
          <w:rFonts w:ascii="Arial Narrow" w:hAnsi="Arial Narrow" w:cs="Arial"/>
          <w:color w:val="000000"/>
          <w:sz w:val="24"/>
          <w:szCs w:val="24"/>
          <w:lang w:val="es-ES_tradnl"/>
        </w:rPr>
        <w:t>de antelación a la fecha de cierre de la invitación y su duración no debe ser inferior a la del plazo del contrato y un (01) año más.</w:t>
      </w:r>
    </w:p>
    <w:p w14:paraId="14EB68E6"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Que el objeto social le permita ejecutar el contrato. </w:t>
      </w:r>
    </w:p>
    <w:p w14:paraId="2623F4D5"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Acreditar La calidad de representante legal de quien suscribe la oferta.</w:t>
      </w:r>
    </w:p>
    <w:p w14:paraId="4C744879"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Que el representante legal tenga las facultades para presentar la oferta y obligar a la persona jurídica a cumplir con el objeto del contrato. Si el representante legal se encuentra limitado para contratar, deberá adjuntar la autorización respectiva.</w:t>
      </w:r>
    </w:p>
    <w:p w14:paraId="240D3388"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El representante legal deberá manifestar expresamente que ni la persona jurídica ni el representante legal se encuentran incursos en ninguna de las causales de inhabilidad e incompatibilidad, consagradas en la Constitución o la Ley, lo que se hará constar en la carta de presentación de la propuesta </w:t>
      </w:r>
      <w:r w:rsidRPr="00A051C8">
        <w:rPr>
          <w:rFonts w:ascii="Arial Narrow" w:hAnsi="Arial Narrow" w:cs="Arial"/>
          <w:b/>
          <w:i/>
          <w:color w:val="000000"/>
          <w:sz w:val="24"/>
          <w:szCs w:val="24"/>
          <w:lang w:val="es-ES_tradnl"/>
        </w:rPr>
        <w:t>(ANEXO 1)</w:t>
      </w:r>
      <w:r w:rsidRPr="00A051C8">
        <w:rPr>
          <w:rFonts w:ascii="Arial Narrow" w:hAnsi="Arial Narrow" w:cs="Arial"/>
          <w:color w:val="000000"/>
          <w:sz w:val="24"/>
          <w:szCs w:val="24"/>
          <w:lang w:val="es-ES_tradnl"/>
        </w:rPr>
        <w:t>.</w:t>
      </w:r>
    </w:p>
    <w:p w14:paraId="297EBFA0"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 Antecedentes Judiciales, fiscales y disciplinarios tanto del representante legal como de la persona jurídica. </w:t>
      </w:r>
    </w:p>
    <w:p w14:paraId="7E8A2115"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Presentar certificación expedida por el representante legal, o el revisor fiscal si existe, en donde conste que se encuentra a paz y salvo por concepto  de aportes parafiscales y del sistema de seguridad social integral por los últimos seis meses, de conformidad con el artículo 50 de la ley 789 de 2002.</w:t>
      </w:r>
    </w:p>
    <w:p w14:paraId="1424192B" w14:textId="77777777" w:rsidR="0037635D" w:rsidRPr="00A051C8" w:rsidRDefault="0037635D" w:rsidP="0037635D">
      <w:pPr>
        <w:pStyle w:val="Textoindependiente32"/>
        <w:numPr>
          <w:ilvl w:val="0"/>
          <w:numId w:val="1"/>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Presentar fotocopia del RUT de la persona jurídica.</w:t>
      </w:r>
    </w:p>
    <w:p w14:paraId="47E647E2" w14:textId="77777777" w:rsidR="0037635D" w:rsidRPr="00A051C8" w:rsidRDefault="0037635D" w:rsidP="0037635D">
      <w:pPr>
        <w:pStyle w:val="Textoindependiente32"/>
        <w:numPr>
          <w:ilvl w:val="0"/>
          <w:numId w:val="1"/>
        </w:numPr>
        <w:spacing w:after="0"/>
        <w:jc w:val="both"/>
        <w:rPr>
          <w:rFonts w:ascii="Arial Narrow" w:hAnsi="Arial Narrow" w:cs="Arial"/>
          <w:i/>
          <w:color w:val="000000"/>
          <w:sz w:val="24"/>
          <w:szCs w:val="24"/>
          <w:lang w:val="es-ES_tradnl"/>
        </w:rPr>
      </w:pPr>
      <w:r w:rsidRPr="00A051C8">
        <w:rPr>
          <w:rFonts w:ascii="Arial Narrow" w:hAnsi="Arial Narrow" w:cs="Arial"/>
          <w:color w:val="000000"/>
          <w:sz w:val="24"/>
          <w:szCs w:val="24"/>
          <w:lang w:val="es-ES_tradnl"/>
        </w:rPr>
        <w:t>Fotocopia de la cédula de ciudadanía del Representante legal y copia de la libreta militar, si es hombre menor de cincuenta (50) años.</w:t>
      </w:r>
    </w:p>
    <w:p w14:paraId="68608AF5" w14:textId="77777777" w:rsidR="0037635D" w:rsidRPr="00A051C8" w:rsidRDefault="0037635D" w:rsidP="0037635D">
      <w:pPr>
        <w:pStyle w:val="Textoindependiente32"/>
        <w:numPr>
          <w:ilvl w:val="0"/>
          <w:numId w:val="1"/>
        </w:numPr>
        <w:spacing w:after="0"/>
        <w:jc w:val="both"/>
        <w:rPr>
          <w:rFonts w:ascii="Arial Narrow" w:hAnsi="Arial Narrow" w:cs="Arial"/>
          <w:i/>
          <w:color w:val="000000"/>
          <w:sz w:val="24"/>
          <w:szCs w:val="24"/>
          <w:lang w:val="es-ES_tradnl"/>
        </w:rPr>
      </w:pPr>
      <w:r w:rsidRPr="00A051C8">
        <w:rPr>
          <w:rFonts w:ascii="Arial Narrow" w:hAnsi="Arial Narrow" w:cs="Arial"/>
          <w:i/>
          <w:color w:val="000000"/>
          <w:sz w:val="24"/>
          <w:szCs w:val="24"/>
          <w:lang w:val="es-ES_tradnl"/>
        </w:rPr>
        <w:t xml:space="preserve">Cuando el representante legal de la persona jurídica no sea </w:t>
      </w:r>
      <w:r w:rsidRPr="00A051C8">
        <w:rPr>
          <w:rFonts w:ascii="Arial Narrow" w:hAnsi="Arial Narrow" w:cs="Arial"/>
          <w:b/>
          <w:i/>
          <w:color w:val="000000"/>
          <w:sz w:val="24"/>
          <w:szCs w:val="24"/>
          <w:lang w:val="es-ES_tradnl"/>
        </w:rPr>
        <w:t xml:space="preserve">INGENIERO CIVIL </w:t>
      </w:r>
      <w:r w:rsidRPr="00A051C8">
        <w:rPr>
          <w:rFonts w:ascii="Arial Narrow" w:hAnsi="Arial Narrow" w:cs="Arial"/>
          <w:i/>
          <w:color w:val="000000"/>
          <w:sz w:val="24"/>
          <w:szCs w:val="24"/>
          <w:lang w:val="es-ES_tradnl"/>
        </w:rPr>
        <w:t xml:space="preserve">o  su matrícula profesional no tenga fecha de expedición mayor a </w:t>
      </w:r>
      <w:r w:rsidRPr="00A051C8">
        <w:rPr>
          <w:rFonts w:ascii="Arial Narrow" w:hAnsi="Arial Narrow" w:cs="Arial"/>
          <w:b/>
          <w:i/>
          <w:color w:val="000000"/>
          <w:sz w:val="24"/>
          <w:szCs w:val="24"/>
          <w:lang w:val="es-ES_tradnl"/>
        </w:rPr>
        <w:t>TRES (03)</w:t>
      </w:r>
      <w:r w:rsidRPr="00A051C8">
        <w:rPr>
          <w:rFonts w:ascii="Arial Narrow" w:hAnsi="Arial Narrow" w:cs="Arial"/>
          <w:i/>
          <w:color w:val="000000"/>
          <w:sz w:val="24"/>
          <w:szCs w:val="24"/>
          <w:lang w:val="es-ES_tradnl"/>
        </w:rPr>
        <w:t xml:space="preserve"> años al cierre de la invitación, su propuesta deberá ser avalada por un  </w:t>
      </w:r>
      <w:r w:rsidRPr="00A051C8">
        <w:rPr>
          <w:rFonts w:ascii="Arial Narrow" w:hAnsi="Arial Narrow" w:cs="Arial"/>
          <w:b/>
          <w:i/>
          <w:color w:val="000000"/>
          <w:sz w:val="24"/>
          <w:szCs w:val="24"/>
          <w:lang w:val="es-ES_tradnl"/>
        </w:rPr>
        <w:t xml:space="preserve">INGENIERO CIVIL </w:t>
      </w:r>
      <w:r w:rsidRPr="00A051C8">
        <w:rPr>
          <w:rFonts w:ascii="Arial Narrow" w:hAnsi="Arial Narrow" w:cs="Arial"/>
          <w:i/>
          <w:color w:val="000000"/>
          <w:sz w:val="24"/>
          <w:szCs w:val="24"/>
          <w:lang w:val="es-ES_tradnl"/>
        </w:rPr>
        <w:t>cuya tarjeta profesional tenga tiempo de expedición mayor a TRES</w:t>
      </w:r>
      <w:r w:rsidRPr="00A051C8">
        <w:rPr>
          <w:rFonts w:ascii="Arial Narrow" w:hAnsi="Arial Narrow" w:cs="Arial"/>
          <w:b/>
          <w:i/>
          <w:color w:val="000000"/>
          <w:sz w:val="24"/>
          <w:szCs w:val="24"/>
          <w:lang w:val="es-ES_tradnl"/>
        </w:rPr>
        <w:t xml:space="preserve"> (3) años</w:t>
      </w:r>
      <w:r w:rsidRPr="00A051C8">
        <w:rPr>
          <w:rFonts w:ascii="Arial Narrow" w:hAnsi="Arial Narrow" w:cs="Arial"/>
          <w:i/>
          <w:color w:val="000000"/>
          <w:sz w:val="24"/>
          <w:szCs w:val="24"/>
          <w:lang w:val="es-ES_tradnl"/>
        </w:rPr>
        <w:t xml:space="preserve"> al cierre de la presente invitación, lo cual manifestará en la carta de presentación. Sin embargo, </w:t>
      </w:r>
      <w:r w:rsidRPr="00A051C8">
        <w:rPr>
          <w:rFonts w:ascii="Arial Narrow" w:hAnsi="Arial Narrow" w:cs="Arial"/>
          <w:b/>
          <w:i/>
          <w:color w:val="000000"/>
          <w:sz w:val="24"/>
          <w:szCs w:val="24"/>
          <w:lang w:val="es-ES_tradnl"/>
        </w:rPr>
        <w:t>quien dé el aval a una propuesta no podrá ser proponente</w:t>
      </w:r>
      <w:r w:rsidRPr="00A051C8">
        <w:rPr>
          <w:rFonts w:ascii="Arial Narrow" w:hAnsi="Arial Narrow" w:cs="Arial"/>
          <w:i/>
          <w:color w:val="000000"/>
          <w:sz w:val="24"/>
          <w:szCs w:val="24"/>
          <w:lang w:val="es-ES_tradnl"/>
        </w:rPr>
        <w:t xml:space="preserve">. </w:t>
      </w:r>
      <w:r w:rsidRPr="00A051C8">
        <w:rPr>
          <w:rFonts w:ascii="Arial Narrow" w:hAnsi="Arial Narrow" w:cs="Arial"/>
          <w:b/>
          <w:i/>
          <w:color w:val="000000"/>
          <w:sz w:val="24"/>
          <w:szCs w:val="24"/>
          <w:lang w:val="es-ES_tradnl"/>
        </w:rPr>
        <w:t>Tampoco podrá pertenecer al consorcio cuando se entregue oferta de forma conjunta</w:t>
      </w:r>
      <w:r w:rsidRPr="00A051C8">
        <w:rPr>
          <w:rFonts w:ascii="Arial Narrow" w:hAnsi="Arial Narrow" w:cs="Arial"/>
          <w:i/>
          <w:color w:val="000000"/>
          <w:sz w:val="24"/>
          <w:szCs w:val="24"/>
          <w:lang w:val="es-ES_tradnl"/>
        </w:rPr>
        <w:t xml:space="preserve">. Por tanto, </w:t>
      </w:r>
      <w:r w:rsidRPr="00A051C8">
        <w:rPr>
          <w:rFonts w:ascii="Arial Narrow" w:hAnsi="Arial Narrow" w:cs="Arial"/>
          <w:b/>
          <w:i/>
          <w:color w:val="000000"/>
          <w:sz w:val="24"/>
          <w:szCs w:val="24"/>
          <w:lang w:val="es-ES_tradnl"/>
        </w:rPr>
        <w:t>quien avale la propuesta deberá ser independiente de los consorciados.</w:t>
      </w:r>
    </w:p>
    <w:p w14:paraId="5ABFBB62" w14:textId="77777777" w:rsidR="0037635D" w:rsidRPr="00A051C8" w:rsidRDefault="0037635D" w:rsidP="0037635D">
      <w:pPr>
        <w:pStyle w:val="Textoindependiente32"/>
        <w:spacing w:after="0"/>
        <w:ind w:left="375"/>
        <w:jc w:val="both"/>
        <w:rPr>
          <w:rFonts w:ascii="Arial Narrow" w:hAnsi="Arial Narrow" w:cs="Arial"/>
          <w:i/>
          <w:color w:val="000000"/>
          <w:sz w:val="24"/>
          <w:szCs w:val="24"/>
          <w:lang w:val="es-ES_tradnl"/>
        </w:rPr>
      </w:pPr>
    </w:p>
    <w:p w14:paraId="08848B67" w14:textId="77777777" w:rsidR="0037635D" w:rsidRPr="00A051C8" w:rsidRDefault="0037635D" w:rsidP="0037635D">
      <w:pPr>
        <w:pStyle w:val="Textoindependiente32"/>
        <w:numPr>
          <w:ilvl w:val="1"/>
          <w:numId w:val="10"/>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Las </w:t>
      </w:r>
      <w:r w:rsidRPr="00A051C8">
        <w:rPr>
          <w:rFonts w:ascii="Arial Narrow" w:hAnsi="Arial Narrow" w:cs="Arial"/>
          <w:b/>
          <w:color w:val="000000"/>
          <w:sz w:val="24"/>
          <w:szCs w:val="24"/>
          <w:lang w:val="es-ES_tradnl"/>
        </w:rPr>
        <w:t xml:space="preserve">PERSONAS NATURALES </w:t>
      </w:r>
      <w:r w:rsidRPr="00A051C8">
        <w:rPr>
          <w:rFonts w:ascii="Arial Narrow" w:hAnsi="Arial Narrow" w:cs="Arial"/>
          <w:color w:val="000000"/>
          <w:sz w:val="24"/>
          <w:szCs w:val="24"/>
          <w:lang w:val="es-ES_tradnl"/>
        </w:rPr>
        <w:t>requieren:</w:t>
      </w:r>
    </w:p>
    <w:p w14:paraId="5FE49800"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FA830EF" w14:textId="77777777" w:rsidR="0037635D" w:rsidRPr="00A051C8" w:rsidRDefault="0037635D" w:rsidP="0037635D">
      <w:pPr>
        <w:tabs>
          <w:tab w:val="left" w:pos="284"/>
        </w:tabs>
        <w:spacing w:line="276" w:lineRule="auto"/>
        <w:jc w:val="both"/>
        <w:rPr>
          <w:rFonts w:ascii="Arial Narrow" w:eastAsia="Batang" w:hAnsi="Arial Narrow" w:cs="Arial"/>
          <w:sz w:val="22"/>
          <w:szCs w:val="22"/>
          <w:lang w:val="es-CO"/>
        </w:rPr>
      </w:pPr>
      <w:r w:rsidRPr="00A051C8">
        <w:rPr>
          <w:rFonts w:ascii="Arial Narrow" w:hAnsi="Arial Narrow" w:cs="Arial"/>
          <w:b/>
          <w:sz w:val="22"/>
          <w:szCs w:val="22"/>
        </w:rPr>
        <w:t xml:space="preserve">INGENIERO CIVIL </w:t>
      </w:r>
      <w:r w:rsidRPr="00A051C8">
        <w:rPr>
          <w:rFonts w:ascii="Arial Narrow" w:eastAsia="Batang" w:hAnsi="Arial Narrow" w:cs="Arial"/>
          <w:sz w:val="22"/>
          <w:szCs w:val="22"/>
          <w:lang w:val="es-CO"/>
        </w:rPr>
        <w:t xml:space="preserve">con tarjeta profesional vigente la cual debe haber sido expedida con </w:t>
      </w:r>
      <w:r w:rsidRPr="00A051C8">
        <w:rPr>
          <w:rFonts w:ascii="Arial Narrow" w:eastAsia="Batang" w:hAnsi="Arial Narrow" w:cs="Arial"/>
          <w:b/>
          <w:sz w:val="22"/>
          <w:szCs w:val="22"/>
          <w:lang w:val="es-CO"/>
        </w:rPr>
        <w:t>TRES (3) años</w:t>
      </w:r>
      <w:r w:rsidRPr="00A051C8">
        <w:rPr>
          <w:rFonts w:ascii="Arial Narrow" w:eastAsia="Batang" w:hAnsi="Arial Narrow" w:cs="Arial"/>
          <w:sz w:val="22"/>
          <w:szCs w:val="22"/>
          <w:lang w:val="es-CO"/>
        </w:rPr>
        <w:t xml:space="preserve"> de antelación hasta la fecha de cierre de esta invitación y cumplir con la experiencia mínima relacionada, </w:t>
      </w:r>
      <w:r w:rsidRPr="00A051C8">
        <w:rPr>
          <w:rFonts w:ascii="Arial Narrow" w:hAnsi="Arial Narrow" w:cs="Arial"/>
          <w:sz w:val="22"/>
          <w:szCs w:val="22"/>
        </w:rPr>
        <w:t>lo cual manifestará en la carta de presentación</w:t>
      </w:r>
      <w:r w:rsidRPr="00A051C8">
        <w:rPr>
          <w:rFonts w:ascii="Arial Narrow" w:eastAsia="Batang" w:hAnsi="Arial Narrow" w:cs="Arial"/>
          <w:sz w:val="22"/>
          <w:szCs w:val="22"/>
          <w:lang w:val="es-CO"/>
        </w:rPr>
        <w:t>.</w:t>
      </w:r>
    </w:p>
    <w:p w14:paraId="526A211B"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4C84F24F" w14:textId="77777777" w:rsidR="0037635D" w:rsidRPr="00A051C8" w:rsidRDefault="0037635D" w:rsidP="0037635D">
      <w:pPr>
        <w:numPr>
          <w:ilvl w:val="0"/>
          <w:numId w:val="3"/>
        </w:numPr>
        <w:tabs>
          <w:tab w:val="left" w:pos="284"/>
        </w:tabs>
        <w:suppressAutoHyphens/>
        <w:spacing w:after="160" w:line="276" w:lineRule="auto"/>
        <w:jc w:val="both"/>
        <w:rPr>
          <w:rFonts w:ascii="Arial Narrow" w:eastAsia="Batang" w:hAnsi="Arial Narrow" w:cs="Tahoma"/>
          <w:color w:val="000000"/>
          <w:lang w:val="es-CO"/>
        </w:rPr>
      </w:pPr>
      <w:r w:rsidRPr="00A051C8">
        <w:rPr>
          <w:rFonts w:ascii="Arial Narrow" w:eastAsia="Batang" w:hAnsi="Arial Narrow" w:cs="Tahoma"/>
          <w:color w:val="000000"/>
          <w:lang w:val="es-CO"/>
        </w:rPr>
        <w:t>Carta de presentación firmada original. (No firma mecánica ni facsímil).</w:t>
      </w:r>
    </w:p>
    <w:p w14:paraId="235090F3"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lastRenderedPageBreak/>
        <w:t>Acreditar la mayoría de edad, con la cedula de ciudadanía, cedula de extranjería y/o con el pasaporte, y copia de la libreta  militar, si es hombre menor de cincuenta (50) años.</w:t>
      </w:r>
    </w:p>
    <w:p w14:paraId="64D5825B"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Manifestar expresamente que no se encuentra incurso en ninguna de las causales de inhabilidad e incompatibilidad, consagradas en la Constitución o la Ley, lo que se hará constar en la carta de presentación de la propuesta (</w:t>
      </w:r>
      <w:r w:rsidRPr="00A051C8">
        <w:rPr>
          <w:rFonts w:ascii="Arial Narrow" w:hAnsi="Arial Narrow" w:cs="Arial"/>
          <w:b/>
          <w:color w:val="000000"/>
          <w:sz w:val="24"/>
          <w:szCs w:val="24"/>
          <w:lang w:val="es-ES_tradnl"/>
        </w:rPr>
        <w:t>ANEXO 1</w:t>
      </w:r>
      <w:r w:rsidRPr="00A051C8">
        <w:rPr>
          <w:rFonts w:ascii="Arial Narrow" w:hAnsi="Arial Narrow" w:cs="Arial"/>
          <w:color w:val="000000"/>
          <w:sz w:val="24"/>
          <w:szCs w:val="24"/>
          <w:lang w:val="es-ES_tradnl"/>
        </w:rPr>
        <w:t xml:space="preserve">). </w:t>
      </w:r>
    </w:p>
    <w:p w14:paraId="6DF6D338"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Antecedentes Judiciales, fiscales y disciplinarios del oferente.</w:t>
      </w:r>
    </w:p>
    <w:p w14:paraId="3111F658"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sz w:val="22"/>
          <w:szCs w:val="22"/>
          <w:lang w:val="es-CO"/>
        </w:rPr>
        <w:t xml:space="preserve">Copia tarjeta profesional de </w:t>
      </w:r>
      <w:r w:rsidRPr="00A051C8">
        <w:rPr>
          <w:rFonts w:ascii="Arial Narrow" w:hAnsi="Arial Narrow" w:cs="Arial"/>
          <w:b/>
          <w:sz w:val="22"/>
          <w:szCs w:val="22"/>
        </w:rPr>
        <w:t>INGENIERO CIVIL.</w:t>
      </w:r>
    </w:p>
    <w:p w14:paraId="19245022"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Certificar bajo la gravedad de juramento el cumplimiento del pago de los aportes parafiscales y afiliaciones a salud, pensiones, cesantías y riesgos Profesionales (artículo 50 de la ley 789 de 2002) correspondiente a los últimos seis meses.</w:t>
      </w:r>
    </w:p>
    <w:p w14:paraId="2122EABE" w14:textId="77777777" w:rsidR="0037635D" w:rsidRPr="00A051C8" w:rsidRDefault="0037635D" w:rsidP="0037635D">
      <w:pPr>
        <w:pStyle w:val="Textoindependiente32"/>
        <w:numPr>
          <w:ilvl w:val="0"/>
          <w:numId w:val="3"/>
        </w:numPr>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Fotocopia del RUT. Actualizado y vigente.</w:t>
      </w:r>
    </w:p>
    <w:p w14:paraId="53942BF3" w14:textId="77777777" w:rsidR="0037635D" w:rsidRPr="00A051C8" w:rsidRDefault="0037635D" w:rsidP="0037635D">
      <w:pPr>
        <w:numPr>
          <w:ilvl w:val="0"/>
          <w:numId w:val="3"/>
        </w:numPr>
        <w:tabs>
          <w:tab w:val="left" w:pos="284"/>
        </w:tabs>
        <w:suppressAutoHyphens/>
        <w:spacing w:after="160" w:line="276" w:lineRule="auto"/>
        <w:jc w:val="both"/>
        <w:rPr>
          <w:rFonts w:ascii="Arial Narrow" w:eastAsia="Batang" w:hAnsi="Arial Narrow" w:cs="Tahoma"/>
          <w:color w:val="000000"/>
          <w:lang w:val="es-CO"/>
        </w:rPr>
      </w:pPr>
      <w:r w:rsidRPr="00A051C8">
        <w:rPr>
          <w:rFonts w:ascii="Arial Narrow" w:eastAsia="Batang" w:hAnsi="Arial Narrow" w:cs="Tahoma"/>
          <w:color w:val="000000"/>
          <w:lang w:val="es-CO"/>
        </w:rPr>
        <w:t xml:space="preserve">Certificación expresa del proponente que, de resultar favorecido con la aceptación de la oferta derivado del presente proceso, cuenta con todos los profesionales listados en el aparte </w:t>
      </w:r>
      <w:r w:rsidRPr="00A051C8">
        <w:rPr>
          <w:rFonts w:ascii="Arial Narrow" w:eastAsia="Batang" w:hAnsi="Arial Narrow" w:cs="Tahoma"/>
          <w:b/>
          <w:color w:val="000000"/>
          <w:lang w:val="es-CO"/>
        </w:rPr>
        <w:t>INFRAESTRUCTURA ORGANIZACIONAL</w:t>
      </w:r>
      <w:r w:rsidRPr="00A051C8">
        <w:rPr>
          <w:rFonts w:ascii="Arial Narrow" w:eastAsia="Batang" w:hAnsi="Arial Narrow" w:cs="Tahoma"/>
          <w:color w:val="000000"/>
          <w:lang w:val="es-CO"/>
        </w:rPr>
        <w:t xml:space="preserve"> de la presente invitación y a la firma del contrato aportará los siguientes documentos: copia cédula, copia tarjeta profesional, certificado DEL CONSEJO PROFESIONAL RESPECTIVO o el que corresponda vigente de los profesionales del equipo de trabajo y copia del diploma o acta de grado de especialista en los casos requeridos.</w:t>
      </w:r>
    </w:p>
    <w:p w14:paraId="7666FA91" w14:textId="77777777" w:rsidR="0037635D" w:rsidRPr="00A051C8" w:rsidRDefault="0037635D" w:rsidP="0037635D">
      <w:pPr>
        <w:numPr>
          <w:ilvl w:val="0"/>
          <w:numId w:val="3"/>
        </w:numPr>
        <w:suppressAutoHyphens/>
        <w:contextualSpacing/>
        <w:jc w:val="both"/>
        <w:rPr>
          <w:rFonts w:ascii="Arial Narrow" w:hAnsi="Arial Narrow" w:cs="Arial"/>
          <w:b/>
          <w:color w:val="000000"/>
        </w:rPr>
      </w:pPr>
      <w:r w:rsidRPr="00A051C8">
        <w:rPr>
          <w:rFonts w:ascii="Arial Narrow" w:hAnsi="Arial Narrow" w:cs="Tahoma"/>
          <w:color w:val="000000"/>
          <w:lang w:val="es-CO"/>
        </w:rPr>
        <w:t xml:space="preserve"> Garantía de seriedad de la oferta por el 10% del valor del presupuesto oficial y con una vigencia de 2 meses contados desde la fecha de cierre del proceso.</w:t>
      </w:r>
    </w:p>
    <w:p w14:paraId="67A77F17" w14:textId="77777777" w:rsidR="0037635D" w:rsidRPr="00A051C8" w:rsidRDefault="0037635D" w:rsidP="0037635D">
      <w:pPr>
        <w:jc w:val="both"/>
        <w:rPr>
          <w:rFonts w:ascii="Arial Narrow" w:hAnsi="Arial Narrow" w:cs="Arial"/>
          <w:b/>
          <w:color w:val="000000"/>
        </w:rPr>
      </w:pPr>
    </w:p>
    <w:p w14:paraId="1FC37D49" w14:textId="77777777" w:rsidR="0037635D" w:rsidRPr="00A051C8" w:rsidRDefault="0037635D" w:rsidP="0037635D">
      <w:pPr>
        <w:jc w:val="both"/>
        <w:rPr>
          <w:rFonts w:ascii="Arial Narrow" w:hAnsi="Arial Narrow" w:cs="Arial"/>
          <w:b/>
          <w:color w:val="000000"/>
        </w:rPr>
      </w:pPr>
      <w:r w:rsidRPr="00A051C8">
        <w:rPr>
          <w:rFonts w:ascii="Arial Narrow" w:hAnsi="Arial Narrow" w:cs="Arial"/>
          <w:b/>
          <w:color w:val="000000"/>
        </w:rPr>
        <w:t>12.3. CONSORCIOS Y UNIONES TEMPORALES.</w:t>
      </w:r>
    </w:p>
    <w:p w14:paraId="29AA0A86" w14:textId="77777777" w:rsidR="0037635D" w:rsidRPr="00A051C8" w:rsidRDefault="0037635D" w:rsidP="0037635D">
      <w:pPr>
        <w:jc w:val="both"/>
        <w:rPr>
          <w:rFonts w:ascii="Arial Narrow" w:hAnsi="Arial Narrow" w:cs="Arial"/>
          <w:b/>
          <w:color w:val="000000"/>
        </w:rPr>
      </w:pPr>
    </w:p>
    <w:p w14:paraId="7B628893" w14:textId="77777777" w:rsidR="0037635D" w:rsidRPr="00A051C8" w:rsidRDefault="0037635D" w:rsidP="0037635D">
      <w:pPr>
        <w:jc w:val="both"/>
        <w:rPr>
          <w:rFonts w:ascii="Arial Narrow" w:hAnsi="Arial Narrow" w:cs="Arial"/>
          <w:b/>
          <w:color w:val="000000"/>
        </w:rPr>
      </w:pPr>
      <w:r w:rsidRPr="00A051C8">
        <w:rPr>
          <w:rFonts w:ascii="Arial Narrow" w:hAnsi="Arial Narrow" w:cs="Arial"/>
          <w:color w:val="000000"/>
        </w:rPr>
        <w:t xml:space="preserve">Se aceptará la participación de consorcios y uniones temporales, máximo de </w:t>
      </w:r>
      <w:r w:rsidRPr="00A051C8">
        <w:rPr>
          <w:rFonts w:ascii="Arial Narrow" w:hAnsi="Arial Narrow" w:cs="Arial"/>
          <w:b/>
          <w:color w:val="000000"/>
        </w:rPr>
        <w:t xml:space="preserve">DOS (02) </w:t>
      </w:r>
      <w:r w:rsidRPr="00A051C8">
        <w:rPr>
          <w:rFonts w:ascii="Arial Narrow" w:hAnsi="Arial Narrow" w:cs="Arial"/>
          <w:color w:val="000000"/>
        </w:rPr>
        <w:t>integrantes, donde cada uno de ellos debe cumplir con la capacidad jurídica exigida para participar, la experiencia será acumulable.</w:t>
      </w:r>
    </w:p>
    <w:p w14:paraId="0E1E5DB3"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p>
    <w:p w14:paraId="3DFD5DE4"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Los proponentes indicarán si su participación es a título de Consorcio o Unión Temporal, para lo cual deberán señalar las reglas básicas que regulan las relaciones entre ellos y cumplir con los siguientes aspectos:</w:t>
      </w:r>
    </w:p>
    <w:p w14:paraId="3C07C0B5"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p>
    <w:p w14:paraId="1078A12B"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La responsabilidad de los consorcios será solidaria frente al Municipio de Manizales, de todas y cada una de las obligaciones derivadas de la propuesta y del contrato.</w:t>
      </w:r>
    </w:p>
    <w:p w14:paraId="7ECBB80C" w14:textId="77777777" w:rsidR="0037635D" w:rsidRPr="00A051C8" w:rsidRDefault="0037635D" w:rsidP="0037635D">
      <w:pPr>
        <w:pStyle w:val="Textoindependiente32"/>
        <w:spacing w:after="0"/>
        <w:ind w:left="720"/>
        <w:jc w:val="both"/>
        <w:rPr>
          <w:rFonts w:ascii="Arial Narrow" w:eastAsia="Calibri" w:hAnsi="Arial Narrow" w:cs="Arial"/>
          <w:color w:val="000000"/>
          <w:sz w:val="24"/>
          <w:szCs w:val="24"/>
        </w:rPr>
      </w:pPr>
    </w:p>
    <w:p w14:paraId="6860A4DC"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 xml:space="preserve">Las Uniones Temporales deberán indicar su porcentaje de participación, el  cual no podrá ser inferior al </w:t>
      </w:r>
      <w:r w:rsidRPr="00A051C8">
        <w:rPr>
          <w:rFonts w:ascii="Arial Narrow" w:eastAsia="Calibri" w:hAnsi="Arial Narrow" w:cs="Arial"/>
          <w:color w:val="000000"/>
          <w:sz w:val="24"/>
          <w:szCs w:val="24"/>
          <w:lang w:val="es-ES_tradnl"/>
        </w:rPr>
        <w:t xml:space="preserve">45%, </w:t>
      </w:r>
      <w:r w:rsidRPr="00A051C8">
        <w:rPr>
          <w:rFonts w:ascii="Arial Narrow" w:eastAsia="Calibri" w:hAnsi="Arial Narrow" w:cs="Arial"/>
          <w:color w:val="000000"/>
          <w:sz w:val="24"/>
          <w:szCs w:val="24"/>
        </w:rPr>
        <w:t>ni ser modificado sin la autorización previa del Municipio de Manizales.</w:t>
      </w:r>
    </w:p>
    <w:p w14:paraId="5EA1798A" w14:textId="77777777" w:rsidR="0037635D" w:rsidRPr="00A051C8" w:rsidRDefault="0037635D" w:rsidP="0037635D">
      <w:pPr>
        <w:pStyle w:val="Textoindependiente32"/>
        <w:spacing w:after="0"/>
        <w:rPr>
          <w:rFonts w:ascii="Arial Narrow" w:eastAsia="Calibri" w:hAnsi="Arial Narrow" w:cs="Arial"/>
          <w:color w:val="000000"/>
          <w:sz w:val="24"/>
          <w:szCs w:val="24"/>
        </w:rPr>
      </w:pPr>
    </w:p>
    <w:p w14:paraId="73C0995E"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lastRenderedPageBreak/>
        <w:t>En caso de no indicarse en el acta de conformación el porcentaje de participación, para todos los efectos, se les dará el tratamiento de Consorcios, en especial en la evaluación.</w:t>
      </w:r>
    </w:p>
    <w:p w14:paraId="3EC89D1D"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p>
    <w:p w14:paraId="31404604"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Los Consorcios o las Uniones Temporales,  deberán designar la persona que para todos los efectos los representará y anexarán el acta mediante la cual se constituyen.</w:t>
      </w:r>
    </w:p>
    <w:p w14:paraId="09CAD130" w14:textId="77777777" w:rsidR="0037635D" w:rsidRPr="00A051C8" w:rsidRDefault="0037635D" w:rsidP="0037635D">
      <w:pPr>
        <w:pStyle w:val="Textoindependiente32"/>
        <w:spacing w:after="0"/>
        <w:ind w:left="720"/>
        <w:jc w:val="both"/>
        <w:rPr>
          <w:rFonts w:ascii="Arial Narrow" w:eastAsia="Calibri" w:hAnsi="Arial Narrow" w:cs="Arial"/>
          <w:color w:val="000000"/>
          <w:sz w:val="24"/>
          <w:szCs w:val="24"/>
        </w:rPr>
      </w:pPr>
    </w:p>
    <w:p w14:paraId="44C7C7B9"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El Acta de constitución deberá indicar expresamente que el Consorcio o la  Unión Temporal, no podrá ser disuelta ni liquidado, durante la vigencia o prórrogas del contrato que se suscriban.</w:t>
      </w:r>
    </w:p>
    <w:p w14:paraId="3F45E145" w14:textId="77777777" w:rsidR="0037635D" w:rsidRPr="00A051C8" w:rsidRDefault="0037635D" w:rsidP="0037635D">
      <w:pPr>
        <w:rPr>
          <w:rFonts w:ascii="Arial Narrow" w:hAnsi="Arial Narrow" w:cs="Arial"/>
          <w:color w:val="000000"/>
        </w:rPr>
      </w:pPr>
    </w:p>
    <w:p w14:paraId="76DFDE78"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 xml:space="preserve">En caso de Consorcios y/o Uniones Temporales; se sumará la experiencia de sus integrantes pudiendo uno solo acreditar la totalidad de la experiencia. </w:t>
      </w:r>
    </w:p>
    <w:p w14:paraId="05668999" w14:textId="77777777" w:rsidR="0037635D" w:rsidRPr="00A051C8" w:rsidRDefault="0037635D" w:rsidP="0037635D">
      <w:pPr>
        <w:pStyle w:val="Textoindependiente32"/>
        <w:spacing w:after="0"/>
        <w:ind w:left="720"/>
        <w:jc w:val="both"/>
        <w:rPr>
          <w:rFonts w:ascii="Arial Narrow" w:eastAsia="Calibri" w:hAnsi="Arial Narrow" w:cs="Arial"/>
          <w:color w:val="000000"/>
          <w:sz w:val="24"/>
          <w:szCs w:val="24"/>
        </w:rPr>
      </w:pPr>
    </w:p>
    <w:p w14:paraId="49B96A8E" w14:textId="77777777" w:rsidR="0037635D" w:rsidRPr="00A051C8" w:rsidRDefault="0037635D" w:rsidP="0037635D">
      <w:pPr>
        <w:pStyle w:val="Textoindependiente32"/>
        <w:numPr>
          <w:ilvl w:val="0"/>
          <w:numId w:val="13"/>
        </w:numPr>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En caso de que la experiencia haya sido adquirida en calidad de consorcio se validará el 100% de la misma y en calidad de Unión Temporal se valida de acuerdo con el porcentaje de participación del proponente.</w:t>
      </w:r>
    </w:p>
    <w:p w14:paraId="6939975C" w14:textId="77777777" w:rsidR="0037635D" w:rsidRPr="00A051C8" w:rsidRDefault="0037635D" w:rsidP="0037635D">
      <w:pPr>
        <w:pStyle w:val="Textoindependiente32"/>
        <w:spacing w:after="0"/>
        <w:jc w:val="both"/>
        <w:rPr>
          <w:rFonts w:ascii="Arial Narrow" w:eastAsia="Calibri" w:hAnsi="Arial Narrow" w:cs="Arial"/>
          <w:color w:val="000000"/>
          <w:sz w:val="24"/>
          <w:szCs w:val="24"/>
        </w:rPr>
      </w:pPr>
      <w:r w:rsidRPr="00A051C8">
        <w:rPr>
          <w:rFonts w:ascii="Arial Narrow" w:eastAsia="Calibri" w:hAnsi="Arial Narrow" w:cs="Arial"/>
          <w:color w:val="000000"/>
          <w:sz w:val="24"/>
          <w:szCs w:val="24"/>
        </w:rPr>
        <w:t xml:space="preserve">   </w:t>
      </w:r>
    </w:p>
    <w:p w14:paraId="61709317"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b/>
          <w:bCs/>
          <w:color w:val="000000"/>
          <w:sz w:val="24"/>
          <w:szCs w:val="24"/>
          <w:lang w:val="es-ES_tradnl"/>
        </w:rPr>
        <w:t xml:space="preserve">12.4. VERIFICACIÓN DE AUSENCIA DE INHABILIDADES, INCOMPATIBILIDADES O PROHIBICIONES PARA CONTRATAR CON EL ESTADO. </w:t>
      </w:r>
      <w:r w:rsidRPr="00A051C8">
        <w:rPr>
          <w:rFonts w:ascii="Arial Narrow" w:hAnsi="Arial Narrow" w:cs="Arial"/>
          <w:color w:val="000000"/>
          <w:sz w:val="24"/>
          <w:szCs w:val="24"/>
          <w:lang w:val="es-ES_tradnl"/>
        </w:rPr>
        <w:t>Adicionalmente</w:t>
      </w:r>
      <w:r w:rsidRPr="00A051C8">
        <w:rPr>
          <w:rFonts w:ascii="Arial Narrow" w:hAnsi="Arial Narrow" w:cs="Arial"/>
          <w:color w:val="000000"/>
          <w:sz w:val="24"/>
          <w:szCs w:val="24"/>
        </w:rPr>
        <w:t xml:space="preserve"> el Municipio de Manizales </w:t>
      </w:r>
      <w:r w:rsidRPr="00A051C8">
        <w:rPr>
          <w:rFonts w:ascii="Arial Narrow" w:hAnsi="Arial Narrow" w:cs="Arial"/>
          <w:color w:val="000000"/>
          <w:sz w:val="24"/>
          <w:szCs w:val="24"/>
          <w:lang w:val="es-ES_tradnl"/>
        </w:rPr>
        <w:t xml:space="preserve">consultará los sistemas de información de la Procuraduría General de la Nación, la Contraloría General de la República y la Policía judicial. </w:t>
      </w:r>
    </w:p>
    <w:p w14:paraId="36C7BE0F"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27D32416"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bCs/>
          <w:color w:val="000000"/>
          <w:sz w:val="24"/>
          <w:szCs w:val="24"/>
          <w:lang w:val="es-ES_tradnl"/>
        </w:rPr>
        <w:t>12.5 EXPERIENCIA HABILITANTE ESPECÍFICA DEL OFERENTE EN RELACIÓN CON LAS ACTIVIDADES OBJETO DEL PROCESO DE CONTRATACIÓN</w:t>
      </w:r>
      <w:r w:rsidRPr="00A051C8">
        <w:rPr>
          <w:rFonts w:ascii="Arial Narrow" w:hAnsi="Arial Narrow" w:cs="Arial"/>
          <w:color w:val="000000"/>
          <w:sz w:val="24"/>
          <w:szCs w:val="24"/>
          <w:lang w:val="es-ES_tradnl"/>
        </w:rPr>
        <w:t xml:space="preserve">. </w:t>
      </w:r>
    </w:p>
    <w:p w14:paraId="6A1C2347"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48238FA" w14:textId="77777777" w:rsidR="0037635D" w:rsidRPr="00A051C8" w:rsidRDefault="0037635D" w:rsidP="0037635D">
      <w:pPr>
        <w:pStyle w:val="Textoindependiente"/>
        <w:spacing w:after="0" w:line="276" w:lineRule="auto"/>
        <w:jc w:val="both"/>
        <w:rPr>
          <w:rFonts w:ascii="Arial Narrow" w:hAnsi="Arial Narrow" w:cs="Tahoma"/>
        </w:rPr>
      </w:pPr>
      <w:r w:rsidRPr="00A051C8">
        <w:rPr>
          <w:rFonts w:ascii="Arial Narrow" w:hAnsi="Arial Narrow" w:cs="Tahoma"/>
        </w:rPr>
        <w:t>El proponente deberá acreditar una experiencia mínima en la ejecución de contratos así:</w:t>
      </w:r>
    </w:p>
    <w:p w14:paraId="22D0B506" w14:textId="77777777" w:rsidR="0037635D" w:rsidRPr="00A051C8" w:rsidRDefault="0037635D" w:rsidP="0037635D">
      <w:pPr>
        <w:pStyle w:val="Textoindependiente"/>
        <w:spacing w:after="0" w:line="276" w:lineRule="auto"/>
        <w:jc w:val="both"/>
        <w:rPr>
          <w:rFonts w:ascii="Arial Narrow" w:hAnsi="Arial Narrow" w:cs="Tahoma"/>
        </w:rPr>
      </w:pPr>
    </w:p>
    <w:p w14:paraId="3BBD77BA" w14:textId="77777777" w:rsidR="0037635D" w:rsidRPr="00A051C8" w:rsidRDefault="0037635D" w:rsidP="0037635D">
      <w:pPr>
        <w:numPr>
          <w:ilvl w:val="0"/>
          <w:numId w:val="39"/>
        </w:numPr>
        <w:suppressAutoHyphens/>
        <w:spacing w:line="276" w:lineRule="auto"/>
        <w:jc w:val="both"/>
        <w:rPr>
          <w:rFonts w:ascii="Arial Narrow" w:hAnsi="Arial Narrow" w:cs="Tahoma"/>
          <w:lang w:val="es-CO" w:eastAsia="es-CO"/>
        </w:rPr>
      </w:pPr>
      <w:r w:rsidRPr="00A051C8">
        <w:rPr>
          <w:rFonts w:ascii="Arial Narrow" w:hAnsi="Arial Narrow" w:cs="Tahoma"/>
          <w:b/>
        </w:rPr>
        <w:t>COMO INTERVENTOR:</w:t>
      </w:r>
      <w:r w:rsidRPr="00A051C8">
        <w:rPr>
          <w:rFonts w:ascii="Arial Narrow" w:hAnsi="Arial Narrow" w:cs="Tahoma"/>
        </w:rPr>
        <w:t xml:space="preserve"> </w:t>
      </w:r>
      <w:r w:rsidRPr="00A051C8">
        <w:rPr>
          <w:rFonts w:ascii="Arial Narrow" w:hAnsi="Arial Narrow" w:cs="Tahoma"/>
          <w:b/>
          <w:lang w:eastAsia="es-CO"/>
        </w:rPr>
        <w:t>50</w:t>
      </w:r>
      <w:r w:rsidRPr="00A051C8">
        <w:rPr>
          <w:rFonts w:ascii="Arial Narrow" w:hAnsi="Arial Narrow" w:cs="Tahoma"/>
          <w:b/>
          <w:lang w:val="es-CO"/>
        </w:rPr>
        <w:t xml:space="preserve"> m</w:t>
      </w:r>
      <w:r w:rsidRPr="00A051C8">
        <w:rPr>
          <w:rFonts w:ascii="Arial Narrow" w:hAnsi="Arial Narrow" w:cs="Tahoma"/>
          <w:b/>
          <w:vertAlign w:val="superscript"/>
          <w:lang w:val="es-CO"/>
        </w:rPr>
        <w:t>3</w:t>
      </w:r>
      <w:r w:rsidRPr="00A051C8">
        <w:rPr>
          <w:rFonts w:ascii="Arial Narrow" w:hAnsi="Arial Narrow" w:cs="Tahoma"/>
          <w:lang w:val="es-CO"/>
        </w:rPr>
        <w:t xml:space="preserve"> de construcción de pilotes y/o caissons y </w:t>
      </w:r>
      <w:r w:rsidRPr="00A051C8">
        <w:rPr>
          <w:rFonts w:ascii="Arial Narrow" w:hAnsi="Arial Narrow" w:cs="Tahoma"/>
          <w:b/>
          <w:lang w:val="es-CO"/>
        </w:rPr>
        <w:t>500 ml</w:t>
      </w:r>
      <w:r w:rsidRPr="00A051C8">
        <w:rPr>
          <w:rFonts w:ascii="Arial Narrow" w:hAnsi="Arial Narrow" w:cs="Tahoma"/>
          <w:lang w:val="es-CO"/>
        </w:rPr>
        <w:t xml:space="preserve"> de anclajes activos.</w:t>
      </w:r>
    </w:p>
    <w:p w14:paraId="6EA6FE86" w14:textId="77777777" w:rsidR="0037635D" w:rsidRPr="00A051C8" w:rsidRDefault="0037635D" w:rsidP="0037635D">
      <w:pPr>
        <w:spacing w:line="276" w:lineRule="auto"/>
        <w:ind w:left="720"/>
        <w:jc w:val="both"/>
        <w:rPr>
          <w:rFonts w:ascii="Arial Narrow" w:hAnsi="Arial Narrow" w:cs="Tahoma"/>
          <w:lang w:val="es-CO" w:eastAsia="es-CO"/>
        </w:rPr>
      </w:pPr>
    </w:p>
    <w:p w14:paraId="177F405C" w14:textId="77777777" w:rsidR="0037635D" w:rsidRPr="00A051C8" w:rsidRDefault="0037635D" w:rsidP="0037635D">
      <w:pPr>
        <w:numPr>
          <w:ilvl w:val="0"/>
          <w:numId w:val="39"/>
        </w:numPr>
        <w:suppressAutoHyphens/>
        <w:spacing w:line="276" w:lineRule="auto"/>
        <w:jc w:val="both"/>
        <w:rPr>
          <w:rFonts w:ascii="Arial Narrow" w:hAnsi="Arial Narrow" w:cs="Tahoma"/>
          <w:color w:val="000000"/>
        </w:rPr>
      </w:pPr>
      <w:r w:rsidRPr="00A051C8">
        <w:rPr>
          <w:rFonts w:ascii="Arial Narrow" w:hAnsi="Arial Narrow" w:cs="Tahoma"/>
          <w:b/>
        </w:rPr>
        <w:t>COMO DIRECTOR DE INTERVENTORÍA, RESIDENTE DE INTERVENTORÍA O FUNCIONARIO PÚBLICO SUPERVISOR Ó COORDINADOR:</w:t>
      </w:r>
      <w:r w:rsidRPr="00A051C8">
        <w:rPr>
          <w:rFonts w:ascii="Arial Narrow" w:hAnsi="Arial Narrow" w:cs="Tahoma"/>
        </w:rPr>
        <w:t xml:space="preserve"> </w:t>
      </w:r>
      <w:r w:rsidRPr="00A051C8">
        <w:rPr>
          <w:rFonts w:ascii="Arial Narrow" w:hAnsi="Arial Narrow" w:cs="Tahoma"/>
          <w:b/>
          <w:color w:val="000000"/>
          <w:lang w:val="es-CO"/>
        </w:rPr>
        <w:t>100 m</w:t>
      </w:r>
      <w:r w:rsidRPr="00A051C8">
        <w:rPr>
          <w:rFonts w:ascii="Arial Narrow" w:hAnsi="Arial Narrow" w:cs="Tahoma"/>
          <w:b/>
          <w:color w:val="000000"/>
          <w:vertAlign w:val="superscript"/>
          <w:lang w:val="es-CO"/>
        </w:rPr>
        <w:t>3</w:t>
      </w:r>
      <w:r w:rsidRPr="00A051C8">
        <w:rPr>
          <w:rFonts w:ascii="Arial Narrow" w:hAnsi="Arial Narrow" w:cs="Tahoma"/>
          <w:color w:val="000000"/>
          <w:lang w:val="es-CO"/>
        </w:rPr>
        <w:t xml:space="preserve"> </w:t>
      </w:r>
      <w:r w:rsidRPr="00A051C8">
        <w:rPr>
          <w:rFonts w:ascii="Arial Narrow" w:hAnsi="Arial Narrow" w:cs="Tahoma"/>
          <w:lang w:val="es-CO"/>
        </w:rPr>
        <w:t>de construcción de pilotes y/o caissons</w:t>
      </w:r>
      <w:r w:rsidRPr="00A051C8">
        <w:rPr>
          <w:rFonts w:ascii="Arial Narrow" w:hAnsi="Arial Narrow" w:cs="Tahoma"/>
          <w:color w:val="000000"/>
          <w:lang w:val="es-CO"/>
        </w:rPr>
        <w:t xml:space="preserve"> y </w:t>
      </w:r>
      <w:r w:rsidRPr="00A051C8">
        <w:rPr>
          <w:rFonts w:ascii="Arial Narrow" w:hAnsi="Arial Narrow" w:cs="Tahoma"/>
          <w:b/>
          <w:color w:val="000000"/>
          <w:lang w:val="es-CO"/>
        </w:rPr>
        <w:t>1000 ml</w:t>
      </w:r>
      <w:r w:rsidRPr="00A051C8">
        <w:rPr>
          <w:rFonts w:ascii="Arial Narrow" w:hAnsi="Arial Narrow" w:cs="Tahoma"/>
          <w:color w:val="000000"/>
          <w:lang w:val="es-CO"/>
        </w:rPr>
        <w:t xml:space="preserve"> </w:t>
      </w:r>
      <w:r w:rsidRPr="00A051C8">
        <w:rPr>
          <w:rFonts w:ascii="Arial Narrow" w:hAnsi="Arial Narrow" w:cs="Tahoma"/>
          <w:lang w:val="es-CO"/>
        </w:rPr>
        <w:t>de anclajes activos.</w:t>
      </w:r>
    </w:p>
    <w:p w14:paraId="07D4CFA2" w14:textId="77777777" w:rsidR="0037635D" w:rsidRPr="00A051C8" w:rsidRDefault="0037635D" w:rsidP="0037635D">
      <w:pPr>
        <w:suppressAutoHyphens/>
        <w:spacing w:line="276" w:lineRule="auto"/>
        <w:jc w:val="both"/>
        <w:rPr>
          <w:rFonts w:ascii="Arial Narrow" w:hAnsi="Arial Narrow" w:cs="Tahoma"/>
          <w:color w:val="000000"/>
        </w:rPr>
      </w:pPr>
    </w:p>
    <w:p w14:paraId="0A2E34E6" w14:textId="77777777" w:rsidR="0037635D" w:rsidRPr="00995493" w:rsidRDefault="0037635D" w:rsidP="0037635D">
      <w:pPr>
        <w:tabs>
          <w:tab w:val="left" w:pos="284"/>
        </w:tabs>
        <w:autoSpaceDE w:val="0"/>
        <w:autoSpaceDN w:val="0"/>
        <w:adjustRightInd w:val="0"/>
        <w:spacing w:after="200" w:line="276" w:lineRule="auto"/>
        <w:jc w:val="both"/>
        <w:rPr>
          <w:rFonts w:ascii="Arial Narrow" w:hAnsi="Arial Narrow" w:cs="Tahoma"/>
          <w:lang w:val="es-CO" w:eastAsia="es-CO"/>
        </w:rPr>
      </w:pPr>
      <w:r w:rsidRPr="00995493">
        <w:rPr>
          <w:rFonts w:ascii="Arial Narrow" w:hAnsi="Arial Narrow" w:cs="Tahoma"/>
          <w:lang w:val="es-ES" w:eastAsia="es-CO"/>
        </w:rPr>
        <w:t>Para acreditar la experiencia, se podrá aportar lo siguiente:</w:t>
      </w:r>
    </w:p>
    <w:p w14:paraId="29B01421" w14:textId="174D56EB" w:rsidR="0037635D" w:rsidRPr="00995493" w:rsidRDefault="0037635D" w:rsidP="0037635D">
      <w:pPr>
        <w:numPr>
          <w:ilvl w:val="0"/>
          <w:numId w:val="41"/>
        </w:numPr>
        <w:tabs>
          <w:tab w:val="left" w:pos="284"/>
        </w:tabs>
        <w:autoSpaceDE w:val="0"/>
        <w:autoSpaceDN w:val="0"/>
        <w:adjustRightInd w:val="0"/>
        <w:spacing w:after="200" w:line="276" w:lineRule="auto"/>
        <w:jc w:val="both"/>
        <w:rPr>
          <w:rFonts w:ascii="Arial Narrow" w:hAnsi="Arial Narrow" w:cs="Tahoma"/>
          <w:lang w:val="es-CO" w:eastAsia="es-CO"/>
        </w:rPr>
      </w:pPr>
      <w:r w:rsidRPr="00995493">
        <w:rPr>
          <w:rFonts w:ascii="Arial Narrow" w:hAnsi="Arial Narrow" w:cs="Tahoma"/>
          <w:lang w:val="es-CO" w:eastAsia="es-CO"/>
        </w:rPr>
        <w:lastRenderedPageBreak/>
        <w:t>Máximo tres (3) certificados</w:t>
      </w:r>
      <w:r w:rsidR="00522D1E">
        <w:rPr>
          <w:rFonts w:ascii="Arial Narrow" w:hAnsi="Arial Narrow" w:cs="Tahoma"/>
          <w:lang w:val="es-CO" w:eastAsia="es-CO"/>
        </w:rPr>
        <w:t xml:space="preserve"> de contratos</w:t>
      </w:r>
      <w:r w:rsidRPr="00995493">
        <w:rPr>
          <w:rFonts w:ascii="Arial Narrow" w:hAnsi="Arial Narrow" w:cs="Tahoma"/>
          <w:lang w:val="es-CO" w:eastAsia="es-CO"/>
        </w:rPr>
        <w:t xml:space="preserve"> y en uno de ellos debe acreditar como mínimo el 50% del ítem solicitado. </w:t>
      </w:r>
    </w:p>
    <w:p w14:paraId="6300EEC8" w14:textId="77777777" w:rsidR="0037635D" w:rsidRPr="00995493" w:rsidRDefault="0037635D" w:rsidP="0037635D">
      <w:pPr>
        <w:numPr>
          <w:ilvl w:val="0"/>
          <w:numId w:val="41"/>
        </w:numPr>
        <w:suppressAutoHyphens/>
        <w:autoSpaceDE w:val="0"/>
        <w:autoSpaceDN w:val="0"/>
        <w:adjustRightInd w:val="0"/>
        <w:spacing w:line="276" w:lineRule="auto"/>
        <w:jc w:val="both"/>
        <w:rPr>
          <w:rFonts w:ascii="Arial Narrow" w:hAnsi="Arial Narrow" w:cs="Tahoma"/>
          <w:lang w:val="es-CO" w:eastAsia="es-CO"/>
        </w:rPr>
      </w:pPr>
      <w:r w:rsidRPr="00995493">
        <w:rPr>
          <w:rFonts w:ascii="Arial Narrow" w:hAnsi="Arial Narrow" w:cs="Tahoma"/>
          <w:lang w:val="es-CO" w:eastAsia="es-CO"/>
        </w:rPr>
        <w:t>En caso de solicitar más de un ítem; se aceptarán máximo tres (3) certificados por cada uno.</w:t>
      </w:r>
    </w:p>
    <w:p w14:paraId="35D562B9" w14:textId="77777777" w:rsidR="0037635D" w:rsidRPr="00995493" w:rsidRDefault="0037635D" w:rsidP="0037635D">
      <w:pPr>
        <w:numPr>
          <w:ilvl w:val="0"/>
          <w:numId w:val="41"/>
        </w:numPr>
        <w:suppressAutoHyphens/>
        <w:autoSpaceDE w:val="0"/>
        <w:autoSpaceDN w:val="0"/>
        <w:adjustRightInd w:val="0"/>
        <w:spacing w:line="276" w:lineRule="auto"/>
        <w:jc w:val="both"/>
        <w:rPr>
          <w:rFonts w:ascii="Arial Narrow" w:hAnsi="Arial Narrow" w:cs="Tahoma"/>
          <w:lang w:val="es-CO" w:eastAsia="es-CO"/>
        </w:rPr>
      </w:pPr>
      <w:r w:rsidRPr="00995493">
        <w:rPr>
          <w:rFonts w:ascii="Arial Narrow" w:hAnsi="Arial Narrow" w:cs="Tahoma"/>
          <w:lang w:val="es-CO" w:eastAsia="es-CO"/>
        </w:rPr>
        <w:t xml:space="preserve">En caso de Consorcios y/o Uniones Temporales; se sumará la experiencia de sus integrantes pudiendo uno solo acreditar la totalidad de la experiencia. </w:t>
      </w:r>
    </w:p>
    <w:p w14:paraId="5639148B" w14:textId="77777777" w:rsidR="0037635D" w:rsidRPr="00995493" w:rsidRDefault="0037635D" w:rsidP="0037635D">
      <w:pPr>
        <w:numPr>
          <w:ilvl w:val="0"/>
          <w:numId w:val="41"/>
        </w:numPr>
        <w:suppressAutoHyphens/>
        <w:autoSpaceDE w:val="0"/>
        <w:autoSpaceDN w:val="0"/>
        <w:adjustRightInd w:val="0"/>
        <w:spacing w:line="276" w:lineRule="auto"/>
        <w:jc w:val="both"/>
        <w:rPr>
          <w:rFonts w:ascii="Arial Narrow" w:hAnsi="Arial Narrow" w:cs="Tahoma"/>
          <w:lang w:val="es-CO" w:eastAsia="es-CO"/>
        </w:rPr>
      </w:pPr>
      <w:r w:rsidRPr="00995493">
        <w:rPr>
          <w:rFonts w:ascii="Arial Narrow" w:hAnsi="Arial Narrow" w:cs="Tahoma"/>
          <w:lang w:val="es-CO" w:eastAsia="es-CO"/>
        </w:rPr>
        <w:t>Se aceptarán máximo tres certificados por ítem y por propuesta o forma asociativa.</w:t>
      </w:r>
    </w:p>
    <w:p w14:paraId="66D60152" w14:textId="77777777" w:rsidR="0037635D" w:rsidRPr="00995493" w:rsidRDefault="0037635D" w:rsidP="0037635D">
      <w:pPr>
        <w:numPr>
          <w:ilvl w:val="0"/>
          <w:numId w:val="41"/>
        </w:numPr>
        <w:suppressAutoHyphens/>
        <w:autoSpaceDE w:val="0"/>
        <w:autoSpaceDN w:val="0"/>
        <w:adjustRightInd w:val="0"/>
        <w:spacing w:line="276" w:lineRule="auto"/>
        <w:jc w:val="both"/>
        <w:rPr>
          <w:rFonts w:ascii="Arial Narrow" w:hAnsi="Arial Narrow" w:cs="Tahoma"/>
          <w:lang w:val="es-CO" w:eastAsia="es-CO"/>
        </w:rPr>
      </w:pPr>
      <w:r w:rsidRPr="00995493">
        <w:rPr>
          <w:rFonts w:ascii="Arial Narrow" w:hAnsi="Arial Narrow" w:cs="Tahoma"/>
          <w:lang w:val="es-CO" w:eastAsia="es-CO"/>
        </w:rPr>
        <w:t>En caso de que la experiencia haya sido adquirida en calidad de consorcio se validará el 100% de la misma y en calidad de Unión Temporal se valida de acuerdo con el porcentaje de participación del proponente.</w:t>
      </w:r>
    </w:p>
    <w:p w14:paraId="3AFD850D" w14:textId="77777777" w:rsidR="0037635D" w:rsidRPr="00995493" w:rsidRDefault="0037635D" w:rsidP="0037635D">
      <w:pPr>
        <w:autoSpaceDE w:val="0"/>
        <w:autoSpaceDN w:val="0"/>
        <w:adjustRightInd w:val="0"/>
        <w:spacing w:line="276" w:lineRule="auto"/>
        <w:jc w:val="both"/>
        <w:rPr>
          <w:rFonts w:ascii="Arial Narrow" w:hAnsi="Arial Narrow" w:cs="Tahoma"/>
          <w:u w:val="single"/>
          <w:lang w:val="es-CO" w:eastAsia="es-CO"/>
        </w:rPr>
      </w:pPr>
    </w:p>
    <w:p w14:paraId="2AE60A88" w14:textId="77777777" w:rsidR="0037635D" w:rsidRPr="00995493" w:rsidRDefault="0037635D" w:rsidP="0037635D">
      <w:pPr>
        <w:autoSpaceDE w:val="0"/>
        <w:autoSpaceDN w:val="0"/>
        <w:adjustRightInd w:val="0"/>
        <w:spacing w:line="276" w:lineRule="auto"/>
        <w:jc w:val="both"/>
        <w:rPr>
          <w:rFonts w:ascii="Arial Narrow" w:hAnsi="Arial Narrow" w:cs="Tahoma"/>
          <w:u w:val="single"/>
          <w:lang w:val="es-CO" w:eastAsia="es-CO"/>
        </w:rPr>
      </w:pPr>
      <w:r w:rsidRPr="00995493">
        <w:rPr>
          <w:rFonts w:ascii="Arial Narrow" w:hAnsi="Arial Narrow" w:cs="Tahoma"/>
          <w:u w:val="single"/>
          <w:lang w:val="es-CO" w:eastAsia="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562ECFD5" w14:textId="77777777" w:rsidR="0037635D" w:rsidRPr="00995493" w:rsidRDefault="0037635D" w:rsidP="0037635D">
      <w:pPr>
        <w:autoSpaceDE w:val="0"/>
        <w:autoSpaceDN w:val="0"/>
        <w:adjustRightInd w:val="0"/>
        <w:spacing w:line="276" w:lineRule="auto"/>
        <w:jc w:val="both"/>
        <w:rPr>
          <w:rFonts w:ascii="Arial Narrow" w:hAnsi="Arial Narrow" w:cs="Tahoma"/>
          <w:u w:val="single"/>
          <w:lang w:val="es-CO" w:eastAsia="es-CO"/>
        </w:rPr>
      </w:pPr>
    </w:p>
    <w:p w14:paraId="5CE802B5" w14:textId="77777777" w:rsidR="0037635D" w:rsidRPr="00995493" w:rsidRDefault="0037635D" w:rsidP="0037635D">
      <w:pPr>
        <w:autoSpaceDE w:val="0"/>
        <w:autoSpaceDN w:val="0"/>
        <w:adjustRightInd w:val="0"/>
        <w:spacing w:line="276" w:lineRule="auto"/>
        <w:jc w:val="both"/>
        <w:rPr>
          <w:rFonts w:ascii="Arial Narrow" w:hAnsi="Arial Narrow" w:cs="Tahoma"/>
          <w:u w:val="single"/>
          <w:lang w:val="es-CO" w:eastAsia="es-CO"/>
        </w:rPr>
      </w:pPr>
      <w:r w:rsidRPr="00995493">
        <w:rPr>
          <w:rFonts w:ascii="Arial Narrow" w:hAnsi="Arial Narrow" w:cs="Tahoma"/>
          <w:u w:val="single"/>
          <w:lang w:val="es-CO" w:eastAsia="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4BBCBBE9" w14:textId="77777777" w:rsidR="0037635D" w:rsidRPr="00995493" w:rsidRDefault="0037635D" w:rsidP="0037635D">
      <w:pPr>
        <w:autoSpaceDE w:val="0"/>
        <w:autoSpaceDN w:val="0"/>
        <w:adjustRightInd w:val="0"/>
        <w:spacing w:line="276" w:lineRule="auto"/>
        <w:jc w:val="both"/>
        <w:rPr>
          <w:rFonts w:ascii="Arial Narrow" w:hAnsi="Arial Narrow" w:cs="Tahoma"/>
          <w:lang w:eastAsia="es-CO"/>
        </w:rPr>
      </w:pPr>
    </w:p>
    <w:p w14:paraId="2281B18A" w14:textId="77777777" w:rsidR="0037635D" w:rsidRPr="00A051C8" w:rsidRDefault="0037635D" w:rsidP="0037635D">
      <w:pPr>
        <w:autoSpaceDE w:val="0"/>
        <w:autoSpaceDN w:val="0"/>
        <w:adjustRightInd w:val="0"/>
        <w:spacing w:line="276" w:lineRule="auto"/>
        <w:jc w:val="both"/>
        <w:rPr>
          <w:rFonts w:ascii="Arial Narrow" w:hAnsi="Arial Narrow" w:cs="Tahoma"/>
          <w:b/>
          <w:bCs/>
          <w:lang w:eastAsia="es-CO"/>
        </w:rPr>
      </w:pPr>
      <w:r w:rsidRPr="00995493">
        <w:rPr>
          <w:rFonts w:ascii="Arial Narrow" w:hAnsi="Arial Narrow" w:cs="Tahoma"/>
          <w:b/>
          <w:bCs/>
          <w:lang w:eastAsia="es-CO"/>
        </w:rPr>
        <w:t xml:space="preserve">EQUIVALENCIA EN LA EXPERIENCIA </w:t>
      </w:r>
    </w:p>
    <w:p w14:paraId="6484B114" w14:textId="77777777" w:rsidR="0037635D" w:rsidRPr="00995493" w:rsidRDefault="0037635D" w:rsidP="0037635D">
      <w:pPr>
        <w:autoSpaceDE w:val="0"/>
        <w:autoSpaceDN w:val="0"/>
        <w:adjustRightInd w:val="0"/>
        <w:spacing w:line="276" w:lineRule="auto"/>
        <w:jc w:val="both"/>
        <w:rPr>
          <w:rFonts w:ascii="Arial Narrow" w:hAnsi="Arial Narrow" w:cs="Tahoma"/>
          <w:b/>
          <w:bCs/>
          <w:lang w:eastAsia="es-CO"/>
        </w:rPr>
      </w:pPr>
    </w:p>
    <w:tbl>
      <w:tblPr>
        <w:tblW w:w="8848" w:type="dxa"/>
        <w:jc w:val="right"/>
        <w:tblLayout w:type="fixed"/>
        <w:tblCellMar>
          <w:left w:w="10" w:type="dxa"/>
          <w:right w:w="10" w:type="dxa"/>
        </w:tblCellMar>
        <w:tblLook w:val="0000" w:firstRow="0" w:lastRow="0" w:firstColumn="0" w:lastColumn="0" w:noHBand="0" w:noVBand="0"/>
      </w:tblPr>
      <w:tblGrid>
        <w:gridCol w:w="5905"/>
        <w:gridCol w:w="2943"/>
      </w:tblGrid>
      <w:tr w:rsidR="0037635D" w:rsidRPr="00995493" w14:paraId="1C98DB57" w14:textId="77777777" w:rsidTr="00522D1E">
        <w:trPr>
          <w:jc w:val="right"/>
        </w:trPr>
        <w:tc>
          <w:tcPr>
            <w:tcW w:w="5905" w:type="dxa"/>
            <w:tcBorders>
              <w:top w:val="single" w:sz="4" w:space="0" w:color="000000"/>
              <w:left w:val="single" w:sz="4" w:space="0" w:color="000000"/>
              <w:bottom w:val="single" w:sz="4" w:space="0" w:color="000000"/>
              <w:right w:val="nil"/>
            </w:tcBorders>
            <w:vAlign w:val="center"/>
          </w:tcPr>
          <w:p w14:paraId="518A4413" w14:textId="77777777" w:rsidR="0037635D" w:rsidRPr="00995493" w:rsidRDefault="0037635D" w:rsidP="00522D1E">
            <w:pPr>
              <w:autoSpaceDE w:val="0"/>
              <w:autoSpaceDN w:val="0"/>
              <w:adjustRightInd w:val="0"/>
              <w:spacing w:line="276" w:lineRule="auto"/>
              <w:jc w:val="both"/>
              <w:rPr>
                <w:rFonts w:ascii="Arial Narrow" w:hAnsi="Arial Narrow" w:cs="Tahoma"/>
                <w:lang w:eastAsia="es-CO"/>
              </w:rPr>
            </w:pPr>
            <w:r w:rsidRPr="00995493">
              <w:rPr>
                <w:rFonts w:ascii="Arial Narrow" w:hAnsi="Arial Narrow" w:cs="Tahoma"/>
                <w:lang w:eastAsia="es-CO"/>
              </w:rPr>
              <w:t>COMO INTERVENTOR Ó ADMINISTRADOR DELEGADO:</w:t>
            </w:r>
          </w:p>
        </w:tc>
        <w:tc>
          <w:tcPr>
            <w:tcW w:w="2943" w:type="dxa"/>
            <w:tcBorders>
              <w:top w:val="single" w:sz="4" w:space="0" w:color="000000"/>
              <w:left w:val="single" w:sz="4" w:space="0" w:color="000000"/>
              <w:bottom w:val="single" w:sz="4" w:space="0" w:color="000000"/>
              <w:right w:val="single" w:sz="4" w:space="0" w:color="000000"/>
            </w:tcBorders>
            <w:vAlign w:val="center"/>
          </w:tcPr>
          <w:p w14:paraId="406277C0" w14:textId="77777777" w:rsidR="0037635D" w:rsidRPr="00995493" w:rsidRDefault="0037635D" w:rsidP="00522D1E">
            <w:pPr>
              <w:autoSpaceDE w:val="0"/>
              <w:autoSpaceDN w:val="0"/>
              <w:adjustRightInd w:val="0"/>
              <w:spacing w:line="276" w:lineRule="auto"/>
              <w:rPr>
                <w:rFonts w:ascii="Arial Narrow" w:hAnsi="Arial Narrow" w:cs="Tahoma"/>
                <w:lang w:eastAsia="es-CO"/>
              </w:rPr>
            </w:pPr>
            <w:r w:rsidRPr="00995493">
              <w:rPr>
                <w:rFonts w:ascii="Arial Narrow" w:hAnsi="Arial Narrow" w:cs="Tahoma"/>
                <w:lang w:eastAsia="es-CO"/>
              </w:rPr>
              <w:t>100 % de la presentada</w:t>
            </w:r>
          </w:p>
        </w:tc>
      </w:tr>
      <w:tr w:rsidR="0037635D" w:rsidRPr="00995493" w14:paraId="2F5F9A94" w14:textId="77777777" w:rsidTr="00522D1E">
        <w:trPr>
          <w:jc w:val="right"/>
        </w:trPr>
        <w:tc>
          <w:tcPr>
            <w:tcW w:w="5905" w:type="dxa"/>
            <w:tcBorders>
              <w:top w:val="single" w:sz="4" w:space="0" w:color="000000"/>
              <w:left w:val="single" w:sz="4" w:space="0" w:color="000000"/>
              <w:bottom w:val="single" w:sz="4" w:space="0" w:color="000000"/>
              <w:right w:val="nil"/>
            </w:tcBorders>
            <w:vAlign w:val="center"/>
          </w:tcPr>
          <w:p w14:paraId="2F23633C" w14:textId="77777777" w:rsidR="0037635D" w:rsidRPr="00995493" w:rsidRDefault="0037635D" w:rsidP="00522D1E">
            <w:pPr>
              <w:autoSpaceDE w:val="0"/>
              <w:autoSpaceDN w:val="0"/>
              <w:adjustRightInd w:val="0"/>
              <w:spacing w:line="276" w:lineRule="auto"/>
              <w:jc w:val="both"/>
              <w:rPr>
                <w:rFonts w:ascii="Arial Narrow" w:hAnsi="Arial Narrow" w:cs="Tahoma"/>
                <w:lang w:eastAsia="es-CO"/>
              </w:rPr>
            </w:pPr>
            <w:r w:rsidRPr="00995493">
              <w:rPr>
                <w:rFonts w:ascii="Arial Narrow" w:hAnsi="Arial Narrow" w:cs="Tahoma"/>
                <w:lang w:eastAsia="es-CO"/>
              </w:rPr>
              <w:t>COMO RESIDENTE DE OBRA Ó INTERVENTORÍA, DIRECTOR DE OBRA Ó INTERVENTORÍA, FUNCIONARIO PÚBLICO SUPERVISOR Ó COORDINADOR</w:t>
            </w:r>
          </w:p>
        </w:tc>
        <w:tc>
          <w:tcPr>
            <w:tcW w:w="2943" w:type="dxa"/>
            <w:tcBorders>
              <w:top w:val="single" w:sz="4" w:space="0" w:color="000000"/>
              <w:left w:val="single" w:sz="4" w:space="0" w:color="000000"/>
              <w:bottom w:val="single" w:sz="4" w:space="0" w:color="000000"/>
              <w:right w:val="single" w:sz="4" w:space="0" w:color="000000"/>
            </w:tcBorders>
            <w:vAlign w:val="center"/>
          </w:tcPr>
          <w:p w14:paraId="7BA2CB56" w14:textId="77777777" w:rsidR="0037635D" w:rsidRPr="00995493" w:rsidRDefault="0037635D" w:rsidP="00522D1E">
            <w:pPr>
              <w:autoSpaceDE w:val="0"/>
              <w:autoSpaceDN w:val="0"/>
              <w:adjustRightInd w:val="0"/>
              <w:spacing w:line="276" w:lineRule="auto"/>
              <w:rPr>
                <w:rFonts w:ascii="Arial Narrow" w:hAnsi="Arial Narrow" w:cs="Tahoma"/>
                <w:lang w:eastAsia="es-CO"/>
              </w:rPr>
            </w:pPr>
            <w:r w:rsidRPr="00995493">
              <w:rPr>
                <w:rFonts w:ascii="Arial Narrow" w:hAnsi="Arial Narrow" w:cs="Tahoma"/>
                <w:lang w:eastAsia="es-CO"/>
              </w:rPr>
              <w:t>50 % de la presentada</w:t>
            </w:r>
          </w:p>
        </w:tc>
      </w:tr>
    </w:tbl>
    <w:p w14:paraId="01B9EED2" w14:textId="77777777" w:rsidR="0037635D" w:rsidRPr="00995493" w:rsidRDefault="0037635D" w:rsidP="0037635D">
      <w:pPr>
        <w:autoSpaceDE w:val="0"/>
        <w:autoSpaceDN w:val="0"/>
        <w:adjustRightInd w:val="0"/>
        <w:spacing w:line="276" w:lineRule="auto"/>
        <w:jc w:val="both"/>
        <w:rPr>
          <w:rFonts w:ascii="Arial Narrow" w:hAnsi="Arial Narrow" w:cs="Tahoma"/>
          <w:b/>
          <w:bCs/>
          <w:i/>
          <w:iCs/>
          <w:lang w:eastAsia="es-CO"/>
        </w:rPr>
      </w:pPr>
    </w:p>
    <w:p w14:paraId="550B939A" w14:textId="77777777" w:rsidR="0037635D" w:rsidRPr="00995493" w:rsidRDefault="0037635D" w:rsidP="0037635D">
      <w:pPr>
        <w:autoSpaceDE w:val="0"/>
        <w:autoSpaceDN w:val="0"/>
        <w:adjustRightInd w:val="0"/>
        <w:spacing w:line="276" w:lineRule="auto"/>
        <w:jc w:val="both"/>
        <w:rPr>
          <w:rFonts w:ascii="Arial Narrow" w:hAnsi="Arial Narrow" w:cs="Tahoma"/>
          <w:b/>
          <w:bCs/>
          <w:i/>
          <w:iCs/>
          <w:u w:val="single"/>
          <w:lang w:eastAsia="es-CO"/>
        </w:rPr>
      </w:pPr>
      <w:r w:rsidRPr="00995493">
        <w:rPr>
          <w:rFonts w:ascii="Arial Narrow" w:hAnsi="Arial Narrow" w:cs="Tahoma"/>
          <w:b/>
          <w:bCs/>
          <w:i/>
          <w:iCs/>
          <w:lang w:eastAsia="es-CO"/>
        </w:rPr>
        <w:lastRenderedPageBreak/>
        <w:t xml:space="preserve">NOTA: </w:t>
      </w:r>
      <w:r w:rsidRPr="00995493">
        <w:rPr>
          <w:rFonts w:ascii="Arial Narrow" w:hAnsi="Arial Narrow" w:cs="Tahoma"/>
          <w:b/>
          <w:bCs/>
          <w:i/>
          <w:iCs/>
          <w:u w:val="single"/>
          <w:lang w:eastAsia="es-CO"/>
        </w:rPr>
        <w:t>La experiencia específica requerida para este proceso de selección no debe equipararse a la certificación de experiencia que se debe acreditar para el cumplimiento de la capacidad residual del proponente. Son dos requisitos diferentes.</w:t>
      </w:r>
    </w:p>
    <w:p w14:paraId="382A6652"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p>
    <w:p w14:paraId="4DA42D6E"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r w:rsidRPr="00A051C8">
        <w:rPr>
          <w:rFonts w:ascii="Arial Narrow" w:hAnsi="Arial Narrow" w:cs="Tahoma"/>
          <w:color w:val="000000"/>
        </w:rPr>
        <w:t xml:space="preserve">En el caso de consorcios o uniones temporales, la experiencia a verificar es la sumatoria de las experiencias de sus integrantes; en el caso que la experiencia relacionada en las certificaciones presentadas haya sido adquirida en calidad de consorcio o unión temporal; se considerará así: </w:t>
      </w:r>
    </w:p>
    <w:p w14:paraId="2E6FC667"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p>
    <w:p w14:paraId="111B3769"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r w:rsidRPr="00A051C8">
        <w:rPr>
          <w:rFonts w:ascii="Arial Narrow" w:hAnsi="Arial Narrow" w:cs="Tahoma"/>
          <w:color w:val="000000"/>
        </w:rPr>
        <w:t>Si se ha obtenido en calidad de consorcio se tendrá en cuenta el 100% y en caso de unión temporal se tendrá en cuenta de acuerdo con la participación que tuvo el proponente, lo que deberá manifestarse expresamente en la propuesta.</w:t>
      </w:r>
    </w:p>
    <w:p w14:paraId="5C297063"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p>
    <w:p w14:paraId="3CC97D7A"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r w:rsidRPr="00A051C8">
        <w:rPr>
          <w:rFonts w:ascii="Arial Narrow" w:hAnsi="Arial Narrow" w:cs="Tahoma"/>
          <w:color w:val="000000"/>
        </w:rPr>
        <w:t xml:space="preserve">Para acreditar la experiencia total, podrá sumarse la de cada uno de sus integrantes. </w:t>
      </w:r>
    </w:p>
    <w:p w14:paraId="18DF804C"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p>
    <w:p w14:paraId="5149A851" w14:textId="403549F4" w:rsidR="0037635D" w:rsidRPr="00A051C8" w:rsidRDefault="00522D1E" w:rsidP="0037635D">
      <w:pPr>
        <w:numPr>
          <w:ilvl w:val="0"/>
          <w:numId w:val="10"/>
        </w:numPr>
        <w:tabs>
          <w:tab w:val="left" w:pos="720"/>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rPr>
          <w:rFonts w:ascii="Arial Narrow" w:hAnsi="Arial Narrow" w:cs="Tahoma"/>
          <w:b/>
          <w:color w:val="000000"/>
        </w:rPr>
      </w:pPr>
      <w:r>
        <w:rPr>
          <w:rFonts w:ascii="Arial Narrow" w:hAnsi="Arial Narrow" w:cs="Tahoma"/>
          <w:b/>
          <w:color w:val="000000"/>
        </w:rPr>
        <w:t>PERSONAL MINIMO REQUERIDO</w:t>
      </w:r>
    </w:p>
    <w:p w14:paraId="11CB1AEC" w14:textId="77777777" w:rsidR="0037635D" w:rsidRPr="00A051C8" w:rsidRDefault="0037635D" w:rsidP="0037635D">
      <w:pPr>
        <w:spacing w:line="276" w:lineRule="auto"/>
        <w:jc w:val="both"/>
        <w:rPr>
          <w:rFonts w:ascii="Arial Narrow" w:hAnsi="Arial Narrow" w:cs="Tahoma"/>
        </w:rPr>
      </w:pPr>
      <w:r w:rsidRPr="00A051C8">
        <w:rPr>
          <w:rFonts w:ascii="Arial Narrow" w:hAnsi="Arial Narrow" w:cs="Tahoma"/>
        </w:rPr>
        <w:t>Para la ejecución del contrato, el contratista a quien se le adjudique el contrato derivado del presente proceso está obligado, como mínimo, a contar con el siguiente personal en la ejecución del contrato, so pena de declararse el incumplimiento y hacer efectivas las garantías.</w:t>
      </w:r>
    </w:p>
    <w:p w14:paraId="37D48E00" w14:textId="77777777" w:rsidR="0037635D" w:rsidRPr="00A051C8" w:rsidRDefault="0037635D" w:rsidP="0037635D">
      <w:pPr>
        <w:numPr>
          <w:ilvl w:val="0"/>
          <w:numId w:val="40"/>
        </w:numPr>
        <w:tabs>
          <w:tab w:val="left" w:pos="284"/>
        </w:tabs>
        <w:spacing w:line="276" w:lineRule="auto"/>
        <w:jc w:val="both"/>
        <w:rPr>
          <w:rFonts w:ascii="Arial Narrow" w:hAnsi="Arial Narrow" w:cs="Tahoma"/>
        </w:rPr>
      </w:pPr>
      <w:r w:rsidRPr="00A051C8">
        <w:rPr>
          <w:rFonts w:ascii="Arial Narrow" w:eastAsia="Times New Roman" w:hAnsi="Arial Narrow" w:cs="Tahoma"/>
          <w:b/>
        </w:rPr>
        <w:t xml:space="preserve">UN (1) INGENIERO CIVIL </w:t>
      </w:r>
      <w:r w:rsidRPr="00A051C8">
        <w:rPr>
          <w:rFonts w:ascii="Arial Narrow" w:eastAsia="Times New Roman" w:hAnsi="Arial Narrow" w:cs="Tahoma"/>
        </w:rPr>
        <w:t xml:space="preserve">como </w:t>
      </w:r>
      <w:r w:rsidRPr="00A051C8">
        <w:rPr>
          <w:rFonts w:ascii="Arial Narrow" w:eastAsia="Times New Roman" w:hAnsi="Arial Narrow" w:cs="Tahoma"/>
          <w:b/>
        </w:rPr>
        <w:t>RESIDENTE DE OBRA</w:t>
      </w:r>
      <w:r w:rsidRPr="00A051C8">
        <w:rPr>
          <w:rFonts w:ascii="Arial Narrow" w:eastAsia="Times New Roman" w:hAnsi="Arial Narrow" w:cs="Tahoma"/>
        </w:rPr>
        <w:t>, con dedicación exclusiva y de tiempo completo (100%), con matricula profesional no inferior a tres (3) años a la apertura de las propuestas.</w:t>
      </w:r>
    </w:p>
    <w:p w14:paraId="70586DAA" w14:textId="77777777" w:rsidR="0037635D" w:rsidRPr="00A051C8" w:rsidRDefault="0037635D" w:rsidP="0037635D">
      <w:pPr>
        <w:spacing w:line="276" w:lineRule="auto"/>
        <w:jc w:val="both"/>
        <w:rPr>
          <w:rFonts w:ascii="Arial Narrow" w:hAnsi="Arial Narrow" w:cs="Tahoma"/>
          <w:b/>
        </w:rPr>
      </w:pPr>
    </w:p>
    <w:p w14:paraId="0B740088" w14:textId="77777777" w:rsidR="0037635D" w:rsidRPr="00A051C8" w:rsidRDefault="0037635D" w:rsidP="0037635D">
      <w:pPr>
        <w:numPr>
          <w:ilvl w:val="0"/>
          <w:numId w:val="40"/>
        </w:numPr>
        <w:tabs>
          <w:tab w:val="left" w:pos="284"/>
        </w:tabs>
        <w:spacing w:line="276" w:lineRule="auto"/>
        <w:jc w:val="both"/>
        <w:rPr>
          <w:rFonts w:ascii="Arial Narrow" w:hAnsi="Arial Narrow" w:cs="Tahoma"/>
        </w:rPr>
      </w:pPr>
      <w:r w:rsidRPr="00A051C8">
        <w:rPr>
          <w:rFonts w:ascii="Arial Narrow" w:eastAsia="Times New Roman" w:hAnsi="Arial Narrow" w:cs="Tahoma"/>
          <w:b/>
        </w:rPr>
        <w:t xml:space="preserve">DOS (2) MAESTROS DE OBRA Y/O TÉCNICO CONSTRUCTOR Y/O TECNÓLOGO EN OBRAS CIVILES </w:t>
      </w:r>
      <w:r w:rsidRPr="00A051C8">
        <w:rPr>
          <w:rFonts w:ascii="Arial Narrow" w:eastAsia="Times New Roman" w:hAnsi="Arial Narrow" w:cs="Tahoma"/>
        </w:rPr>
        <w:t xml:space="preserve">como </w:t>
      </w:r>
      <w:r w:rsidRPr="00A051C8">
        <w:rPr>
          <w:rFonts w:ascii="Arial Narrow" w:eastAsia="Times New Roman" w:hAnsi="Arial Narrow" w:cs="Tahoma"/>
          <w:b/>
        </w:rPr>
        <w:t>MAESTRO DE OBRA</w:t>
      </w:r>
      <w:r w:rsidRPr="00A051C8">
        <w:rPr>
          <w:rFonts w:ascii="Arial Narrow" w:eastAsia="Times New Roman" w:hAnsi="Arial Narrow" w:cs="Tahoma"/>
        </w:rPr>
        <w:t>, con dedicación exclusiva y de tiempo completo (100%), con matricula profesional no inferior a tres (3) años a la apertura de las propuestas.</w:t>
      </w:r>
    </w:p>
    <w:p w14:paraId="7C4518ED" w14:textId="77777777" w:rsidR="0037635D" w:rsidRPr="00A051C8" w:rsidRDefault="0037635D" w:rsidP="0037635D">
      <w:pPr>
        <w:tabs>
          <w:tab w:val="left" w:pos="4860"/>
          <w:tab w:val="left" w:pos="5028"/>
          <w:tab w:val="left" w:pos="5736"/>
          <w:tab w:val="left" w:pos="6444"/>
          <w:tab w:val="left" w:pos="7152"/>
          <w:tab w:val="left" w:pos="7860"/>
          <w:tab w:val="left" w:pos="8568"/>
          <w:tab w:val="left" w:pos="9276"/>
          <w:tab w:val="left" w:pos="9984"/>
          <w:tab w:val="left" w:pos="10692"/>
          <w:tab w:val="left" w:pos="11400"/>
          <w:tab w:val="left" w:pos="12108"/>
          <w:tab w:val="left" w:pos="12240"/>
        </w:tabs>
        <w:spacing w:line="276" w:lineRule="auto"/>
        <w:jc w:val="both"/>
        <w:rPr>
          <w:rFonts w:ascii="Arial Narrow" w:hAnsi="Arial Narrow" w:cs="Tahoma"/>
          <w:color w:val="000000"/>
        </w:rPr>
      </w:pPr>
    </w:p>
    <w:p w14:paraId="01DA2CCB" w14:textId="77777777" w:rsidR="0037635D" w:rsidRPr="00A051C8" w:rsidRDefault="0037635D" w:rsidP="0037635D">
      <w:pPr>
        <w:pStyle w:val="Textoindependiente32"/>
        <w:spacing w:after="0"/>
        <w:jc w:val="both"/>
        <w:rPr>
          <w:rFonts w:ascii="Arial Narrow" w:eastAsia="Calibri" w:hAnsi="Arial Narrow" w:cs="Tahoma"/>
          <w:color w:val="000000"/>
          <w:sz w:val="24"/>
          <w:szCs w:val="24"/>
          <w:lang w:val="es-ES_tradnl" w:eastAsia="en-US"/>
        </w:rPr>
      </w:pPr>
      <w:r w:rsidRPr="00A051C8">
        <w:rPr>
          <w:rFonts w:ascii="Arial Narrow" w:eastAsia="Calibri" w:hAnsi="Arial Narrow" w:cs="Tahoma"/>
          <w:color w:val="000000"/>
          <w:sz w:val="24"/>
          <w:szCs w:val="24"/>
          <w:lang w:val="es-ES_tradnl" w:eastAsia="en-US"/>
        </w:rPr>
        <w:t xml:space="preserve">Nota: En los valores unitarios del presupuesto oficial se encuentran incluidos los costos del anterior personal, así como los costos de oficina, transporte entre otros. </w:t>
      </w:r>
    </w:p>
    <w:p w14:paraId="29F5226B" w14:textId="77777777" w:rsidR="0037635D" w:rsidRPr="00A051C8" w:rsidRDefault="0037635D" w:rsidP="0037635D">
      <w:pPr>
        <w:pStyle w:val="Textoindependiente32"/>
        <w:spacing w:after="0"/>
        <w:jc w:val="both"/>
        <w:rPr>
          <w:rFonts w:ascii="Arial Narrow" w:hAnsi="Arial Narrow" w:cs="Arial"/>
          <w:color w:val="000000"/>
          <w:sz w:val="24"/>
          <w:szCs w:val="24"/>
          <w:lang w:val="es-MX"/>
        </w:rPr>
      </w:pPr>
    </w:p>
    <w:p w14:paraId="3C361EF7" w14:textId="77777777" w:rsidR="0037635D" w:rsidRPr="00A051C8" w:rsidRDefault="0037635D" w:rsidP="0037635D">
      <w:pPr>
        <w:pStyle w:val="Ttulo1"/>
        <w:numPr>
          <w:ilvl w:val="0"/>
          <w:numId w:val="10"/>
        </w:numPr>
        <w:jc w:val="both"/>
        <w:rPr>
          <w:rFonts w:ascii="Arial Narrow" w:hAnsi="Arial Narrow"/>
          <w:color w:val="000000"/>
          <w:sz w:val="24"/>
        </w:rPr>
      </w:pPr>
      <w:r w:rsidRPr="00A051C8">
        <w:rPr>
          <w:rFonts w:ascii="Arial Narrow" w:hAnsi="Arial Narrow"/>
          <w:color w:val="000000"/>
          <w:sz w:val="24"/>
        </w:rPr>
        <w:t xml:space="preserve"> </w:t>
      </w:r>
      <w:bookmarkStart w:id="14" w:name="_Toc514675528"/>
      <w:r w:rsidRPr="00A051C8">
        <w:rPr>
          <w:rFonts w:ascii="Arial Narrow" w:hAnsi="Arial Narrow"/>
          <w:color w:val="000000"/>
          <w:sz w:val="24"/>
        </w:rPr>
        <w:t>TÉRMINO DE VALIDEZ MÍNIMO DE LAS OFERTAS.</w:t>
      </w:r>
      <w:bookmarkEnd w:id="14"/>
    </w:p>
    <w:p w14:paraId="034ECE23"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0146D77B"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color w:val="000000"/>
          <w:sz w:val="24"/>
          <w:szCs w:val="24"/>
        </w:rPr>
        <w:t>Las propuestas deberán tener una validez mínima de 30 días, lo cual deberá manifestarse en la carta de presentación de la propuesta.</w:t>
      </w:r>
    </w:p>
    <w:p w14:paraId="15C53718" w14:textId="77777777" w:rsidR="0037635D" w:rsidRPr="00A051C8" w:rsidRDefault="0037635D" w:rsidP="0037635D">
      <w:pPr>
        <w:pStyle w:val="Textoindependiente32"/>
        <w:spacing w:after="0"/>
        <w:jc w:val="both"/>
        <w:rPr>
          <w:rFonts w:ascii="Arial Narrow" w:hAnsi="Arial Narrow" w:cs="Arial"/>
          <w:b/>
          <w:color w:val="000000"/>
          <w:sz w:val="24"/>
          <w:szCs w:val="24"/>
        </w:rPr>
      </w:pPr>
    </w:p>
    <w:p w14:paraId="49DF610A" w14:textId="77777777" w:rsidR="0037635D" w:rsidRPr="00A051C8" w:rsidRDefault="0037635D" w:rsidP="0037635D">
      <w:pPr>
        <w:pStyle w:val="Ttulo1"/>
        <w:numPr>
          <w:ilvl w:val="0"/>
          <w:numId w:val="10"/>
        </w:numPr>
        <w:jc w:val="both"/>
        <w:rPr>
          <w:rFonts w:ascii="Arial Narrow" w:hAnsi="Arial Narrow"/>
          <w:color w:val="000000"/>
          <w:sz w:val="24"/>
        </w:rPr>
      </w:pPr>
      <w:bookmarkStart w:id="15" w:name="_Toc514675529"/>
      <w:r w:rsidRPr="00A051C8">
        <w:rPr>
          <w:rFonts w:ascii="Arial Narrow" w:hAnsi="Arial Narrow"/>
          <w:color w:val="000000"/>
          <w:sz w:val="24"/>
        </w:rPr>
        <w:lastRenderedPageBreak/>
        <w:t>LUGAR FÍSICO PARA EL RECIBO DE LAS OFERTAS.</w:t>
      </w:r>
      <w:bookmarkEnd w:id="15"/>
      <w:r w:rsidRPr="00A051C8">
        <w:rPr>
          <w:rFonts w:ascii="Arial Narrow" w:hAnsi="Arial Narrow"/>
          <w:color w:val="000000"/>
          <w:sz w:val="24"/>
        </w:rPr>
        <w:t xml:space="preserve"> </w:t>
      </w:r>
    </w:p>
    <w:p w14:paraId="199A94BC"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A489CA7" w14:textId="77777777" w:rsidR="0037635D" w:rsidRPr="00A051C8" w:rsidRDefault="0037635D" w:rsidP="0037635D">
      <w:pPr>
        <w:pStyle w:val="Textoindependiente32"/>
        <w:spacing w:after="0"/>
        <w:jc w:val="both"/>
        <w:rPr>
          <w:rFonts w:ascii="Arial Narrow" w:hAnsi="Arial Narrow" w:cs="Arial"/>
          <w:b/>
          <w:bCs/>
          <w:color w:val="000000"/>
          <w:sz w:val="24"/>
          <w:szCs w:val="24"/>
        </w:rPr>
      </w:pPr>
      <w:r w:rsidRPr="00A051C8">
        <w:rPr>
          <w:rFonts w:ascii="Arial Narrow" w:hAnsi="Arial Narrow" w:cs="Arial"/>
          <w:color w:val="000000"/>
          <w:sz w:val="24"/>
          <w:szCs w:val="24"/>
        </w:rPr>
        <w:t xml:space="preserve">Las propuestas deberán ser entregadas en la </w:t>
      </w:r>
      <w:r w:rsidRPr="00A051C8">
        <w:rPr>
          <w:rFonts w:ascii="Arial Narrow" w:hAnsi="Arial Narrow" w:cs="Arial"/>
          <w:color w:val="000000"/>
          <w:sz w:val="24"/>
          <w:szCs w:val="24"/>
          <w:u w:val="single"/>
        </w:rPr>
        <w:t>URNA DE CRISTAL</w:t>
      </w:r>
      <w:r w:rsidRPr="00A051C8">
        <w:rPr>
          <w:rFonts w:ascii="Arial Narrow" w:hAnsi="Arial Narrow" w:cs="Arial"/>
          <w:color w:val="000000"/>
          <w:sz w:val="24"/>
          <w:szCs w:val="24"/>
        </w:rPr>
        <w:t xml:space="preserve"> ubicada en Calle 19 No. 21- 44, Torre A, Edificio de la Alcaldía de Manizales, Piso 1 Teléfono 8879737 ext. 100 en el horario y fecha establecida en el cronograma. Al momento de entrega de la oferta se registrará la hora en la cual se recibe la propuesta.</w:t>
      </w:r>
    </w:p>
    <w:p w14:paraId="2EAEA0E4"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7C5F05B8" w14:textId="77777777" w:rsidR="0037635D" w:rsidRPr="00A051C8" w:rsidRDefault="0037635D" w:rsidP="0037635D">
      <w:pPr>
        <w:pStyle w:val="Textoindependiente32"/>
        <w:spacing w:after="0"/>
        <w:jc w:val="both"/>
        <w:rPr>
          <w:rFonts w:ascii="Arial Narrow" w:hAnsi="Arial Narrow" w:cs="Arial"/>
          <w:b/>
          <w:color w:val="000000"/>
          <w:sz w:val="24"/>
          <w:szCs w:val="24"/>
          <w:u w:val="single"/>
        </w:rPr>
      </w:pPr>
      <w:r w:rsidRPr="00A051C8">
        <w:rPr>
          <w:rFonts w:ascii="Arial Narrow" w:hAnsi="Arial Narrow" w:cs="Arial"/>
          <w:b/>
          <w:color w:val="000000"/>
          <w:sz w:val="24"/>
          <w:szCs w:val="24"/>
          <w:u w:val="single"/>
        </w:rPr>
        <w:t>NO SE ACEPTAN PROPUESTAS ENVIADAS POR CORREO ELECTRÓNICO, NI EN MEDIO MAGNÉTICO.</w:t>
      </w:r>
    </w:p>
    <w:p w14:paraId="646B5B34"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En la Urna de Cristal de La Alcaldía de Manizales, se hará la entrega de propuestas desde la fecha de apertura del presente proceso y hasta el día y hora fijado para el cierre de la misma conforme al cronograma. De esta diligencia se levantará el acta respectiva. </w:t>
      </w:r>
    </w:p>
    <w:p w14:paraId="0596C15F"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03850712" w14:textId="77777777" w:rsidR="0037635D" w:rsidRPr="00A051C8" w:rsidRDefault="0037635D" w:rsidP="0037635D">
      <w:pPr>
        <w:pStyle w:val="Textoindependiente32"/>
        <w:spacing w:after="0"/>
        <w:jc w:val="both"/>
        <w:rPr>
          <w:rFonts w:ascii="Arial Narrow" w:hAnsi="Arial Narrow" w:cs="Arial"/>
          <w:color w:val="000000"/>
          <w:sz w:val="24"/>
          <w:szCs w:val="24"/>
          <w:lang w:val="es-CO"/>
        </w:rPr>
      </w:pPr>
      <w:r w:rsidRPr="00A051C8">
        <w:rPr>
          <w:rFonts w:ascii="Arial Narrow" w:hAnsi="Arial Narrow" w:cs="Arial"/>
          <w:bCs/>
          <w:color w:val="000000"/>
          <w:sz w:val="24"/>
          <w:szCs w:val="24"/>
          <w:lang w:val="es-ES_tradnl"/>
        </w:rPr>
        <w:t>En las propuestas enviadas por correo, se entenderá por fecha y hora de presentación la que aparezca en el sello o escrito impuesto sobre la oferta por el encargado de recibirla en la URNA DE CRISTAL</w:t>
      </w:r>
      <w:r w:rsidRPr="00A051C8">
        <w:rPr>
          <w:rFonts w:ascii="Arial Narrow" w:hAnsi="Arial Narrow" w:cs="Arial"/>
          <w:color w:val="000000"/>
          <w:sz w:val="24"/>
          <w:szCs w:val="24"/>
          <w:lang w:val="es-ES_tradnl"/>
        </w:rPr>
        <w:t>.</w:t>
      </w:r>
    </w:p>
    <w:p w14:paraId="216D01CD"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DEADB27" w14:textId="77777777" w:rsidR="0037635D" w:rsidRPr="00A051C8" w:rsidRDefault="0037635D" w:rsidP="0037635D">
      <w:pPr>
        <w:pStyle w:val="Textoindependiente32"/>
        <w:spacing w:after="0"/>
        <w:jc w:val="both"/>
        <w:rPr>
          <w:rFonts w:ascii="Arial Narrow" w:hAnsi="Arial Narrow" w:cs="Arial"/>
          <w:color w:val="000000"/>
          <w:sz w:val="24"/>
          <w:szCs w:val="24"/>
          <w:lang w:val="es-CO"/>
        </w:rPr>
      </w:pPr>
      <w:r w:rsidRPr="00A051C8">
        <w:rPr>
          <w:rFonts w:ascii="Arial Narrow" w:hAnsi="Arial Narrow" w:cs="Arial"/>
          <w:color w:val="000000"/>
          <w:sz w:val="24"/>
          <w:szCs w:val="24"/>
          <w:lang w:val="es-ES_tradnl"/>
        </w:rPr>
        <w:t>Se advierte que la recepción de propuestas se hará sólo hasta la hora fijada en el cronograma de la invitación, es decir, deben estar depositadas las propuestas en la URNA DE CRISTAL, ubicada en la Calle 19 No 21 – 44 piso 1 del Centro Administrativo Municipal C.A.M. sin que sea permitido depositar propuestas después de dicha hora.</w:t>
      </w:r>
    </w:p>
    <w:p w14:paraId="65E66485"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2AB3E2C"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El estar al interior de las instalaciones de la URNA DE CRISTAL del Municipio de Manizales sin haber depositado o entregado oportunamente la propuesta, no lo habilita para introducir propuestas en la urna o realizar entrega de las mismas después de la hora fijada para ello.</w:t>
      </w:r>
    </w:p>
    <w:p w14:paraId="0E7D017E"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CAEFAA4"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14.1 HORA OFICIAL:</w:t>
      </w:r>
      <w:r w:rsidRPr="00A051C8">
        <w:rPr>
          <w:rFonts w:ascii="Arial Narrow" w:hAnsi="Arial Narrow" w:cs="Arial"/>
          <w:color w:val="000000"/>
          <w:sz w:val="24"/>
          <w:szCs w:val="24"/>
          <w:lang w:val="es-ES_tradnl"/>
        </w:rPr>
        <w:t xml:space="preserve"> Para todos los efectos de la presente contratación, la hora oficial será la hora legal colombiana, conforme al decreto 2153 de 1992, la cual será consultada vía internet en la página web </w:t>
      </w:r>
      <w:hyperlink r:id="rId13" w:history="1">
        <w:r w:rsidRPr="00A051C8">
          <w:rPr>
            <w:rStyle w:val="Hipervnculo"/>
            <w:rFonts w:ascii="Arial Narrow" w:hAnsi="Arial Narrow" w:cs="Arial"/>
            <w:color w:val="000000"/>
            <w:sz w:val="24"/>
            <w:szCs w:val="24"/>
          </w:rPr>
          <w:t>http://horalegal.sic.gov.co/</w:t>
        </w:r>
      </w:hyperlink>
      <w:r w:rsidRPr="00A051C8">
        <w:rPr>
          <w:rFonts w:ascii="Arial Narrow" w:hAnsi="Arial Narrow" w:cs="Arial"/>
          <w:color w:val="000000"/>
          <w:sz w:val="24"/>
          <w:szCs w:val="24"/>
          <w:lang w:val="es-ES_tradnl"/>
        </w:rPr>
        <w:t>.  En caso de no ser posible la consulta por cualquier motivo imprevisto o de fuerza mayor, se tomará la hora indicada en la línea 117.</w:t>
      </w:r>
    </w:p>
    <w:p w14:paraId="0FD24471"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10985508" w14:textId="77777777" w:rsidR="0037635D" w:rsidRPr="00A051C8" w:rsidRDefault="0037635D" w:rsidP="0037635D">
      <w:pPr>
        <w:pStyle w:val="Textoindependiente32"/>
        <w:jc w:val="both"/>
        <w:rPr>
          <w:rFonts w:ascii="Arial Narrow" w:hAnsi="Arial Narrow" w:cs="Arial"/>
          <w:b/>
          <w:bCs/>
          <w:iCs/>
          <w:color w:val="000000"/>
          <w:sz w:val="24"/>
          <w:szCs w:val="24"/>
          <w:lang w:val="es-ES_tradnl"/>
        </w:rPr>
      </w:pPr>
      <w:r w:rsidRPr="00A051C8">
        <w:rPr>
          <w:rFonts w:ascii="Arial Narrow" w:hAnsi="Arial Narrow" w:cs="Arial"/>
          <w:b/>
          <w:color w:val="000000"/>
          <w:sz w:val="24"/>
          <w:szCs w:val="24"/>
          <w:lang w:val="es-ES_tradnl"/>
        </w:rPr>
        <w:t>14.2. COMUNICACIONES</w:t>
      </w:r>
      <w:r w:rsidRPr="00A051C8">
        <w:rPr>
          <w:rFonts w:ascii="Arial Narrow" w:hAnsi="Arial Narrow" w:cs="Arial"/>
          <w:color w:val="000000"/>
          <w:sz w:val="24"/>
          <w:szCs w:val="24"/>
          <w:lang w:val="es-ES_tradnl"/>
        </w:rPr>
        <w:t xml:space="preserve">. </w:t>
      </w:r>
      <w:r w:rsidRPr="00A051C8">
        <w:rPr>
          <w:rFonts w:ascii="Arial Narrow" w:hAnsi="Arial Narrow" w:cs="Tahoma"/>
          <w:color w:val="000000"/>
          <w:sz w:val="24"/>
          <w:szCs w:val="24"/>
        </w:rPr>
        <w:t>Todas las comunicaciones entre proponente y el Municipio tendrán como conducto regular los siguientes correos electrónicos: gilberto.rios@manizales.gov.co y norberto.arenas@manizales.gov.co.</w:t>
      </w:r>
    </w:p>
    <w:p w14:paraId="3F02CD4D"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698AE20E" w14:textId="77777777" w:rsidR="0037635D" w:rsidRPr="00A051C8" w:rsidRDefault="0037635D" w:rsidP="0037635D">
      <w:pPr>
        <w:pStyle w:val="Ttulo1"/>
        <w:numPr>
          <w:ilvl w:val="0"/>
          <w:numId w:val="10"/>
        </w:numPr>
        <w:jc w:val="both"/>
        <w:rPr>
          <w:rFonts w:ascii="Arial Narrow" w:hAnsi="Arial Narrow"/>
          <w:color w:val="000000"/>
          <w:sz w:val="24"/>
        </w:rPr>
      </w:pPr>
      <w:bookmarkStart w:id="16" w:name="_Toc514675530"/>
      <w:r w:rsidRPr="00A051C8">
        <w:rPr>
          <w:rFonts w:ascii="Arial Narrow" w:hAnsi="Arial Narrow"/>
          <w:color w:val="000000"/>
          <w:sz w:val="24"/>
        </w:rPr>
        <w:t>PRESENTACIÓN DE LAS OFERTAS.</w:t>
      </w:r>
      <w:bookmarkEnd w:id="16"/>
    </w:p>
    <w:p w14:paraId="100F202F" w14:textId="77777777" w:rsidR="0037635D" w:rsidRPr="00A051C8" w:rsidRDefault="0037635D" w:rsidP="0037635D">
      <w:pPr>
        <w:pStyle w:val="Textoindependiente32"/>
        <w:spacing w:after="0"/>
        <w:ind w:left="720"/>
        <w:jc w:val="both"/>
        <w:rPr>
          <w:rFonts w:ascii="Arial Narrow" w:hAnsi="Arial Narrow" w:cs="Arial"/>
          <w:b/>
          <w:bCs/>
          <w:color w:val="000000"/>
          <w:sz w:val="24"/>
          <w:szCs w:val="24"/>
          <w:lang w:val="es-ES_tradnl"/>
        </w:rPr>
      </w:pPr>
    </w:p>
    <w:p w14:paraId="2F527089"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b/>
          <w:bCs/>
          <w:color w:val="000000"/>
          <w:sz w:val="24"/>
          <w:szCs w:val="24"/>
          <w:lang w:val="es-ES_tradnl"/>
        </w:rPr>
        <w:t>15.1. DOCUMENTOS A PRESENTAR.</w:t>
      </w:r>
    </w:p>
    <w:p w14:paraId="08B3F9DC"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7B852856" w14:textId="77777777" w:rsidR="0037635D" w:rsidRPr="00A051C8" w:rsidRDefault="0037635D" w:rsidP="0037635D">
      <w:pPr>
        <w:pStyle w:val="Textoindependiente32"/>
        <w:spacing w:after="0"/>
        <w:jc w:val="both"/>
        <w:rPr>
          <w:rFonts w:ascii="Arial Narrow" w:hAnsi="Arial Narrow" w:cs="Arial"/>
          <w:bCs/>
          <w:color w:val="000000"/>
          <w:sz w:val="24"/>
          <w:szCs w:val="24"/>
          <w:lang w:val="es-ES_tradnl"/>
        </w:rPr>
      </w:pPr>
      <w:r w:rsidRPr="00A051C8">
        <w:rPr>
          <w:rFonts w:ascii="Arial Narrow" w:hAnsi="Arial Narrow" w:cs="Arial"/>
          <w:color w:val="000000"/>
          <w:sz w:val="24"/>
          <w:szCs w:val="24"/>
          <w:lang w:val="es-ES_tradnl"/>
        </w:rPr>
        <w:lastRenderedPageBreak/>
        <w:t xml:space="preserve">La propuesta se entregará legajada y foliada, separada en </w:t>
      </w:r>
      <w:r w:rsidRPr="00A051C8">
        <w:rPr>
          <w:rFonts w:ascii="Arial Narrow" w:hAnsi="Arial Narrow" w:cs="Arial"/>
          <w:b/>
          <w:color w:val="000000"/>
          <w:sz w:val="24"/>
          <w:szCs w:val="24"/>
          <w:lang w:val="es-ES_tradnl"/>
        </w:rPr>
        <w:t>DOS SOBRES</w:t>
      </w:r>
      <w:r w:rsidRPr="00A051C8">
        <w:rPr>
          <w:rFonts w:ascii="Arial Narrow" w:hAnsi="Arial Narrow" w:cs="Arial"/>
          <w:color w:val="000000"/>
          <w:sz w:val="24"/>
          <w:szCs w:val="24"/>
          <w:lang w:val="es-ES_tradnl"/>
        </w:rPr>
        <w:t xml:space="preserve"> debidamente cerrados e identificados, los cuales deberán ser entregados en la </w:t>
      </w:r>
      <w:r w:rsidRPr="00A051C8">
        <w:rPr>
          <w:rFonts w:ascii="Arial Narrow" w:hAnsi="Arial Narrow" w:cs="Arial"/>
          <w:bCs/>
          <w:color w:val="000000"/>
          <w:sz w:val="24"/>
          <w:szCs w:val="24"/>
          <w:lang w:val="es-ES_tradnl"/>
        </w:rPr>
        <w:t xml:space="preserve">Urna de cristal ubicada en </w:t>
      </w:r>
      <w:r w:rsidRPr="00A051C8">
        <w:rPr>
          <w:rFonts w:ascii="Arial Narrow" w:hAnsi="Arial Narrow" w:cs="Arial"/>
          <w:b/>
          <w:bCs/>
          <w:color w:val="000000"/>
          <w:sz w:val="24"/>
          <w:szCs w:val="24"/>
          <w:lang w:val="es-ES_tradnl"/>
        </w:rPr>
        <w:t xml:space="preserve">Calle 19 No. 21- 44, Torre A, Edificio de la Alcaldía de Manizales, Piso 1 Teléfono 8879700 </w:t>
      </w:r>
      <w:r w:rsidRPr="00A051C8">
        <w:rPr>
          <w:rFonts w:ascii="Arial Narrow" w:hAnsi="Arial Narrow" w:cs="Arial"/>
          <w:b/>
          <w:color w:val="000000"/>
          <w:sz w:val="24"/>
          <w:szCs w:val="24"/>
          <w:lang w:val="es-ES_tradnl"/>
        </w:rPr>
        <w:t>ext. 100</w:t>
      </w:r>
      <w:r w:rsidRPr="00A051C8">
        <w:rPr>
          <w:rFonts w:ascii="Arial Narrow" w:hAnsi="Arial Narrow" w:cs="Arial"/>
          <w:b/>
          <w:bCs/>
          <w:color w:val="000000"/>
          <w:sz w:val="24"/>
          <w:szCs w:val="24"/>
          <w:lang w:val="es-ES_tradnl"/>
        </w:rPr>
        <w:t xml:space="preserve"> </w:t>
      </w:r>
      <w:r w:rsidRPr="00A051C8">
        <w:rPr>
          <w:rFonts w:ascii="Arial Narrow" w:hAnsi="Arial Narrow" w:cs="Arial"/>
          <w:bCs/>
          <w:color w:val="000000"/>
          <w:sz w:val="24"/>
          <w:szCs w:val="24"/>
          <w:lang w:val="es-ES_tradnl"/>
        </w:rPr>
        <w:t>dentro del plazo previsto en el cronograma</w:t>
      </w:r>
      <w:r w:rsidRPr="00A051C8">
        <w:rPr>
          <w:rFonts w:ascii="Arial Narrow" w:hAnsi="Arial Narrow" w:cs="Arial"/>
          <w:b/>
          <w:bCs/>
          <w:color w:val="000000"/>
          <w:sz w:val="24"/>
          <w:szCs w:val="24"/>
          <w:lang w:val="es-ES_tradnl"/>
        </w:rPr>
        <w:t>.</w:t>
      </w:r>
    </w:p>
    <w:p w14:paraId="3E696D05"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D88235E"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VALIDEZ MÍNIMA DE LA OFERTA:</w:t>
      </w:r>
      <w:r w:rsidRPr="00A051C8">
        <w:rPr>
          <w:rFonts w:ascii="Arial Narrow" w:hAnsi="Arial Narrow" w:cs="Arial"/>
          <w:color w:val="000000"/>
          <w:sz w:val="24"/>
          <w:szCs w:val="24"/>
          <w:lang w:val="es-ES_tradnl"/>
        </w:rPr>
        <w:t xml:space="preserve"> 30 DÍAS.</w:t>
      </w:r>
    </w:p>
    <w:p w14:paraId="1AC1C317"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1665F93D" w14:textId="77777777" w:rsidR="0037635D" w:rsidRPr="00A051C8" w:rsidRDefault="0037635D" w:rsidP="0037635D">
      <w:pPr>
        <w:pStyle w:val="Textoindependiente32"/>
        <w:spacing w:after="0"/>
        <w:jc w:val="both"/>
        <w:rPr>
          <w:rFonts w:ascii="Arial Narrow" w:hAnsi="Arial Narrow" w:cs="Arial"/>
          <w:bCs/>
          <w:color w:val="000000"/>
          <w:sz w:val="24"/>
          <w:szCs w:val="24"/>
          <w:lang w:val="es-ES_tradnl"/>
        </w:rPr>
      </w:pPr>
      <w:r w:rsidRPr="00A051C8">
        <w:rPr>
          <w:rFonts w:ascii="Arial Narrow" w:hAnsi="Arial Narrow" w:cs="Arial"/>
          <w:b/>
          <w:bCs/>
          <w:color w:val="000000"/>
          <w:sz w:val="24"/>
          <w:szCs w:val="24"/>
          <w:lang w:val="es-ES_tradnl"/>
        </w:rPr>
        <w:t>15.2. CONTENIDO DEL SOBRE 1.</w:t>
      </w:r>
      <w:r w:rsidRPr="00A051C8">
        <w:rPr>
          <w:rFonts w:ascii="Arial Narrow" w:hAnsi="Arial Narrow" w:cs="Arial"/>
          <w:bCs/>
          <w:color w:val="000000"/>
          <w:sz w:val="24"/>
          <w:szCs w:val="24"/>
          <w:lang w:val="es-ES_tradnl"/>
        </w:rPr>
        <w:t xml:space="preserve"> </w:t>
      </w:r>
    </w:p>
    <w:p w14:paraId="61174F42" w14:textId="77777777" w:rsidR="0037635D" w:rsidRPr="00A051C8" w:rsidRDefault="0037635D" w:rsidP="0037635D">
      <w:pPr>
        <w:pStyle w:val="Textoindependiente32"/>
        <w:spacing w:after="0"/>
        <w:jc w:val="both"/>
        <w:rPr>
          <w:rFonts w:ascii="Arial Narrow" w:hAnsi="Arial Narrow" w:cs="Arial"/>
          <w:bCs/>
          <w:color w:val="000000"/>
          <w:sz w:val="24"/>
          <w:szCs w:val="24"/>
          <w:lang w:val="es-ES_tradnl"/>
        </w:rPr>
      </w:pPr>
    </w:p>
    <w:p w14:paraId="5648765C" w14:textId="08DAB0F8" w:rsidR="0037635D" w:rsidRPr="00A051C8" w:rsidRDefault="0037635D" w:rsidP="0037635D">
      <w:pPr>
        <w:pStyle w:val="Textoindependiente32"/>
        <w:numPr>
          <w:ilvl w:val="0"/>
          <w:numId w:val="2"/>
        </w:numPr>
        <w:spacing w:after="0"/>
        <w:jc w:val="both"/>
        <w:rPr>
          <w:rFonts w:ascii="Arial Narrow" w:hAnsi="Arial Narrow" w:cs="Arial"/>
          <w:bCs/>
          <w:color w:val="000000"/>
          <w:sz w:val="24"/>
          <w:szCs w:val="24"/>
          <w:lang w:val="es-ES_tradnl"/>
        </w:rPr>
      </w:pPr>
      <w:r w:rsidRPr="00A051C8">
        <w:rPr>
          <w:rFonts w:ascii="Arial Narrow" w:hAnsi="Arial Narrow" w:cs="Arial"/>
          <w:bCs/>
          <w:color w:val="000000"/>
          <w:sz w:val="24"/>
          <w:szCs w:val="24"/>
          <w:lang w:val="es-ES_tradnl"/>
        </w:rPr>
        <w:t xml:space="preserve">Carta de presentación de la </w:t>
      </w:r>
      <w:r w:rsidR="00522D1E" w:rsidRPr="00A051C8">
        <w:rPr>
          <w:rFonts w:ascii="Arial Narrow" w:hAnsi="Arial Narrow" w:cs="Arial"/>
          <w:bCs/>
          <w:color w:val="000000"/>
          <w:sz w:val="24"/>
          <w:szCs w:val="24"/>
          <w:lang w:val="es-ES_tradnl"/>
        </w:rPr>
        <w:t xml:space="preserve">propuesta </w:t>
      </w:r>
      <w:r w:rsidR="00522D1E" w:rsidRPr="00522D1E">
        <w:rPr>
          <w:rFonts w:ascii="Arial Narrow" w:hAnsi="Arial Narrow" w:cs="Arial"/>
          <w:b/>
          <w:bCs/>
          <w:color w:val="000000"/>
          <w:sz w:val="24"/>
          <w:szCs w:val="24"/>
          <w:lang w:val="es-ES_tradnl"/>
        </w:rPr>
        <w:t>FIRMADA</w:t>
      </w:r>
      <w:r w:rsidRPr="00A051C8">
        <w:rPr>
          <w:rFonts w:ascii="Arial Narrow" w:hAnsi="Arial Narrow" w:cs="Arial"/>
          <w:b/>
          <w:bCs/>
          <w:color w:val="000000"/>
          <w:sz w:val="24"/>
          <w:szCs w:val="24"/>
          <w:lang w:val="es-ES_tradnl"/>
        </w:rPr>
        <w:t xml:space="preserve"> </w:t>
      </w:r>
      <w:r w:rsidRPr="00A051C8">
        <w:rPr>
          <w:rFonts w:ascii="Arial Narrow" w:hAnsi="Arial Narrow" w:cs="Arial"/>
          <w:bCs/>
          <w:color w:val="000000"/>
          <w:sz w:val="24"/>
          <w:szCs w:val="24"/>
          <w:lang w:val="es-ES_tradnl"/>
        </w:rPr>
        <w:t>por el proponente, el represéntate legal si es persona jurídica o por el representante del Consorcio o Unión temporal-</w:t>
      </w:r>
      <w:r w:rsidRPr="00A051C8">
        <w:rPr>
          <w:rFonts w:ascii="Arial Narrow" w:hAnsi="Arial Narrow" w:cs="Arial"/>
          <w:b/>
          <w:i/>
          <w:color w:val="000000"/>
          <w:sz w:val="24"/>
          <w:szCs w:val="24"/>
          <w:lang w:val="es-ES_tradnl"/>
        </w:rPr>
        <w:t xml:space="preserve"> ANEXO 1</w:t>
      </w:r>
      <w:r w:rsidRPr="00A051C8">
        <w:rPr>
          <w:rFonts w:ascii="Arial Narrow" w:hAnsi="Arial Narrow" w:cs="Arial"/>
          <w:bCs/>
          <w:color w:val="000000"/>
          <w:sz w:val="24"/>
          <w:szCs w:val="24"/>
          <w:lang w:val="es-ES_tradnl"/>
        </w:rPr>
        <w:t xml:space="preserve"> </w:t>
      </w:r>
    </w:p>
    <w:p w14:paraId="34F18A07" w14:textId="77777777" w:rsidR="0037635D" w:rsidRPr="00A051C8" w:rsidRDefault="0037635D" w:rsidP="0037635D">
      <w:pPr>
        <w:pStyle w:val="Textoindependiente32"/>
        <w:numPr>
          <w:ilvl w:val="0"/>
          <w:numId w:val="2"/>
        </w:numPr>
        <w:spacing w:after="0"/>
        <w:jc w:val="both"/>
        <w:rPr>
          <w:rFonts w:ascii="Arial Narrow" w:hAnsi="Arial Narrow" w:cs="Arial"/>
          <w:color w:val="000000"/>
          <w:sz w:val="24"/>
          <w:szCs w:val="24"/>
          <w:lang w:val="es-ES_tradnl"/>
        </w:rPr>
      </w:pPr>
      <w:r w:rsidRPr="00A051C8">
        <w:rPr>
          <w:rFonts w:ascii="Arial Narrow" w:hAnsi="Arial Narrow" w:cs="Arial"/>
          <w:bCs/>
          <w:color w:val="000000"/>
          <w:sz w:val="24"/>
          <w:szCs w:val="24"/>
          <w:lang w:val="es-ES_tradnl"/>
        </w:rPr>
        <w:t>La oferta económica que</w:t>
      </w:r>
      <w:r w:rsidRPr="00A051C8">
        <w:rPr>
          <w:rFonts w:ascii="Arial Narrow" w:hAnsi="Arial Narrow" w:cs="Arial"/>
          <w:color w:val="000000"/>
          <w:sz w:val="24"/>
          <w:szCs w:val="24"/>
          <w:lang w:val="es-ES_tradnl"/>
        </w:rPr>
        <w:t xml:space="preserve"> debe incluir como mínimo, los siguientes elementos:</w:t>
      </w:r>
    </w:p>
    <w:p w14:paraId="314909E2" w14:textId="77777777" w:rsidR="0037635D" w:rsidRPr="00A051C8" w:rsidRDefault="0037635D" w:rsidP="0037635D">
      <w:pPr>
        <w:pStyle w:val="Textoindependiente32"/>
        <w:numPr>
          <w:ilvl w:val="1"/>
          <w:numId w:val="2"/>
        </w:numPr>
        <w:spacing w:after="0"/>
        <w:ind w:left="121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Valores unitarios, incluyendo IVA si lo causa.</w:t>
      </w:r>
    </w:p>
    <w:p w14:paraId="5A0CE6B0" w14:textId="77777777" w:rsidR="0037635D" w:rsidRPr="00A051C8" w:rsidRDefault="0037635D" w:rsidP="0037635D">
      <w:pPr>
        <w:pStyle w:val="Textoindependiente32"/>
        <w:numPr>
          <w:ilvl w:val="1"/>
          <w:numId w:val="2"/>
        </w:numPr>
        <w:spacing w:after="0"/>
        <w:ind w:left="121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Valor total, Incluyendo IVA si lo causa.</w:t>
      </w:r>
    </w:p>
    <w:p w14:paraId="3BFAC1A2"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1DE33992"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b/>
          <w:bCs/>
          <w:color w:val="000000"/>
          <w:sz w:val="24"/>
          <w:szCs w:val="24"/>
          <w:lang w:val="es-ES_tradnl"/>
        </w:rPr>
        <w:t xml:space="preserve">15.3. CONTENIDO DEL SOBRE 2: </w:t>
      </w:r>
    </w:p>
    <w:p w14:paraId="31246816"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5CB9E9DC" w14:textId="77777777" w:rsidR="0037635D" w:rsidRPr="00A051C8" w:rsidRDefault="0037635D" w:rsidP="0037635D">
      <w:pPr>
        <w:pStyle w:val="Textoindependiente32"/>
        <w:numPr>
          <w:ilvl w:val="0"/>
          <w:numId w:val="2"/>
        </w:numPr>
        <w:spacing w:after="0"/>
        <w:jc w:val="both"/>
        <w:rPr>
          <w:rFonts w:ascii="Arial Narrow" w:hAnsi="Arial Narrow" w:cs="Arial"/>
          <w:b/>
          <w:bCs/>
          <w:color w:val="000000"/>
          <w:sz w:val="24"/>
          <w:szCs w:val="24"/>
          <w:lang w:val="es-ES_tradnl"/>
        </w:rPr>
      </w:pPr>
      <w:r w:rsidRPr="00A051C8">
        <w:rPr>
          <w:rFonts w:ascii="Arial Narrow" w:hAnsi="Arial Narrow" w:cs="Arial"/>
          <w:bCs/>
          <w:color w:val="000000"/>
          <w:sz w:val="24"/>
          <w:szCs w:val="24"/>
          <w:lang w:val="es-ES_tradnl"/>
        </w:rPr>
        <w:t>Los requisitos habilitantes exigidos en el numeral  12 de esta invitación.</w:t>
      </w:r>
    </w:p>
    <w:p w14:paraId="634D7CE7" w14:textId="77777777" w:rsidR="0037635D" w:rsidRPr="00A051C8" w:rsidRDefault="0037635D" w:rsidP="0037635D">
      <w:pPr>
        <w:pStyle w:val="Textoindependiente32"/>
        <w:numPr>
          <w:ilvl w:val="0"/>
          <w:numId w:val="2"/>
        </w:numPr>
        <w:spacing w:after="0"/>
        <w:jc w:val="both"/>
        <w:rPr>
          <w:rFonts w:ascii="Arial Narrow" w:hAnsi="Arial Narrow" w:cs="Arial"/>
          <w:b/>
          <w:bCs/>
          <w:color w:val="000000"/>
          <w:sz w:val="24"/>
          <w:szCs w:val="24"/>
          <w:lang w:val="es-ES_tradnl"/>
        </w:rPr>
      </w:pPr>
      <w:r w:rsidRPr="00A051C8">
        <w:rPr>
          <w:rFonts w:ascii="Arial Narrow" w:hAnsi="Arial Narrow" w:cs="Arial"/>
          <w:bCs/>
          <w:color w:val="000000"/>
          <w:sz w:val="24"/>
          <w:szCs w:val="24"/>
          <w:lang w:val="es-ES_tradnl"/>
        </w:rPr>
        <w:t xml:space="preserve">Carta de compromiso anticorrupción. </w:t>
      </w:r>
      <w:r w:rsidRPr="00A051C8">
        <w:rPr>
          <w:rFonts w:ascii="Arial Narrow" w:hAnsi="Arial Narrow" w:cs="Arial"/>
          <w:b/>
          <w:bCs/>
          <w:color w:val="000000"/>
          <w:sz w:val="24"/>
          <w:szCs w:val="24"/>
          <w:lang w:val="es-ES_tradnl"/>
        </w:rPr>
        <w:t>ANEXO No. 3</w:t>
      </w:r>
    </w:p>
    <w:p w14:paraId="2EBD9DE9" w14:textId="77777777" w:rsidR="0037635D" w:rsidRPr="00A051C8" w:rsidRDefault="0037635D" w:rsidP="0037635D">
      <w:pPr>
        <w:pStyle w:val="Textoindependiente32"/>
        <w:numPr>
          <w:ilvl w:val="0"/>
          <w:numId w:val="2"/>
        </w:numPr>
        <w:spacing w:after="0"/>
        <w:jc w:val="both"/>
        <w:rPr>
          <w:rFonts w:ascii="Arial Narrow" w:hAnsi="Arial Narrow" w:cs="Arial"/>
          <w:bCs/>
          <w:color w:val="000000"/>
          <w:sz w:val="24"/>
          <w:szCs w:val="24"/>
          <w:lang w:val="es-ES_tradnl"/>
        </w:rPr>
      </w:pPr>
      <w:r w:rsidRPr="00A051C8">
        <w:rPr>
          <w:rFonts w:ascii="Arial Narrow" w:hAnsi="Arial Narrow" w:cs="Arial"/>
          <w:bCs/>
          <w:color w:val="000000"/>
          <w:sz w:val="24"/>
          <w:szCs w:val="24"/>
          <w:lang w:val="es-ES_tradnl"/>
        </w:rPr>
        <w:t xml:space="preserve">Compromiso Consorcial o Compromiso de Constitución de Unión Temporal. </w:t>
      </w:r>
      <w:r w:rsidRPr="00A051C8">
        <w:rPr>
          <w:rFonts w:ascii="Arial Narrow" w:hAnsi="Arial Narrow" w:cs="Arial"/>
          <w:b/>
          <w:bCs/>
          <w:color w:val="000000"/>
          <w:sz w:val="24"/>
          <w:szCs w:val="24"/>
          <w:lang w:val="es-ES_tradnl"/>
        </w:rPr>
        <w:t>ANEXOS Nos. 4 o 5.</w:t>
      </w:r>
      <w:r w:rsidRPr="00A051C8">
        <w:rPr>
          <w:rFonts w:ascii="Arial Narrow" w:hAnsi="Arial Narrow" w:cs="Arial"/>
          <w:bCs/>
          <w:color w:val="000000"/>
          <w:sz w:val="24"/>
          <w:szCs w:val="24"/>
          <w:lang w:val="es-ES_tradnl"/>
        </w:rPr>
        <w:t xml:space="preserve"> (cuando aplique)</w:t>
      </w:r>
    </w:p>
    <w:p w14:paraId="3B5FAE04"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60A39609" w14:textId="77777777" w:rsidR="0037635D" w:rsidRPr="00A051C8" w:rsidRDefault="0037635D" w:rsidP="0037635D">
      <w:pPr>
        <w:pStyle w:val="Ttulo1"/>
        <w:numPr>
          <w:ilvl w:val="0"/>
          <w:numId w:val="10"/>
        </w:numPr>
        <w:jc w:val="both"/>
        <w:rPr>
          <w:rFonts w:ascii="Arial Narrow" w:hAnsi="Arial Narrow"/>
          <w:color w:val="000000"/>
          <w:sz w:val="24"/>
        </w:rPr>
      </w:pPr>
      <w:bookmarkStart w:id="17" w:name="_Toc514675531"/>
      <w:r w:rsidRPr="00A051C8">
        <w:rPr>
          <w:rFonts w:ascii="Arial Narrow" w:hAnsi="Arial Narrow"/>
          <w:color w:val="000000"/>
          <w:sz w:val="24"/>
        </w:rPr>
        <w:t>FACTORES DE SELECCIÓN Y CRITERIOS DE DESEMPATE.</w:t>
      </w:r>
      <w:bookmarkEnd w:id="17"/>
    </w:p>
    <w:p w14:paraId="7EBFB527" w14:textId="77777777" w:rsidR="0037635D" w:rsidRPr="00A051C8" w:rsidRDefault="0037635D" w:rsidP="0037635D">
      <w:pPr>
        <w:pStyle w:val="Textoindependiente32"/>
        <w:spacing w:after="0"/>
        <w:jc w:val="both"/>
        <w:rPr>
          <w:rFonts w:ascii="Arial Narrow" w:hAnsi="Arial Narrow" w:cs="Arial"/>
          <w:b/>
          <w:color w:val="000000"/>
          <w:sz w:val="24"/>
          <w:szCs w:val="24"/>
        </w:rPr>
      </w:pPr>
    </w:p>
    <w:p w14:paraId="1B9589DD"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b/>
          <w:color w:val="000000"/>
          <w:sz w:val="24"/>
          <w:szCs w:val="24"/>
        </w:rPr>
        <w:t>16.1. EL PRECIO</w:t>
      </w:r>
      <w:r w:rsidRPr="00A051C8">
        <w:rPr>
          <w:rFonts w:ascii="Arial Narrow" w:hAnsi="Arial Narrow" w:cs="Arial"/>
          <w:color w:val="000000"/>
          <w:sz w:val="24"/>
          <w:szCs w:val="24"/>
        </w:rPr>
        <w:t xml:space="preserve"> es el factor de selección del proponente, la entidad adjudicará el proceso de contratación al oferente que cumpla con todas las condiciones exigidas por la entidad en los documentos del proceso (Estudios previos e Invitación Pública) y que ofrezca el menor valor. No hay lugar a puntajes para evaluar las ofertas sobre las características del objeto a contratar, su calidad o condiciones.  (Art. 94 literal c, de la Ley 1474 de 2011 y numeral 4 artículo 2.2.1.2.1.5.2 del Decreto 1082 de 2015). </w:t>
      </w:r>
    </w:p>
    <w:p w14:paraId="52D69DF4"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0E767C1A"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color w:val="000000"/>
          <w:sz w:val="24"/>
          <w:szCs w:val="24"/>
        </w:rPr>
        <w:t>Se adjudicara al proponente habilitado que presente el menor precio, siempre que cumpla con las condiciones establecidas en la presente invitación.</w:t>
      </w:r>
    </w:p>
    <w:p w14:paraId="7283987B"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3D7D98E0"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Se advierte, que para efectuar el análisis del precio y que en el evento de presentarse propuestas de régimen simplificado y régimen común (es decir con IVA y sin IVA), el precio de aquellas que pertenezcan al régimen común, será analizado antes de IVA. </w:t>
      </w:r>
    </w:p>
    <w:p w14:paraId="165E9C53"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469FD28D"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color w:val="000000"/>
          <w:sz w:val="24"/>
          <w:szCs w:val="24"/>
        </w:rPr>
        <w:lastRenderedPageBreak/>
        <w:t>Se solicita a los proponentes de régimen común, presentar la propuesta económica, discriminando el valor del IVA.</w:t>
      </w:r>
    </w:p>
    <w:p w14:paraId="7C5D401D"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20719106" w14:textId="77777777" w:rsidR="0037635D" w:rsidRPr="00A051C8" w:rsidRDefault="0037635D" w:rsidP="0037635D">
      <w:pPr>
        <w:pStyle w:val="Textoindependiente32"/>
        <w:spacing w:after="0"/>
        <w:jc w:val="both"/>
        <w:rPr>
          <w:rFonts w:ascii="Arial Narrow" w:hAnsi="Arial Narrow" w:cs="Arial"/>
          <w:b/>
          <w:color w:val="000000"/>
          <w:sz w:val="24"/>
          <w:szCs w:val="24"/>
          <w:u w:val="single"/>
          <w:lang w:val="es-ES_tradnl"/>
        </w:rPr>
      </w:pPr>
      <w:r w:rsidRPr="00A051C8">
        <w:rPr>
          <w:rFonts w:ascii="Arial Narrow" w:hAnsi="Arial Narrow" w:cs="Arial"/>
          <w:b/>
          <w:color w:val="000000"/>
          <w:sz w:val="24"/>
          <w:szCs w:val="24"/>
          <w:u w:val="single"/>
          <w:lang w:val="es-ES_tradnl"/>
        </w:rPr>
        <w:t>SE ACEPTARÁ LA OFERTA AL PROPONENTE HABILITADO QUE PRESENTE EL MENOR PRECIO Y CUMPLA CON LAS CONDICIONES EXIGIDAS EN LA PRESENTE INVITACIÓN.</w:t>
      </w:r>
    </w:p>
    <w:p w14:paraId="3FD549A7" w14:textId="77777777" w:rsidR="0037635D" w:rsidRPr="00A051C8" w:rsidRDefault="0037635D" w:rsidP="0037635D">
      <w:pPr>
        <w:pStyle w:val="Textoindependiente32"/>
        <w:spacing w:after="0"/>
        <w:jc w:val="both"/>
        <w:rPr>
          <w:rFonts w:ascii="Arial Narrow" w:hAnsi="Arial Narrow" w:cs="Arial"/>
          <w:b/>
          <w:color w:val="000000"/>
          <w:sz w:val="24"/>
          <w:szCs w:val="24"/>
          <w:u w:val="single"/>
          <w:lang w:val="es-ES_tradnl"/>
        </w:rPr>
      </w:pPr>
    </w:p>
    <w:p w14:paraId="74776787" w14:textId="77777777" w:rsidR="0037635D" w:rsidRPr="00A051C8" w:rsidRDefault="0037635D" w:rsidP="0037635D">
      <w:pPr>
        <w:pStyle w:val="Textoindependiente32"/>
        <w:spacing w:after="0"/>
        <w:jc w:val="both"/>
        <w:rPr>
          <w:rFonts w:ascii="Arial Narrow" w:hAnsi="Arial Narrow" w:cs="Arial"/>
          <w:b/>
          <w:color w:val="000000"/>
          <w:sz w:val="24"/>
          <w:szCs w:val="24"/>
          <w:u w:val="single"/>
          <w:lang w:val="es-ES_tradnl"/>
        </w:rPr>
      </w:pPr>
    </w:p>
    <w:p w14:paraId="23CB9A69" w14:textId="77777777" w:rsidR="0037635D" w:rsidRPr="00A051C8" w:rsidRDefault="0037635D" w:rsidP="0037635D">
      <w:pPr>
        <w:pStyle w:val="Textoindependiente32"/>
        <w:spacing w:after="0"/>
        <w:jc w:val="both"/>
        <w:rPr>
          <w:rFonts w:ascii="Arial Narrow" w:hAnsi="Arial Narrow" w:cs="Arial"/>
          <w:bCs/>
          <w:color w:val="000000"/>
          <w:sz w:val="24"/>
          <w:szCs w:val="24"/>
          <w:lang w:val="es-ES_tradnl"/>
        </w:rPr>
      </w:pPr>
      <w:r w:rsidRPr="00A051C8">
        <w:rPr>
          <w:rFonts w:ascii="Arial Narrow" w:hAnsi="Arial Narrow" w:cs="Arial"/>
          <w:b/>
          <w:bCs/>
          <w:color w:val="000000"/>
          <w:sz w:val="24"/>
          <w:szCs w:val="24"/>
          <w:lang w:val="es-ES_tradnl"/>
        </w:rPr>
        <w:t xml:space="preserve">16.2. DESEMPATE. </w:t>
      </w:r>
      <w:r w:rsidRPr="00A051C8">
        <w:rPr>
          <w:rFonts w:ascii="Arial Narrow" w:hAnsi="Arial Narrow" w:cs="Arial"/>
          <w:bCs/>
          <w:color w:val="000000"/>
          <w:sz w:val="24"/>
          <w:szCs w:val="24"/>
          <w:lang w:val="es-ES_tradnl"/>
        </w:rPr>
        <w:t xml:space="preserve">En caso de </w:t>
      </w:r>
      <w:r w:rsidRPr="00A051C8">
        <w:rPr>
          <w:rFonts w:ascii="Arial Narrow" w:hAnsi="Arial Narrow" w:cs="Arial"/>
          <w:bCs/>
          <w:color w:val="000000"/>
          <w:sz w:val="24"/>
          <w:szCs w:val="24"/>
          <w:u w:val="single"/>
          <w:lang w:val="es-ES_tradnl"/>
        </w:rPr>
        <w:t>empate,</w:t>
      </w:r>
      <w:r w:rsidRPr="00A051C8">
        <w:rPr>
          <w:rFonts w:ascii="Arial Narrow" w:hAnsi="Arial Narrow" w:cs="Arial"/>
          <w:bCs/>
          <w:color w:val="000000"/>
          <w:sz w:val="24"/>
          <w:szCs w:val="24"/>
          <w:lang w:val="es-ES_tradnl"/>
        </w:rPr>
        <w:t xml:space="preserve"> la entidad adjudicará a quien haya entregado primero la oferta  y de continuar el empate se acogerá lo establecido en las normas contractuales vigentes. (Artículo 2.2.1.1.2.2.9.  Decreto 1082 de 2015).</w:t>
      </w:r>
    </w:p>
    <w:p w14:paraId="54EF6511"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7F051C7B" w14:textId="77777777" w:rsidR="0037635D" w:rsidRPr="00A051C8" w:rsidRDefault="0037635D" w:rsidP="0037635D">
      <w:pPr>
        <w:pStyle w:val="Ttulo1"/>
        <w:numPr>
          <w:ilvl w:val="0"/>
          <w:numId w:val="10"/>
        </w:numPr>
        <w:jc w:val="both"/>
        <w:rPr>
          <w:rFonts w:ascii="Arial Narrow" w:hAnsi="Arial Narrow"/>
          <w:color w:val="000000"/>
          <w:sz w:val="24"/>
        </w:rPr>
      </w:pPr>
      <w:bookmarkStart w:id="18" w:name="_Toc514675532"/>
      <w:r w:rsidRPr="00A051C8">
        <w:rPr>
          <w:rFonts w:ascii="Arial Narrow" w:hAnsi="Arial Narrow"/>
          <w:color w:val="000000"/>
          <w:sz w:val="24"/>
        </w:rPr>
        <w:t>EVALUACIÓN.</w:t>
      </w:r>
      <w:bookmarkEnd w:id="18"/>
    </w:p>
    <w:p w14:paraId="02229CB0"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04E1C51D"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 xml:space="preserve"> </w:t>
      </w:r>
      <w:r w:rsidRPr="00A051C8">
        <w:rPr>
          <w:rFonts w:ascii="Arial Narrow" w:hAnsi="Arial Narrow" w:cs="Arial"/>
          <w:color w:val="000000"/>
          <w:sz w:val="24"/>
          <w:szCs w:val="24"/>
          <w:lang w:val="es-ES_tradnl"/>
        </w:rPr>
        <w:t>El Municipio deberá revisar las ofertas económicas y verificar que la de menor precio cumple con las condiciones de la invitación. Si ésta no cumple con las condiciones de la invitación, el Municipio debe verificar el cumplimiento de los requisitos de la invitación de la oferta con el segundo menor precio y así sucesivamente. (</w:t>
      </w:r>
      <w:r w:rsidRPr="00A051C8">
        <w:rPr>
          <w:rFonts w:ascii="Arial Narrow" w:hAnsi="Arial Narrow" w:cs="Arial"/>
          <w:bCs/>
          <w:color w:val="000000"/>
          <w:sz w:val="24"/>
          <w:szCs w:val="24"/>
          <w:lang w:val="es-ES_tradnl"/>
        </w:rPr>
        <w:t>Numeral 4, Artículo 2.2.1.2.1.5.2 del Decreto 1082 de 2015</w:t>
      </w:r>
      <w:r w:rsidRPr="00A051C8">
        <w:rPr>
          <w:rFonts w:ascii="Arial Narrow" w:hAnsi="Arial Narrow" w:cs="Arial"/>
          <w:color w:val="000000"/>
          <w:sz w:val="24"/>
          <w:szCs w:val="24"/>
          <w:lang w:val="es-ES_tradnl"/>
        </w:rPr>
        <w:t>).</w:t>
      </w:r>
    </w:p>
    <w:p w14:paraId="64538D5A"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El informe de evaluación debe indicar si el oferente cumplió con los requisitos habilitantes o de otro tipo establecidos en la invitación a participar, el valor de su oferta y la fecha y hora de presentación de la oferta.</w:t>
      </w:r>
    </w:p>
    <w:p w14:paraId="74629FC8"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0698B45F"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 xml:space="preserve">17.1. TRASLADO DEL INFORME Y OBSERVACIONES: </w:t>
      </w:r>
      <w:r w:rsidRPr="00A051C8">
        <w:rPr>
          <w:rFonts w:ascii="Arial Narrow" w:hAnsi="Arial Narrow" w:cs="Arial"/>
          <w:color w:val="000000"/>
          <w:sz w:val="24"/>
          <w:szCs w:val="24"/>
          <w:lang w:val="es-ES_tradnl"/>
        </w:rPr>
        <w:t>Del informe de evaluación se dará traslado de UN DÍA hábil para que los proponentes formulen observaciones.</w:t>
      </w:r>
    </w:p>
    <w:p w14:paraId="2B4C459A"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2816FB6A" w14:textId="77777777" w:rsidR="0037635D" w:rsidRPr="00A051C8" w:rsidRDefault="0037635D" w:rsidP="0037635D">
      <w:pPr>
        <w:pStyle w:val="Ttulo1"/>
        <w:numPr>
          <w:ilvl w:val="0"/>
          <w:numId w:val="10"/>
        </w:numPr>
        <w:jc w:val="both"/>
        <w:rPr>
          <w:rFonts w:ascii="Arial Narrow" w:hAnsi="Arial Narrow"/>
          <w:color w:val="000000"/>
          <w:sz w:val="24"/>
        </w:rPr>
      </w:pPr>
      <w:bookmarkStart w:id="19" w:name="_Toc505161643"/>
      <w:bookmarkStart w:id="20" w:name="_Toc514675533"/>
      <w:r w:rsidRPr="00A051C8">
        <w:rPr>
          <w:rFonts w:ascii="Arial Narrow" w:hAnsi="Arial Narrow"/>
          <w:color w:val="000000"/>
          <w:sz w:val="24"/>
        </w:rPr>
        <w:t>CAUSALES DE RECHAZO.</w:t>
      </w:r>
      <w:bookmarkEnd w:id="19"/>
      <w:bookmarkEnd w:id="20"/>
    </w:p>
    <w:p w14:paraId="14B7DC84"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6C93609C"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la propuesta no se ajuste a las exigencias de la invitación pública, salvo que haya lugar a subsanar conforme a lo previsto en la ley, el reglamento y lo dispuesto por la entidad. </w:t>
      </w:r>
    </w:p>
    <w:p w14:paraId="6CEE2466"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Cuando el oferente no subsane los documentos en el término señalado para ello.</w:t>
      </w:r>
    </w:p>
    <w:p w14:paraId="06F75445"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el proponente esté incurso en alguna de las causales de inhabilidad, incompatibilidad o prohibición, o en conflictos de interés para contratar establecidas en la Constitución y la ley. </w:t>
      </w:r>
    </w:p>
    <w:p w14:paraId="59688E3E"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la presentación de la oferta sea extemporánea, es decir, se presente luego de la fecha y hora establecida en el cronograma del proceso. </w:t>
      </w:r>
    </w:p>
    <w:p w14:paraId="1B25BCB0"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el oferente no tenga la capacidad jurídica para participar ni celebrar el contrato de acuerdo con los parámetros establecidos en la invitación pública y la ley. </w:t>
      </w:r>
    </w:p>
    <w:p w14:paraId="11C46F73"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el valor de la propuesta económica exceda el presupuesto oficial. </w:t>
      </w:r>
    </w:p>
    <w:p w14:paraId="37F45B81"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lastRenderedPageBreak/>
        <w:t xml:space="preserve">Cuando el plazo de ejecución ofrecido por el proponente sea inferior al señalado en la invitación pública. </w:t>
      </w:r>
    </w:p>
    <w:p w14:paraId="34673DB4"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el proponente modifique, suprima, reemplace o altere las condiciones mínimas exigidas en la invitación pública. </w:t>
      </w:r>
    </w:p>
    <w:p w14:paraId="77B6F40F"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no se atiendan las modificaciones realizadas por la entidad a la invitación pública mediante adendas. </w:t>
      </w:r>
    </w:p>
    <w:p w14:paraId="40BDE334"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un proponente presente varias ofertas a su nombre o por interpuesta persona para el mismo proceso de contratación. </w:t>
      </w:r>
    </w:p>
    <w:p w14:paraId="4FC21031"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se compruebe que la información suministrada por el proponente es contradictoria o no corresponda a la realidad. </w:t>
      </w:r>
    </w:p>
    <w:p w14:paraId="62F3FA85"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se ofrezca un precio artificialmente bajo y la entidad considere que las explicaciones dadas por el proponente no son suficientes. </w:t>
      </w:r>
    </w:p>
    <w:p w14:paraId="44DEAE89"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la persona jurídica se encuentre en proceso de disolución, liquidación o similar o incursa en alguna de las causales para el efecto. </w:t>
      </w:r>
    </w:p>
    <w:p w14:paraId="2DDA9F07"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se compruebe que un proponente ha interferido, influenciado, u obtenido correspondencia interna, proyectos de concepto de evaluación o de respuesta a observaciones, no enviados oficialmente a los proponentes. </w:t>
      </w:r>
    </w:p>
    <w:p w14:paraId="3713A08B"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se compruebe confabulación entre los proponentes que altere de cualquier manera la aplicación del principio de selección objetiva. </w:t>
      </w:r>
    </w:p>
    <w:p w14:paraId="0702B58A"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en la propuesta se encuentre información o documentos que no correspondan a la realidad que le permita cumplir un requisito mínimo. </w:t>
      </w:r>
    </w:p>
    <w:p w14:paraId="0DFB15B9"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el objeto social de la sociedad,  incluido en el certificado de existencia y representación legal, o la actividad mercantil del oferente persona natural, no corresponda al objeto de la presente invitación.  </w:t>
      </w:r>
    </w:p>
    <w:p w14:paraId="747D2296"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se presente más de una oferta por un mismo oferente o se ostente la calidad de representante legal o socio de más de una persona jurídica participante en el presente proceso de selección. </w:t>
      </w:r>
    </w:p>
    <w:p w14:paraId="7FA4C029"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La NO presentación de los documentos habilitantes dentro del término establecido en la invitación o en el plazo fijado por el Comité de Evaluación, o no los subsane correctamente en el plazo fijado. </w:t>
      </w:r>
    </w:p>
    <w:p w14:paraId="6E6CE5D8"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La no presentación de la oferta económica. </w:t>
      </w:r>
    </w:p>
    <w:p w14:paraId="62BA8089"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Cuando la oferta se presente en forma extemporánea o en un lugar distinto al señalado en la presente invitación pública. </w:t>
      </w:r>
    </w:p>
    <w:p w14:paraId="27E1E55B"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lastRenderedPageBreak/>
        <w:t>Si en la oferta técnica o económica no presenta la totalidad de los ítems.</w:t>
      </w:r>
    </w:p>
    <w:p w14:paraId="2028A8E1"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 xml:space="preserve">Presentar propuestas alternativas y/o condicionadas. </w:t>
      </w:r>
    </w:p>
    <w:p w14:paraId="52E38AE4"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Cuando no se acredite la experiencia mínima exigida relacionada con el objeto de la invitación (numeral 12.5).</w:t>
      </w:r>
    </w:p>
    <w:p w14:paraId="7E542DC8"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eastAsia="Calibri" w:hAnsi="Arial Narrow" w:cs="Arial"/>
          <w:bCs/>
          <w:color w:val="000000"/>
          <w:sz w:val="24"/>
          <w:szCs w:val="24"/>
        </w:rPr>
        <w:t>Cuando con la presentación de la propuesta los ítems del formulario de precios se omitan  o modifiquen, en su denominación o descripción y las cantidades.</w:t>
      </w:r>
    </w:p>
    <w:p w14:paraId="7E6D5381"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Que el objeto social no incluya la realización de estudios y diseños.</w:t>
      </w:r>
    </w:p>
    <w:p w14:paraId="432973D3"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 xml:space="preserve">Cuando el representante legal de una persona jurídica que participa en la invitación no sea </w:t>
      </w:r>
      <w:r w:rsidRPr="00A051C8">
        <w:rPr>
          <w:rFonts w:ascii="Arial Narrow" w:eastAsia="Calibri" w:hAnsi="Arial Narrow" w:cs="Tahoma"/>
          <w:b/>
          <w:color w:val="000000"/>
          <w:sz w:val="24"/>
          <w:szCs w:val="24"/>
          <w:lang w:val="es-CO"/>
        </w:rPr>
        <w:t xml:space="preserve">INGENIERO CIVIL </w:t>
      </w:r>
      <w:r w:rsidRPr="00A051C8">
        <w:rPr>
          <w:rFonts w:ascii="Arial Narrow" w:hAnsi="Arial Narrow" w:cs="Tahoma"/>
          <w:color w:val="000000"/>
          <w:sz w:val="24"/>
          <w:szCs w:val="24"/>
        </w:rPr>
        <w:t>con matrícula profesional vigente y con fecha de expedición no inferior a TRES (03) AÑOS al cierre de la invitación o su propuesta no se encuentre avalada, en las condiciones exigidas.</w:t>
      </w:r>
    </w:p>
    <w:p w14:paraId="284D3826"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el proponente no cumpla con la experiencia exigida en la presente invitación o con cualquiera de los requisitos habilitantes o establecidos en esta invitación y por tanto se considere no habilitado.</w:t>
      </w:r>
    </w:p>
    <w:p w14:paraId="356FE31F"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La falta de capacidad jurídica para presentar la oferta.</w:t>
      </w:r>
    </w:p>
    <w:p w14:paraId="2068E385"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b/>
          <w:color w:val="000000"/>
          <w:sz w:val="24"/>
          <w:szCs w:val="24"/>
        </w:rPr>
        <w:t>La no entrega de la garantía de seriedad junto con la propuesta no será subsanable y será causal de rechazo de la misma.</w:t>
      </w:r>
    </w:p>
    <w:p w14:paraId="72ED3530"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el oferente por sí o por interpuesta persona trate de intervenir, presionar o informarse indebidamente, en aspectos relacionados con esta convocatoria.</w:t>
      </w:r>
    </w:p>
    <w:p w14:paraId="111E6468"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se solicite al proponente subsanar alguno de los documentos o de los requisitos de participación y no lo haga dentro del término otorgado por la entidad.</w:t>
      </w:r>
    </w:p>
    <w:p w14:paraId="55FEA7E5"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se solicite al proponente subsanar alguno de los documentos o de los requisitos de participación y habiéndolo aportado no esté acorde con las exigencias de la invitación.</w:t>
      </w:r>
    </w:p>
    <w:p w14:paraId="257BEC49"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Por encontrarse incurso en causal de inhabilidades, incompatibilidades, prohibición o conflicto de intereses para contratar con el Estado o presentar propuestas, de conformidad con lo establecido en la Constitución Política, en la Ley 80 de 1993, la Ley 1474 de 2011, ley 1801 de 2016 y demás normas concordantes que regulen la materia.</w:t>
      </w:r>
    </w:p>
    <w:p w14:paraId="1E247C2C"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quien otorgue el aval a una propuesta se encuentre incurso en las causales de inhabilidades, incompatibilidades, prohibición o conflicto de intereses para contratar con el Estado o presentar propuestas, de conformidad con lo establecido en la Constitución Política, en la Ley 80 de 1993, la Ley 1474 de 2011, ley 1801 de 2016  y demás normas concordantes que regulen la materia.</w:t>
      </w:r>
    </w:p>
    <w:p w14:paraId="78BC5AAE"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lastRenderedPageBreak/>
        <w:t xml:space="preserve">Cuando no se suscriba el formulario de precios por la persona natural o representante legal de la persona jurídica. Cuando el proponente, siendo consorcio o unión temporal,  la propuesta no esté firmado por todos aquellos que lo conforman o su representante legal. No se aceptan firma digitales, mecánicas ni facsímil. </w:t>
      </w:r>
    </w:p>
    <w:p w14:paraId="6CEFB5FA"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la validez de la propuesta sea por un plazo menor al señalado.</w:t>
      </w:r>
    </w:p>
    <w:p w14:paraId="43251FE5"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 xml:space="preserve">Cuando se ofrezca un plazo mayor al establecido en la presente invitación. </w:t>
      </w:r>
    </w:p>
    <w:p w14:paraId="02457993"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 xml:space="preserve">Cuando el proponente omita o modifique ítem(s) del presupuesto oficial. </w:t>
      </w:r>
    </w:p>
    <w:p w14:paraId="3E55A6AA"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el valor de la propuesta esté por encima del presupuesto oficial.</w:t>
      </w:r>
    </w:p>
    <w:p w14:paraId="76E78C51"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se presenten dos propuestas económicas.</w:t>
      </w:r>
    </w:p>
    <w:p w14:paraId="2BFEF7FD"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existan varias ofertas hechas por el mismo proponente bajo el mismo nombre o con nombres diferentes.</w:t>
      </w:r>
    </w:p>
    <w:p w14:paraId="6F7C626C"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el proponente adicione, modifique, suprima o altere el contenido de la propuesta después del cierre del proceso de selección.</w:t>
      </w:r>
    </w:p>
    <w:p w14:paraId="11D8CE4F"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Modificar el factor multiplicador.</w:t>
      </w:r>
    </w:p>
    <w:p w14:paraId="456F76F4"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w:t>
      </w:r>
      <w:r w:rsidRPr="00A051C8">
        <w:rPr>
          <w:rFonts w:ascii="Arial Narrow" w:hAnsi="Arial Narrow" w:cs="Tahoma"/>
          <w:color w:val="000000"/>
          <w:sz w:val="24"/>
          <w:szCs w:val="24"/>
          <w:lang w:val="es-CO"/>
        </w:rPr>
        <w:t xml:space="preserve"> el valor ofertado sea considerado artificialmente bajo, a juicio de la Secretaría de Obras Públicas.</w:t>
      </w:r>
    </w:p>
    <w:p w14:paraId="603348B4" w14:textId="77777777" w:rsidR="0037635D" w:rsidRPr="00A051C8" w:rsidRDefault="0037635D" w:rsidP="0037635D">
      <w:pPr>
        <w:pStyle w:val="Textoindependiente32"/>
        <w:numPr>
          <w:ilvl w:val="1"/>
          <w:numId w:val="2"/>
        </w:numPr>
        <w:jc w:val="both"/>
        <w:rPr>
          <w:rFonts w:ascii="Arial Narrow" w:eastAsia="Calibri" w:hAnsi="Arial Narrow" w:cs="Arial"/>
          <w:bCs/>
          <w:color w:val="000000"/>
          <w:sz w:val="24"/>
          <w:szCs w:val="24"/>
        </w:rPr>
      </w:pPr>
      <w:r w:rsidRPr="00A051C8">
        <w:rPr>
          <w:rFonts w:ascii="Arial Narrow" w:hAnsi="Arial Narrow" w:cs="Tahoma"/>
          <w:color w:val="000000"/>
          <w:sz w:val="24"/>
          <w:szCs w:val="24"/>
        </w:rPr>
        <w:t>Cuando los valores de uno o varios ítems cotizados por los proponentes sobrepasen el valor del respectivo ítem establecido en el presupuesto oficial del presente proceso.</w:t>
      </w:r>
    </w:p>
    <w:p w14:paraId="2A7907F8" w14:textId="77777777" w:rsidR="0037635D" w:rsidRPr="00A051C8" w:rsidRDefault="0037635D" w:rsidP="0037635D">
      <w:pPr>
        <w:rPr>
          <w:rFonts w:ascii="Arial Narrow" w:hAnsi="Arial Narrow"/>
          <w:color w:val="000000"/>
          <w:lang w:val="es-ES" w:eastAsia="ar-SA"/>
        </w:rPr>
      </w:pPr>
    </w:p>
    <w:p w14:paraId="00338220" w14:textId="77777777" w:rsidR="0037635D" w:rsidRPr="00A051C8" w:rsidRDefault="0037635D" w:rsidP="0037635D">
      <w:pPr>
        <w:pStyle w:val="Ttulo1"/>
        <w:numPr>
          <w:ilvl w:val="0"/>
          <w:numId w:val="10"/>
        </w:numPr>
        <w:jc w:val="both"/>
        <w:rPr>
          <w:rFonts w:ascii="Arial Narrow" w:hAnsi="Arial Narrow"/>
          <w:color w:val="000000"/>
          <w:sz w:val="24"/>
        </w:rPr>
      </w:pPr>
      <w:r w:rsidRPr="00A051C8">
        <w:rPr>
          <w:rFonts w:ascii="Arial Narrow" w:hAnsi="Arial Narrow"/>
          <w:color w:val="000000"/>
          <w:sz w:val="24"/>
        </w:rPr>
        <w:t xml:space="preserve"> </w:t>
      </w:r>
      <w:bookmarkStart w:id="21" w:name="_Toc514675534"/>
      <w:r w:rsidRPr="00A051C8">
        <w:rPr>
          <w:rFonts w:ascii="Arial Narrow" w:hAnsi="Arial Narrow"/>
          <w:color w:val="000000"/>
          <w:sz w:val="24"/>
        </w:rPr>
        <w:t>COMUNICACIÓN DE LA ACEPTACIÓN DE LA OFERTA.</w:t>
      </w:r>
      <w:bookmarkEnd w:id="21"/>
    </w:p>
    <w:p w14:paraId="5313AE9C"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351E7E3A"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b/>
          <w:color w:val="000000"/>
          <w:sz w:val="24"/>
          <w:szCs w:val="24"/>
          <w:lang w:val="es-ES_tradnl"/>
        </w:rPr>
        <w:t xml:space="preserve"> </w:t>
      </w:r>
      <w:r w:rsidRPr="00A051C8">
        <w:rPr>
          <w:rFonts w:ascii="Arial Narrow" w:hAnsi="Arial Narrow" w:cs="Arial"/>
          <w:color w:val="000000"/>
          <w:sz w:val="24"/>
          <w:szCs w:val="24"/>
          <w:lang w:val="es-ES_tradnl"/>
        </w:rPr>
        <w:t>EL MUNICIPIO comunicará la aceptación de la oferta. En caso de que sólo se haya presentado una y ésta cumpla con los requisitos habilitantes y satisfaga los requerimientos de la invitación pública, EL MUNICIPIO podrá adjudicar el contrato al único proponente.</w:t>
      </w:r>
    </w:p>
    <w:p w14:paraId="6DDD39FB"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5B0633E4"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En la comunicación antes mencionada, EL MUNICIPIO manifestará los datos de contacto de la entidad y del supervisor o interventor designado, con la publicación en el SECOP, quedando de esta manera, informado el proponente de la aceptación de su oferta. (</w:t>
      </w:r>
      <w:r w:rsidRPr="00A051C8">
        <w:rPr>
          <w:rFonts w:ascii="Arial Narrow" w:hAnsi="Arial Narrow" w:cs="Arial"/>
          <w:bCs/>
          <w:color w:val="000000"/>
          <w:sz w:val="24"/>
          <w:szCs w:val="24"/>
          <w:lang w:val="es-ES_tradnl"/>
        </w:rPr>
        <w:t>Numeral 6, Artículo 2.2.1.2.1.5.2 del Decreto 1082 de 2015</w:t>
      </w:r>
      <w:r w:rsidRPr="00A051C8">
        <w:rPr>
          <w:rFonts w:ascii="Arial Narrow" w:hAnsi="Arial Narrow" w:cs="Arial"/>
          <w:color w:val="000000"/>
          <w:sz w:val="24"/>
          <w:szCs w:val="24"/>
          <w:lang w:val="es-ES_tradnl"/>
        </w:rPr>
        <w:t>).</w:t>
      </w:r>
    </w:p>
    <w:p w14:paraId="18018646"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0D88FA1C" w14:textId="77777777" w:rsidR="0037635D" w:rsidRPr="00A051C8" w:rsidRDefault="0037635D" w:rsidP="0037635D">
      <w:pPr>
        <w:pStyle w:val="Ttulo1"/>
        <w:numPr>
          <w:ilvl w:val="0"/>
          <w:numId w:val="10"/>
        </w:numPr>
        <w:jc w:val="both"/>
        <w:rPr>
          <w:rFonts w:ascii="Arial Narrow" w:hAnsi="Arial Narrow"/>
          <w:color w:val="000000"/>
          <w:sz w:val="24"/>
        </w:rPr>
      </w:pPr>
      <w:bookmarkStart w:id="22" w:name="_Toc514675535"/>
      <w:r w:rsidRPr="00A051C8">
        <w:rPr>
          <w:rFonts w:ascii="Arial Narrow" w:hAnsi="Arial Narrow"/>
          <w:color w:val="000000"/>
          <w:sz w:val="24"/>
        </w:rPr>
        <w:t>REQUISITOS DE PERFECCIONAMIENTO Y EJECUCIÓN DEL CONTRATO.</w:t>
      </w:r>
      <w:bookmarkEnd w:id="22"/>
      <w:r w:rsidRPr="00A051C8">
        <w:rPr>
          <w:rFonts w:ascii="Arial Narrow" w:hAnsi="Arial Narrow"/>
          <w:color w:val="000000"/>
          <w:sz w:val="24"/>
        </w:rPr>
        <w:t xml:space="preserve"> </w:t>
      </w:r>
    </w:p>
    <w:p w14:paraId="5AEFAD02"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37CCFF57"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La aceptación se perfeccionará con la firma del representante legal de la entidad y/o quién haga sus veces. </w:t>
      </w:r>
    </w:p>
    <w:p w14:paraId="4E6C8FBC" w14:textId="77777777" w:rsidR="0037635D" w:rsidRPr="00A051C8" w:rsidRDefault="0037635D" w:rsidP="0037635D">
      <w:pPr>
        <w:pStyle w:val="Textoindependiente32"/>
        <w:spacing w:after="0"/>
        <w:jc w:val="both"/>
        <w:rPr>
          <w:rFonts w:ascii="Arial Narrow" w:hAnsi="Arial Narrow" w:cs="Arial"/>
          <w:color w:val="000000"/>
          <w:sz w:val="24"/>
          <w:szCs w:val="24"/>
          <w:lang w:val="es-CO"/>
        </w:rPr>
      </w:pPr>
    </w:p>
    <w:p w14:paraId="35D3050D"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Para su ejecución se requerirá: 1. La expedición del registro presupuestal. 2. El pago de todos los tributos y estampillas de carácter Nacional o Municipal a que haya lugar. 3. Los demás requisitos exigidos por el Estatuto General de Contratación de la Administración Pública y las normas que regulan la materia. 4. Garantías exigidas. Los gastos que demande la legalización del contrato serán por cuenta del contratista.</w:t>
      </w:r>
    </w:p>
    <w:p w14:paraId="7B7590D2"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841C4F8" w14:textId="77777777" w:rsidR="0037635D" w:rsidRPr="00A051C8" w:rsidRDefault="0037635D" w:rsidP="0037635D">
      <w:pPr>
        <w:pStyle w:val="Ttulo1"/>
        <w:numPr>
          <w:ilvl w:val="0"/>
          <w:numId w:val="10"/>
        </w:numPr>
        <w:jc w:val="both"/>
        <w:rPr>
          <w:rFonts w:ascii="Arial Narrow" w:hAnsi="Arial Narrow"/>
          <w:color w:val="000000"/>
          <w:sz w:val="24"/>
        </w:rPr>
      </w:pPr>
      <w:bookmarkStart w:id="23" w:name="_Toc514675536"/>
      <w:r w:rsidRPr="00A051C8">
        <w:rPr>
          <w:rFonts w:ascii="Arial Narrow" w:hAnsi="Arial Narrow"/>
          <w:color w:val="000000"/>
          <w:sz w:val="24"/>
        </w:rPr>
        <w:t>GASTOS OCASIONADOS POR EL CONTRATO.</w:t>
      </w:r>
      <w:bookmarkEnd w:id="23"/>
    </w:p>
    <w:p w14:paraId="3E2E4186" w14:textId="77777777" w:rsidR="0037635D" w:rsidRPr="00A051C8" w:rsidRDefault="0037635D" w:rsidP="0037635D">
      <w:pPr>
        <w:pStyle w:val="Textoindependiente32"/>
        <w:spacing w:after="0"/>
        <w:jc w:val="both"/>
        <w:rPr>
          <w:rFonts w:ascii="Arial Narrow" w:hAnsi="Arial Narrow" w:cs="Arial"/>
          <w:b/>
          <w:bCs/>
          <w:color w:val="000000"/>
          <w:sz w:val="24"/>
          <w:szCs w:val="24"/>
        </w:rPr>
      </w:pPr>
    </w:p>
    <w:p w14:paraId="0F948CF2"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b/>
          <w:bCs/>
          <w:color w:val="000000"/>
          <w:sz w:val="24"/>
          <w:szCs w:val="24"/>
        </w:rPr>
        <w:t xml:space="preserve"> </w:t>
      </w:r>
      <w:r w:rsidRPr="00A051C8">
        <w:rPr>
          <w:rFonts w:ascii="Arial Narrow" w:hAnsi="Arial Narrow" w:cs="Arial"/>
          <w:color w:val="000000"/>
          <w:sz w:val="24"/>
          <w:szCs w:val="24"/>
        </w:rPr>
        <w:t>Los gastos ocasionados por la suscripción, perfeccionamiento, legalización y ejecución del contrato, tales como garantías, tributos, fotocopias, entre otros, estarán a cargo del contratista.</w:t>
      </w:r>
    </w:p>
    <w:p w14:paraId="50EFDC88"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1CEC253A" w14:textId="77777777" w:rsidR="0037635D" w:rsidRPr="00A051C8" w:rsidRDefault="0037635D" w:rsidP="0037635D">
      <w:pPr>
        <w:pStyle w:val="Ttulo1"/>
        <w:numPr>
          <w:ilvl w:val="0"/>
          <w:numId w:val="10"/>
        </w:numPr>
        <w:jc w:val="both"/>
        <w:rPr>
          <w:rFonts w:ascii="Arial Narrow" w:hAnsi="Arial Narrow"/>
          <w:color w:val="000000"/>
          <w:sz w:val="24"/>
        </w:rPr>
      </w:pPr>
      <w:bookmarkStart w:id="24" w:name="_Toc514675537"/>
      <w:r w:rsidRPr="00A051C8">
        <w:rPr>
          <w:rFonts w:ascii="Arial Narrow" w:hAnsi="Arial Narrow"/>
          <w:color w:val="000000"/>
          <w:sz w:val="24"/>
        </w:rPr>
        <w:t>GARANTÍAS DESTINADAS A AMPARAR LOS PERJUICIOS DE NATURALEZA CONTRACTUAL.</w:t>
      </w:r>
      <w:bookmarkEnd w:id="24"/>
    </w:p>
    <w:p w14:paraId="2A5CD10D" w14:textId="77777777" w:rsidR="0037635D" w:rsidRPr="00A051C8" w:rsidRDefault="0037635D" w:rsidP="0037635D">
      <w:pPr>
        <w:pStyle w:val="Textoindependiente32"/>
        <w:spacing w:after="0"/>
        <w:jc w:val="both"/>
        <w:rPr>
          <w:rFonts w:ascii="Arial Narrow" w:hAnsi="Arial Narrow" w:cs="Arial"/>
          <w:b/>
          <w:bCs/>
          <w:color w:val="000000"/>
          <w:sz w:val="24"/>
          <w:szCs w:val="24"/>
        </w:rPr>
      </w:pPr>
    </w:p>
    <w:p w14:paraId="45CCB54A" w14:textId="77777777" w:rsidR="0037635D" w:rsidRPr="00A051C8" w:rsidRDefault="0037635D" w:rsidP="0037635D">
      <w:pPr>
        <w:pStyle w:val="Textoindependiente32"/>
        <w:spacing w:after="0"/>
        <w:jc w:val="both"/>
        <w:rPr>
          <w:rFonts w:ascii="Arial Narrow" w:hAnsi="Arial Narrow" w:cs="Arial"/>
          <w:color w:val="000000"/>
          <w:sz w:val="24"/>
          <w:szCs w:val="24"/>
        </w:rPr>
      </w:pPr>
      <w:r w:rsidRPr="00A051C8">
        <w:rPr>
          <w:rFonts w:ascii="Arial Narrow" w:hAnsi="Arial Narrow" w:cs="Arial"/>
          <w:b/>
          <w:bCs/>
          <w:color w:val="000000"/>
          <w:sz w:val="24"/>
          <w:szCs w:val="24"/>
        </w:rPr>
        <w:t xml:space="preserve"> </w:t>
      </w:r>
      <w:r w:rsidRPr="00A051C8">
        <w:rPr>
          <w:rFonts w:ascii="Arial Narrow" w:hAnsi="Arial Narrow" w:cs="Arial"/>
          <w:color w:val="000000"/>
          <w:sz w:val="24"/>
          <w:szCs w:val="24"/>
        </w:rPr>
        <w:t>De conformidad con lo establecido en el Decreto 1082 de 2015 respecto a las garantías, quien resulte adjudicatario del contrato, deberá constituir las siguientes garantías a favor del Municipio de Manizales, para amparar los siguientes riesgos:</w:t>
      </w:r>
    </w:p>
    <w:p w14:paraId="5953C25B" w14:textId="77777777" w:rsidR="0037635D" w:rsidRPr="00A051C8" w:rsidRDefault="0037635D" w:rsidP="0037635D">
      <w:pPr>
        <w:jc w:val="both"/>
        <w:rPr>
          <w:rFonts w:ascii="Arial Narrow" w:eastAsia="MS Mincho" w:hAnsi="Arial Narrow" w:cs="Arial"/>
          <w:color w:val="000000"/>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3306"/>
        <w:gridCol w:w="2811"/>
      </w:tblGrid>
      <w:tr w:rsidR="0037635D" w:rsidRPr="00A051C8" w14:paraId="65477985" w14:textId="77777777" w:rsidTr="00522D1E">
        <w:trPr>
          <w:trHeight w:val="208"/>
          <w:jc w:val="center"/>
        </w:trPr>
        <w:tc>
          <w:tcPr>
            <w:tcW w:w="3093" w:type="dxa"/>
            <w:tcBorders>
              <w:top w:val="single" w:sz="4" w:space="0" w:color="auto"/>
              <w:left w:val="single" w:sz="4" w:space="0" w:color="auto"/>
              <w:bottom w:val="single" w:sz="4" w:space="0" w:color="auto"/>
              <w:right w:val="single" w:sz="4" w:space="0" w:color="auto"/>
            </w:tcBorders>
            <w:shd w:val="clear" w:color="auto" w:fill="BFBFBF"/>
            <w:hideMark/>
          </w:tcPr>
          <w:p w14:paraId="7D53FB2A" w14:textId="77777777" w:rsidR="0037635D" w:rsidRPr="00A051C8" w:rsidRDefault="0037635D" w:rsidP="00522D1E">
            <w:pPr>
              <w:spacing w:line="260" w:lineRule="exact"/>
              <w:jc w:val="center"/>
              <w:rPr>
                <w:rFonts w:ascii="Arial Narrow" w:hAnsi="Arial Narrow" w:cs="Arial"/>
                <w:b/>
                <w:color w:val="000000"/>
              </w:rPr>
            </w:pPr>
            <w:r w:rsidRPr="00A051C8">
              <w:rPr>
                <w:rFonts w:ascii="Arial Narrow" w:hAnsi="Arial Narrow" w:cs="Arial"/>
                <w:b/>
                <w:color w:val="000000"/>
              </w:rPr>
              <w:t>AMPARO</w:t>
            </w:r>
          </w:p>
        </w:tc>
        <w:tc>
          <w:tcPr>
            <w:tcW w:w="3306" w:type="dxa"/>
            <w:tcBorders>
              <w:top w:val="single" w:sz="4" w:space="0" w:color="auto"/>
              <w:left w:val="single" w:sz="4" w:space="0" w:color="auto"/>
              <w:bottom w:val="single" w:sz="4" w:space="0" w:color="auto"/>
              <w:right w:val="single" w:sz="4" w:space="0" w:color="auto"/>
            </w:tcBorders>
            <w:shd w:val="clear" w:color="auto" w:fill="BFBFBF"/>
            <w:hideMark/>
          </w:tcPr>
          <w:p w14:paraId="19D77FDC" w14:textId="77777777" w:rsidR="0037635D" w:rsidRPr="00A051C8" w:rsidRDefault="0037635D" w:rsidP="00522D1E">
            <w:pPr>
              <w:spacing w:line="260" w:lineRule="exact"/>
              <w:jc w:val="center"/>
              <w:rPr>
                <w:rFonts w:ascii="Arial Narrow" w:hAnsi="Arial Narrow" w:cs="Arial"/>
                <w:b/>
                <w:color w:val="000000"/>
              </w:rPr>
            </w:pPr>
            <w:r w:rsidRPr="00A051C8">
              <w:rPr>
                <w:rFonts w:ascii="Arial Narrow" w:hAnsi="Arial Narrow" w:cs="Arial"/>
                <w:b/>
                <w:color w:val="000000"/>
              </w:rPr>
              <w:t>CUANTÍA</w:t>
            </w:r>
          </w:p>
        </w:tc>
        <w:tc>
          <w:tcPr>
            <w:tcW w:w="2811" w:type="dxa"/>
            <w:tcBorders>
              <w:top w:val="single" w:sz="4" w:space="0" w:color="auto"/>
              <w:left w:val="single" w:sz="4" w:space="0" w:color="auto"/>
              <w:bottom w:val="single" w:sz="4" w:space="0" w:color="auto"/>
              <w:right w:val="single" w:sz="4" w:space="0" w:color="auto"/>
            </w:tcBorders>
            <w:shd w:val="clear" w:color="auto" w:fill="BFBFBF"/>
            <w:hideMark/>
          </w:tcPr>
          <w:p w14:paraId="7B50C94D" w14:textId="77777777" w:rsidR="0037635D" w:rsidRPr="00A051C8" w:rsidRDefault="0037635D" w:rsidP="00522D1E">
            <w:pPr>
              <w:spacing w:line="260" w:lineRule="exact"/>
              <w:jc w:val="center"/>
              <w:rPr>
                <w:rFonts w:ascii="Arial Narrow" w:hAnsi="Arial Narrow" w:cs="Arial"/>
                <w:b/>
                <w:color w:val="000000"/>
              </w:rPr>
            </w:pPr>
            <w:r w:rsidRPr="00A051C8">
              <w:rPr>
                <w:rFonts w:ascii="Arial Narrow" w:hAnsi="Arial Narrow" w:cs="Arial"/>
                <w:b/>
                <w:color w:val="000000"/>
              </w:rPr>
              <w:t>VIGENCIA</w:t>
            </w:r>
          </w:p>
        </w:tc>
      </w:tr>
      <w:tr w:rsidR="0037635D" w:rsidRPr="00A051C8" w14:paraId="6AA58BCB" w14:textId="77777777" w:rsidTr="00522D1E">
        <w:trPr>
          <w:trHeight w:val="934"/>
          <w:jc w:val="center"/>
        </w:trPr>
        <w:tc>
          <w:tcPr>
            <w:tcW w:w="3093" w:type="dxa"/>
            <w:tcBorders>
              <w:top w:val="single" w:sz="4" w:space="0" w:color="auto"/>
              <w:left w:val="single" w:sz="4" w:space="0" w:color="auto"/>
              <w:bottom w:val="single" w:sz="4" w:space="0" w:color="auto"/>
              <w:right w:val="single" w:sz="4" w:space="0" w:color="auto"/>
            </w:tcBorders>
            <w:hideMark/>
          </w:tcPr>
          <w:p w14:paraId="020DC88C" w14:textId="77777777" w:rsidR="0037635D" w:rsidRPr="00A051C8" w:rsidRDefault="0037635D" w:rsidP="00522D1E">
            <w:pPr>
              <w:spacing w:line="260" w:lineRule="exact"/>
              <w:jc w:val="both"/>
              <w:rPr>
                <w:rFonts w:ascii="Arial Narrow" w:eastAsia="Arial" w:hAnsi="Arial Narrow" w:cs="Arial"/>
                <w:b/>
                <w:color w:val="000000"/>
                <w:lang w:eastAsia="ar-SA"/>
              </w:rPr>
            </w:pPr>
          </w:p>
          <w:p w14:paraId="65D3658B" w14:textId="77777777" w:rsidR="0037635D" w:rsidRPr="00A051C8" w:rsidRDefault="0037635D" w:rsidP="00522D1E">
            <w:pPr>
              <w:spacing w:line="260" w:lineRule="exact"/>
              <w:jc w:val="both"/>
              <w:rPr>
                <w:rFonts w:ascii="Arial Narrow" w:eastAsia="Arial" w:hAnsi="Arial Narrow" w:cs="Arial"/>
                <w:b/>
                <w:color w:val="000000"/>
                <w:lang w:eastAsia="ar-SA"/>
              </w:rPr>
            </w:pPr>
          </w:p>
          <w:p w14:paraId="79EB78A9" w14:textId="77777777" w:rsidR="0037635D" w:rsidRPr="00A051C8" w:rsidRDefault="0037635D" w:rsidP="00522D1E">
            <w:pPr>
              <w:spacing w:line="260" w:lineRule="exact"/>
              <w:jc w:val="center"/>
              <w:rPr>
                <w:rFonts w:ascii="Arial Narrow" w:eastAsia="Verdana" w:hAnsi="Arial Narrow" w:cs="Arial"/>
                <w:color w:val="000000"/>
              </w:rPr>
            </w:pPr>
            <w:r w:rsidRPr="00A051C8">
              <w:rPr>
                <w:rFonts w:ascii="Arial Narrow" w:eastAsia="Arial" w:hAnsi="Arial Narrow" w:cs="Arial"/>
                <w:b/>
                <w:color w:val="000000"/>
                <w:lang w:eastAsia="ar-SA"/>
              </w:rPr>
              <w:t>SERIEDAD DE LA OFERTA</w:t>
            </w:r>
          </w:p>
          <w:p w14:paraId="5980E334" w14:textId="77777777" w:rsidR="0037635D" w:rsidRPr="00A051C8" w:rsidRDefault="0037635D" w:rsidP="00522D1E">
            <w:pPr>
              <w:spacing w:line="260" w:lineRule="exact"/>
              <w:jc w:val="both"/>
              <w:rPr>
                <w:rFonts w:ascii="Arial Narrow" w:hAnsi="Arial Narrow" w:cs="Arial"/>
                <w:color w:val="000000"/>
              </w:rPr>
            </w:pPr>
            <w:r w:rsidRPr="00A051C8">
              <w:rPr>
                <w:rFonts w:ascii="Arial Narrow" w:eastAsia="Arial" w:hAnsi="Arial Narrow" w:cs="Arial"/>
                <w:color w:val="000000"/>
                <w:lang w:eastAsia="ar-SA"/>
              </w:rPr>
              <w:t>Con el fin de garantizar la seriedad de la propuesta presentada por los futuros proponentes</w:t>
            </w:r>
            <w:r w:rsidRPr="00A051C8">
              <w:rPr>
                <w:rFonts w:ascii="Arial Narrow" w:hAnsi="Arial Narrow" w:cs="Arial"/>
                <w:color w:val="000000"/>
              </w:rPr>
              <w:t>.</w:t>
            </w:r>
          </w:p>
        </w:tc>
        <w:tc>
          <w:tcPr>
            <w:tcW w:w="3306" w:type="dxa"/>
            <w:tcBorders>
              <w:top w:val="single" w:sz="4" w:space="0" w:color="auto"/>
              <w:left w:val="single" w:sz="4" w:space="0" w:color="auto"/>
              <w:bottom w:val="single" w:sz="4" w:space="0" w:color="auto"/>
              <w:right w:val="single" w:sz="4" w:space="0" w:color="auto"/>
            </w:tcBorders>
            <w:hideMark/>
          </w:tcPr>
          <w:p w14:paraId="40992CD0" w14:textId="77777777" w:rsidR="0037635D" w:rsidRPr="00A051C8" w:rsidRDefault="0037635D" w:rsidP="00522D1E">
            <w:pPr>
              <w:suppressAutoHyphens/>
              <w:autoSpaceDE w:val="0"/>
              <w:spacing w:line="260" w:lineRule="exact"/>
              <w:jc w:val="both"/>
              <w:rPr>
                <w:rFonts w:ascii="Arial Narrow" w:eastAsia="Arial" w:hAnsi="Arial Narrow" w:cs="Arial"/>
                <w:color w:val="000000"/>
                <w:u w:val="single"/>
                <w:lang w:eastAsia="ar-SA"/>
              </w:rPr>
            </w:pPr>
            <w:r w:rsidRPr="00A051C8">
              <w:rPr>
                <w:rFonts w:ascii="Arial Narrow" w:eastAsia="Arial" w:hAnsi="Arial Narrow" w:cs="Arial"/>
                <w:color w:val="000000"/>
                <w:u w:val="single"/>
                <w:lang w:eastAsia="ar-SA"/>
              </w:rPr>
              <w:t xml:space="preserve">10% del valor del presupuesto oficial. </w:t>
            </w:r>
          </w:p>
          <w:p w14:paraId="4F59091E"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Arial" w:hAnsi="Arial Narrow" w:cs="Arial"/>
                <w:color w:val="000000"/>
                <w:lang w:eastAsia="ar-SA"/>
              </w:rPr>
              <w:t>Cuando el ofrecimiento sea presentado bajo la figura de unión temporal, consorcio o contrato de asociación futura, la garantía deberá ser otorgada por todos los integrantes del proponente plural. Si se presenta una póliza de seguros, la misma debe presentarse junto con el respectivo clausulado.</w:t>
            </w:r>
          </w:p>
        </w:tc>
        <w:tc>
          <w:tcPr>
            <w:tcW w:w="2811" w:type="dxa"/>
            <w:tcBorders>
              <w:top w:val="single" w:sz="4" w:space="0" w:color="auto"/>
              <w:left w:val="single" w:sz="4" w:space="0" w:color="auto"/>
              <w:bottom w:val="single" w:sz="4" w:space="0" w:color="auto"/>
              <w:right w:val="single" w:sz="4" w:space="0" w:color="auto"/>
            </w:tcBorders>
            <w:hideMark/>
          </w:tcPr>
          <w:p w14:paraId="25BFB0C5"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p w14:paraId="45ED4C7C"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p w14:paraId="3B9BFF7F"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Arial" w:hAnsi="Arial Narrow" w:cs="Arial"/>
                <w:color w:val="000000"/>
                <w:lang w:eastAsia="ar-SA"/>
              </w:rPr>
              <w:t>Vigencia de dos (2) meses contados a partir de la fecha de cierre del proceso.</w:t>
            </w:r>
          </w:p>
        </w:tc>
      </w:tr>
      <w:tr w:rsidR="0037635D" w:rsidRPr="00A051C8" w14:paraId="5170C6EF" w14:textId="77777777" w:rsidTr="00522D1E">
        <w:trPr>
          <w:trHeight w:val="208"/>
          <w:jc w:val="center"/>
        </w:trPr>
        <w:tc>
          <w:tcPr>
            <w:tcW w:w="3093" w:type="dxa"/>
            <w:tcBorders>
              <w:top w:val="single" w:sz="4" w:space="0" w:color="auto"/>
              <w:left w:val="single" w:sz="4" w:space="0" w:color="auto"/>
              <w:bottom w:val="single" w:sz="4" w:space="0" w:color="auto"/>
              <w:right w:val="single" w:sz="4" w:space="0" w:color="auto"/>
            </w:tcBorders>
            <w:hideMark/>
          </w:tcPr>
          <w:p w14:paraId="6BF0D0B9" w14:textId="77777777" w:rsidR="0037635D" w:rsidRPr="00A051C8" w:rsidRDefault="0037635D" w:rsidP="00522D1E">
            <w:pPr>
              <w:suppressAutoHyphens/>
              <w:autoSpaceDE w:val="0"/>
              <w:spacing w:line="260" w:lineRule="exact"/>
              <w:jc w:val="center"/>
              <w:rPr>
                <w:rFonts w:ascii="Arial Narrow" w:eastAsia="Arial" w:hAnsi="Arial Narrow" w:cs="Arial"/>
                <w:b/>
                <w:color w:val="000000"/>
                <w:lang w:eastAsia="ar-SA"/>
              </w:rPr>
            </w:pPr>
          </w:p>
          <w:p w14:paraId="10842B37" w14:textId="77777777" w:rsidR="0037635D" w:rsidRPr="00A051C8" w:rsidRDefault="0037635D" w:rsidP="00522D1E">
            <w:pPr>
              <w:suppressAutoHyphens/>
              <w:autoSpaceDE w:val="0"/>
              <w:spacing w:line="260" w:lineRule="exact"/>
              <w:jc w:val="center"/>
              <w:rPr>
                <w:rFonts w:ascii="Arial Narrow" w:eastAsia="Arial" w:hAnsi="Arial Narrow" w:cs="Arial"/>
                <w:b/>
                <w:color w:val="000000"/>
                <w:lang w:eastAsia="ar-SA"/>
              </w:rPr>
            </w:pPr>
          </w:p>
          <w:p w14:paraId="397AA6EF" w14:textId="77777777" w:rsidR="0037635D" w:rsidRPr="00A051C8" w:rsidRDefault="0037635D" w:rsidP="00522D1E">
            <w:pPr>
              <w:suppressAutoHyphens/>
              <w:autoSpaceDE w:val="0"/>
              <w:spacing w:line="260" w:lineRule="exact"/>
              <w:jc w:val="center"/>
              <w:rPr>
                <w:rFonts w:ascii="Arial Narrow" w:eastAsia="Arial" w:hAnsi="Arial Narrow" w:cs="Arial"/>
                <w:b/>
                <w:color w:val="000000"/>
                <w:lang w:eastAsia="ar-SA"/>
              </w:rPr>
            </w:pPr>
          </w:p>
          <w:p w14:paraId="31630361" w14:textId="77777777" w:rsidR="0037635D" w:rsidRPr="00A051C8" w:rsidRDefault="0037635D" w:rsidP="00522D1E">
            <w:pPr>
              <w:suppressAutoHyphens/>
              <w:autoSpaceDE w:val="0"/>
              <w:spacing w:line="260" w:lineRule="exact"/>
              <w:jc w:val="center"/>
              <w:rPr>
                <w:rFonts w:ascii="Arial Narrow" w:eastAsia="Arial" w:hAnsi="Arial Narrow" w:cs="Arial"/>
                <w:b/>
                <w:color w:val="000000"/>
                <w:lang w:eastAsia="ar-SA"/>
              </w:rPr>
            </w:pPr>
            <w:r w:rsidRPr="00A051C8">
              <w:rPr>
                <w:rFonts w:ascii="Arial Narrow" w:eastAsia="Arial" w:hAnsi="Arial Narrow" w:cs="Arial"/>
                <w:b/>
                <w:color w:val="000000"/>
                <w:lang w:eastAsia="ar-SA"/>
              </w:rPr>
              <w:t>CUMPLIMIENTO</w:t>
            </w:r>
          </w:p>
        </w:tc>
        <w:tc>
          <w:tcPr>
            <w:tcW w:w="3306" w:type="dxa"/>
            <w:tcBorders>
              <w:top w:val="single" w:sz="4" w:space="0" w:color="auto"/>
              <w:left w:val="single" w:sz="4" w:space="0" w:color="auto"/>
              <w:bottom w:val="single" w:sz="4" w:space="0" w:color="auto"/>
              <w:right w:val="single" w:sz="4" w:space="0" w:color="auto"/>
            </w:tcBorders>
            <w:hideMark/>
          </w:tcPr>
          <w:p w14:paraId="3E8570F0" w14:textId="77777777" w:rsidR="0037635D" w:rsidRPr="00A051C8" w:rsidRDefault="0037635D" w:rsidP="00522D1E">
            <w:pPr>
              <w:suppressAutoHyphens/>
              <w:autoSpaceDE w:val="0"/>
              <w:spacing w:line="260" w:lineRule="exact"/>
              <w:jc w:val="both"/>
              <w:rPr>
                <w:rFonts w:ascii="Arial Narrow" w:eastAsia="Arial" w:hAnsi="Arial Narrow" w:cs="Arial"/>
                <w:color w:val="000000"/>
                <w:u w:val="single"/>
                <w:lang w:eastAsia="ar-SA"/>
              </w:rPr>
            </w:pPr>
            <w:r w:rsidRPr="00A051C8">
              <w:rPr>
                <w:rFonts w:ascii="Arial Narrow" w:eastAsia="Arial" w:hAnsi="Arial Narrow" w:cs="Arial"/>
                <w:color w:val="000000"/>
                <w:u w:val="single"/>
                <w:lang w:eastAsia="ar-SA"/>
              </w:rPr>
              <w:t>20% del valor total del contrato.</w:t>
            </w:r>
          </w:p>
          <w:p w14:paraId="204A72B8" w14:textId="77777777" w:rsidR="0037635D" w:rsidRPr="00A051C8" w:rsidRDefault="0037635D" w:rsidP="00522D1E">
            <w:pPr>
              <w:suppressAutoHyphens/>
              <w:autoSpaceDE w:val="0"/>
              <w:spacing w:line="260" w:lineRule="exact"/>
              <w:jc w:val="both"/>
              <w:rPr>
                <w:rFonts w:ascii="Arial Narrow" w:eastAsia="Arial" w:hAnsi="Arial Narrow" w:cs="Arial"/>
                <w:color w:val="000000"/>
                <w:u w:val="single"/>
                <w:lang w:eastAsia="ar-SA"/>
              </w:rPr>
            </w:pPr>
            <w:r w:rsidRPr="00A051C8">
              <w:rPr>
                <w:rFonts w:ascii="Arial Narrow" w:eastAsia="Arial" w:hAnsi="Arial Narrow" w:cs="Arial"/>
                <w:color w:val="000000"/>
                <w:lang w:eastAsia="ar-SA"/>
              </w:rPr>
              <w:t>Este amparo debe incluir de manera expresa el pago de las multas y la cláusula penal pecuniaria así como los perjuicios que se deriven del proceso de responsabilidad fiscal que eventualmente se adelante.</w:t>
            </w:r>
          </w:p>
        </w:tc>
        <w:tc>
          <w:tcPr>
            <w:tcW w:w="2811" w:type="dxa"/>
            <w:tcBorders>
              <w:top w:val="single" w:sz="4" w:space="0" w:color="auto"/>
              <w:left w:val="single" w:sz="4" w:space="0" w:color="auto"/>
              <w:bottom w:val="single" w:sz="4" w:space="0" w:color="auto"/>
              <w:right w:val="single" w:sz="4" w:space="0" w:color="auto"/>
            </w:tcBorders>
            <w:hideMark/>
          </w:tcPr>
          <w:p w14:paraId="631FB3EA"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p w14:paraId="52460541"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p w14:paraId="63446202"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Arial" w:hAnsi="Arial Narrow" w:cs="Arial"/>
                <w:color w:val="000000"/>
                <w:lang w:eastAsia="ar-SA"/>
              </w:rPr>
              <w:t>Vigencia del contrato y seis (06) meses más.</w:t>
            </w:r>
          </w:p>
        </w:tc>
      </w:tr>
      <w:tr w:rsidR="0037635D" w:rsidRPr="00A051C8" w14:paraId="61EFD0C0" w14:textId="77777777" w:rsidTr="00522D1E">
        <w:trPr>
          <w:trHeight w:val="208"/>
          <w:jc w:val="center"/>
        </w:trPr>
        <w:tc>
          <w:tcPr>
            <w:tcW w:w="3093" w:type="dxa"/>
            <w:tcBorders>
              <w:top w:val="single" w:sz="4" w:space="0" w:color="auto"/>
              <w:left w:val="single" w:sz="4" w:space="0" w:color="auto"/>
              <w:bottom w:val="single" w:sz="4" w:space="0" w:color="auto"/>
              <w:right w:val="single" w:sz="4" w:space="0" w:color="auto"/>
            </w:tcBorders>
          </w:tcPr>
          <w:p w14:paraId="6E8CA15A" w14:textId="77777777" w:rsidR="0037635D" w:rsidRPr="00A051C8" w:rsidRDefault="0037635D" w:rsidP="00522D1E">
            <w:pPr>
              <w:suppressAutoHyphens/>
              <w:autoSpaceDE w:val="0"/>
              <w:spacing w:line="260" w:lineRule="exact"/>
              <w:jc w:val="both"/>
              <w:rPr>
                <w:rFonts w:ascii="Arial Narrow" w:eastAsia="Times New Roman" w:hAnsi="Arial Narrow" w:cs="Arial"/>
                <w:b/>
                <w:color w:val="000000"/>
              </w:rPr>
            </w:pPr>
          </w:p>
          <w:p w14:paraId="2416F46E" w14:textId="77777777" w:rsidR="0037635D" w:rsidRPr="00A051C8" w:rsidRDefault="0037635D" w:rsidP="00522D1E">
            <w:pPr>
              <w:suppressAutoHyphens/>
              <w:autoSpaceDE w:val="0"/>
              <w:spacing w:line="260" w:lineRule="exact"/>
              <w:jc w:val="both"/>
              <w:rPr>
                <w:rFonts w:ascii="Arial Narrow" w:eastAsia="Arial" w:hAnsi="Arial Narrow" w:cs="Arial"/>
                <w:b/>
                <w:color w:val="000000"/>
                <w:lang w:eastAsia="ar-SA"/>
              </w:rPr>
            </w:pPr>
            <w:r w:rsidRPr="00A051C8">
              <w:rPr>
                <w:rFonts w:ascii="Arial Narrow" w:eastAsia="Times New Roman" w:hAnsi="Arial Narrow" w:cs="Arial"/>
                <w:b/>
                <w:color w:val="000000"/>
              </w:rPr>
              <w:t>PAGO DE SALARIOS Y PRESTACIONES SOCIALES E INDEMNIZACIONES DEL PERSONAL UTILIZADO EN LA EJECUCIÓN DEL CONTRATO</w:t>
            </w:r>
          </w:p>
        </w:tc>
        <w:tc>
          <w:tcPr>
            <w:tcW w:w="3306" w:type="dxa"/>
            <w:tcBorders>
              <w:top w:val="single" w:sz="4" w:space="0" w:color="auto"/>
              <w:left w:val="single" w:sz="4" w:space="0" w:color="auto"/>
              <w:bottom w:val="single" w:sz="4" w:space="0" w:color="auto"/>
              <w:right w:val="single" w:sz="4" w:space="0" w:color="auto"/>
            </w:tcBorders>
          </w:tcPr>
          <w:p w14:paraId="1FABE7D2"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20E91E2F"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2A37C213" w14:textId="77777777" w:rsidR="0037635D" w:rsidRPr="00A051C8" w:rsidRDefault="0037635D" w:rsidP="00522D1E">
            <w:pPr>
              <w:suppressAutoHyphens/>
              <w:autoSpaceDE w:val="0"/>
              <w:jc w:val="both"/>
              <w:rPr>
                <w:rFonts w:ascii="Arial Narrow" w:eastAsia="Times New Roman" w:hAnsi="Arial Narrow" w:cs="Arial"/>
                <w:color w:val="000000"/>
                <w:u w:val="single"/>
              </w:rPr>
            </w:pPr>
            <w:r w:rsidRPr="00A051C8">
              <w:rPr>
                <w:rFonts w:ascii="Arial Narrow" w:eastAsia="Times New Roman" w:hAnsi="Arial Narrow" w:cs="Arial"/>
                <w:color w:val="000000"/>
                <w:u w:val="single"/>
              </w:rPr>
              <w:t>20% del valor total del contrato.</w:t>
            </w:r>
          </w:p>
          <w:p w14:paraId="381D13F1"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tc>
        <w:tc>
          <w:tcPr>
            <w:tcW w:w="2811" w:type="dxa"/>
            <w:tcBorders>
              <w:top w:val="single" w:sz="4" w:space="0" w:color="auto"/>
              <w:left w:val="single" w:sz="4" w:space="0" w:color="auto"/>
              <w:bottom w:val="single" w:sz="4" w:space="0" w:color="auto"/>
              <w:right w:val="single" w:sz="4" w:space="0" w:color="auto"/>
            </w:tcBorders>
          </w:tcPr>
          <w:p w14:paraId="4E92D180" w14:textId="77777777" w:rsidR="0037635D" w:rsidRPr="00A051C8" w:rsidRDefault="0037635D" w:rsidP="00522D1E">
            <w:pPr>
              <w:suppressAutoHyphens/>
              <w:autoSpaceDE w:val="0"/>
              <w:spacing w:line="260" w:lineRule="exact"/>
              <w:jc w:val="both"/>
              <w:rPr>
                <w:rFonts w:ascii="Arial Narrow" w:eastAsia="Times New Roman" w:hAnsi="Arial Narrow" w:cs="Arial"/>
                <w:color w:val="000000"/>
              </w:rPr>
            </w:pPr>
          </w:p>
          <w:p w14:paraId="717C0A3E" w14:textId="77777777" w:rsidR="0037635D" w:rsidRPr="00A051C8" w:rsidRDefault="0037635D" w:rsidP="00522D1E">
            <w:pPr>
              <w:suppressAutoHyphens/>
              <w:autoSpaceDE w:val="0"/>
              <w:spacing w:line="260" w:lineRule="exact"/>
              <w:jc w:val="both"/>
              <w:rPr>
                <w:rFonts w:ascii="Arial Narrow" w:eastAsia="Times New Roman" w:hAnsi="Arial Narrow" w:cs="Arial"/>
                <w:color w:val="000000"/>
              </w:rPr>
            </w:pPr>
          </w:p>
          <w:p w14:paraId="3EA1D832"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Times New Roman" w:hAnsi="Arial Narrow" w:cs="Arial"/>
                <w:color w:val="000000"/>
              </w:rPr>
              <w:t>Vigencia del contrato y tres (03) años más.</w:t>
            </w:r>
          </w:p>
        </w:tc>
      </w:tr>
      <w:tr w:rsidR="0037635D" w:rsidRPr="00A051C8" w14:paraId="3A2B6E88" w14:textId="77777777" w:rsidTr="00522D1E">
        <w:trPr>
          <w:trHeight w:val="208"/>
          <w:jc w:val="center"/>
        </w:trPr>
        <w:tc>
          <w:tcPr>
            <w:tcW w:w="3093" w:type="dxa"/>
            <w:tcBorders>
              <w:top w:val="single" w:sz="4" w:space="0" w:color="auto"/>
              <w:left w:val="single" w:sz="4" w:space="0" w:color="auto"/>
              <w:bottom w:val="single" w:sz="4" w:space="0" w:color="auto"/>
              <w:right w:val="single" w:sz="4" w:space="0" w:color="auto"/>
            </w:tcBorders>
          </w:tcPr>
          <w:p w14:paraId="482846BE" w14:textId="77777777" w:rsidR="0037635D" w:rsidRPr="00A051C8" w:rsidRDefault="0037635D" w:rsidP="00522D1E">
            <w:pPr>
              <w:suppressAutoHyphens/>
              <w:autoSpaceDE w:val="0"/>
              <w:spacing w:line="260" w:lineRule="exact"/>
              <w:jc w:val="center"/>
              <w:rPr>
                <w:rFonts w:ascii="Arial Narrow" w:eastAsia="Times New Roman" w:hAnsi="Arial Narrow" w:cs="Arial"/>
                <w:b/>
                <w:color w:val="000000"/>
              </w:rPr>
            </w:pPr>
          </w:p>
          <w:p w14:paraId="4C2EBD91" w14:textId="77777777" w:rsidR="0037635D" w:rsidRPr="00A051C8" w:rsidRDefault="0037635D" w:rsidP="00522D1E">
            <w:pPr>
              <w:suppressAutoHyphens/>
              <w:autoSpaceDE w:val="0"/>
              <w:spacing w:line="260" w:lineRule="exact"/>
              <w:rPr>
                <w:rFonts w:ascii="Arial Narrow" w:eastAsia="Times New Roman" w:hAnsi="Arial Narrow" w:cs="Arial"/>
                <w:b/>
                <w:color w:val="000000"/>
              </w:rPr>
            </w:pPr>
          </w:p>
          <w:p w14:paraId="382B35A6" w14:textId="77777777" w:rsidR="0037635D" w:rsidRPr="00A051C8" w:rsidRDefault="0037635D" w:rsidP="00522D1E">
            <w:pPr>
              <w:suppressAutoHyphens/>
              <w:autoSpaceDE w:val="0"/>
              <w:spacing w:line="260" w:lineRule="exact"/>
              <w:rPr>
                <w:rFonts w:ascii="Arial Narrow" w:eastAsia="Times New Roman" w:hAnsi="Arial Narrow" w:cs="Arial"/>
                <w:b/>
                <w:color w:val="000000"/>
              </w:rPr>
            </w:pPr>
          </w:p>
          <w:p w14:paraId="6CB5F034" w14:textId="77777777" w:rsidR="0037635D" w:rsidRPr="00A051C8" w:rsidRDefault="0037635D" w:rsidP="00522D1E">
            <w:pPr>
              <w:suppressAutoHyphens/>
              <w:autoSpaceDE w:val="0"/>
              <w:spacing w:line="260" w:lineRule="exact"/>
              <w:jc w:val="center"/>
              <w:rPr>
                <w:rFonts w:ascii="Arial Narrow" w:eastAsia="Times New Roman" w:hAnsi="Arial Narrow" w:cs="Arial"/>
                <w:b/>
                <w:color w:val="000000"/>
              </w:rPr>
            </w:pPr>
            <w:r w:rsidRPr="00A051C8">
              <w:rPr>
                <w:rFonts w:ascii="Arial Narrow" w:eastAsia="Times New Roman" w:hAnsi="Arial Narrow" w:cs="Arial"/>
                <w:b/>
                <w:color w:val="000000"/>
              </w:rPr>
              <w:t>CALIDAD DEL SERVICIO</w:t>
            </w:r>
          </w:p>
          <w:p w14:paraId="1ACCDEFF" w14:textId="77777777" w:rsidR="0037635D" w:rsidRPr="00A051C8" w:rsidRDefault="0037635D" w:rsidP="00522D1E">
            <w:pPr>
              <w:suppressAutoHyphens/>
              <w:autoSpaceDE w:val="0"/>
              <w:spacing w:line="260" w:lineRule="exact"/>
              <w:jc w:val="both"/>
              <w:rPr>
                <w:rFonts w:ascii="Arial Narrow" w:eastAsia="Arial" w:hAnsi="Arial Narrow" w:cs="Arial"/>
                <w:b/>
                <w:color w:val="000000"/>
                <w:lang w:eastAsia="ar-SA"/>
              </w:rPr>
            </w:pPr>
            <w:r w:rsidRPr="00A051C8">
              <w:rPr>
                <w:rFonts w:ascii="Arial Narrow" w:eastAsia="Arial" w:hAnsi="Arial Narrow" w:cs="Arial"/>
                <w:color w:val="000000"/>
                <w:lang w:eastAsia="ar-SA"/>
              </w:rPr>
              <w:t>Cubrirá al MUNICIPIO de los perjuicios que se le ocasionen de la mala calidad del servicio prestado, teniendo en cuenta las condiciones pactadas en el contrato</w:t>
            </w:r>
          </w:p>
        </w:tc>
        <w:tc>
          <w:tcPr>
            <w:tcW w:w="3306" w:type="dxa"/>
            <w:tcBorders>
              <w:top w:val="single" w:sz="4" w:space="0" w:color="auto"/>
              <w:left w:val="single" w:sz="4" w:space="0" w:color="auto"/>
              <w:bottom w:val="single" w:sz="4" w:space="0" w:color="auto"/>
              <w:right w:val="single" w:sz="4" w:space="0" w:color="auto"/>
            </w:tcBorders>
          </w:tcPr>
          <w:p w14:paraId="4093A9E3"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7BE94DB7"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40576708"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741879FE" w14:textId="77777777" w:rsidR="0037635D" w:rsidRPr="00A051C8" w:rsidRDefault="0037635D" w:rsidP="00522D1E">
            <w:pPr>
              <w:suppressAutoHyphens/>
              <w:autoSpaceDE w:val="0"/>
              <w:jc w:val="both"/>
              <w:rPr>
                <w:rFonts w:ascii="Arial Narrow" w:eastAsia="Times New Roman" w:hAnsi="Arial Narrow" w:cs="Arial"/>
                <w:color w:val="000000"/>
                <w:u w:val="single"/>
              </w:rPr>
            </w:pPr>
          </w:p>
          <w:p w14:paraId="6A0CE82D" w14:textId="77777777" w:rsidR="0037635D" w:rsidRPr="00A051C8" w:rsidRDefault="0037635D" w:rsidP="00522D1E">
            <w:pPr>
              <w:suppressAutoHyphens/>
              <w:autoSpaceDE w:val="0"/>
              <w:jc w:val="both"/>
              <w:rPr>
                <w:rFonts w:ascii="Arial Narrow" w:eastAsia="Times New Roman" w:hAnsi="Arial Narrow" w:cs="Arial"/>
                <w:color w:val="000000"/>
                <w:u w:val="single"/>
              </w:rPr>
            </w:pPr>
            <w:r w:rsidRPr="00A051C8">
              <w:rPr>
                <w:rFonts w:ascii="Arial Narrow" w:eastAsia="Times New Roman" w:hAnsi="Arial Narrow" w:cs="Arial"/>
                <w:color w:val="000000"/>
                <w:u w:val="single"/>
              </w:rPr>
              <w:t>25% del valor total del contrato.</w:t>
            </w:r>
          </w:p>
          <w:p w14:paraId="0C33FD90"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p>
        </w:tc>
        <w:tc>
          <w:tcPr>
            <w:tcW w:w="2811" w:type="dxa"/>
            <w:tcBorders>
              <w:top w:val="single" w:sz="4" w:space="0" w:color="auto"/>
              <w:left w:val="single" w:sz="4" w:space="0" w:color="auto"/>
              <w:bottom w:val="single" w:sz="4" w:space="0" w:color="auto"/>
              <w:right w:val="single" w:sz="4" w:space="0" w:color="auto"/>
            </w:tcBorders>
          </w:tcPr>
          <w:p w14:paraId="4193306A" w14:textId="77777777" w:rsidR="0037635D"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Arial" w:hAnsi="Arial Narrow" w:cs="Arial"/>
                <w:color w:val="000000"/>
                <w:lang w:eastAsia="ar-SA"/>
              </w:rPr>
              <w:t>Cinco (05) años contados a partir del recibo de la obra.</w:t>
            </w:r>
          </w:p>
          <w:p w14:paraId="46B527B4" w14:textId="77777777" w:rsidR="00F20B98" w:rsidRPr="00A051C8" w:rsidRDefault="00F20B98" w:rsidP="00522D1E">
            <w:pPr>
              <w:suppressAutoHyphens/>
              <w:autoSpaceDE w:val="0"/>
              <w:spacing w:line="260" w:lineRule="exact"/>
              <w:jc w:val="both"/>
              <w:rPr>
                <w:rFonts w:ascii="Arial Narrow" w:eastAsia="Arial" w:hAnsi="Arial Narrow" w:cs="Arial"/>
                <w:color w:val="000000"/>
                <w:lang w:eastAsia="ar-SA"/>
              </w:rPr>
            </w:pPr>
          </w:p>
          <w:p w14:paraId="2EC0EC06" w14:textId="77777777" w:rsidR="0037635D" w:rsidRPr="00A051C8" w:rsidRDefault="0037635D" w:rsidP="00522D1E">
            <w:pPr>
              <w:suppressAutoHyphens/>
              <w:autoSpaceDE w:val="0"/>
              <w:spacing w:line="260" w:lineRule="exact"/>
              <w:jc w:val="both"/>
              <w:rPr>
                <w:rFonts w:ascii="Arial Narrow" w:eastAsia="Arial" w:hAnsi="Arial Narrow" w:cs="Arial"/>
                <w:color w:val="000000"/>
                <w:lang w:eastAsia="ar-SA"/>
              </w:rPr>
            </w:pPr>
            <w:r w:rsidRPr="00A051C8">
              <w:rPr>
                <w:rFonts w:ascii="Arial Narrow" w:eastAsia="Arial" w:hAnsi="Arial Narrow" w:cs="Arial"/>
                <w:color w:val="000000"/>
                <w:lang w:eastAsia="ar-SA"/>
              </w:rPr>
              <w:t>Es decir, por el mismo plazo de la garantía de estabilidad de obra, en virtud de lo establecido en el artículo 2.2.1.2.3.1.15. Del decreto 1082 de 2015 y de conformidad con el artículo 85 de la Ley 1474 de 2011, la cual deberá ser por el mismo término de la garantía de estabilidad del contrato principal.</w:t>
            </w:r>
          </w:p>
        </w:tc>
      </w:tr>
    </w:tbl>
    <w:p w14:paraId="2F3C34C5" w14:textId="77777777" w:rsidR="0037635D" w:rsidRPr="00A051C8" w:rsidRDefault="0037635D" w:rsidP="0037635D">
      <w:pPr>
        <w:pStyle w:val="Default"/>
        <w:jc w:val="both"/>
        <w:rPr>
          <w:rFonts w:ascii="Arial Narrow" w:hAnsi="Arial Narrow"/>
          <w:b/>
          <w:lang w:eastAsia="he-IL" w:bidi="he-IL"/>
        </w:rPr>
      </w:pPr>
    </w:p>
    <w:p w14:paraId="33C1297B" w14:textId="77777777" w:rsidR="0037635D" w:rsidRPr="00A051C8" w:rsidRDefault="0037635D" w:rsidP="0037635D">
      <w:pPr>
        <w:jc w:val="both"/>
        <w:rPr>
          <w:rFonts w:ascii="Arial Narrow" w:eastAsia="Times New Roman" w:hAnsi="Arial Narrow" w:cs="Arial"/>
          <w:color w:val="000000"/>
          <w:lang w:eastAsia="he-IL" w:bidi="he-IL"/>
        </w:rPr>
      </w:pPr>
      <w:r w:rsidRPr="00A051C8">
        <w:rPr>
          <w:rFonts w:ascii="Arial Narrow" w:eastAsia="Times New Roman" w:hAnsi="Arial Narrow" w:cs="Arial"/>
          <w:color w:val="000000"/>
          <w:lang w:eastAsia="he-IL" w:bidi="he-IL"/>
        </w:rPr>
        <w:t>En todo caso, y en concordancia con el artículo 2.2.1.2.3.1.18 del Decreto 1082 de 2015, cuando con ocasión de eventuales reclamaciones efectuadas o la suscripción de prórrogas y/o adiciones, el valor de la garantía se reduce, el contratista se obliga a restablecer el valor inicial de la garantía.</w:t>
      </w:r>
    </w:p>
    <w:p w14:paraId="14612B34" w14:textId="77777777" w:rsidR="0037635D" w:rsidRPr="00A051C8" w:rsidRDefault="0037635D" w:rsidP="0037635D">
      <w:pPr>
        <w:jc w:val="both"/>
        <w:rPr>
          <w:rFonts w:ascii="Arial Narrow" w:eastAsia="Times New Roman" w:hAnsi="Arial Narrow" w:cs="Arial"/>
          <w:color w:val="000000"/>
          <w:lang w:eastAsia="he-IL" w:bidi="he-IL"/>
        </w:rPr>
      </w:pPr>
    </w:p>
    <w:p w14:paraId="6EC3235C" w14:textId="77777777" w:rsidR="0037635D" w:rsidRPr="00A051C8" w:rsidRDefault="0037635D" w:rsidP="0037635D">
      <w:pPr>
        <w:pStyle w:val="Default"/>
        <w:jc w:val="both"/>
        <w:rPr>
          <w:rFonts w:ascii="Arial Narrow" w:hAnsi="Arial Narrow"/>
          <w:lang w:eastAsia="he-IL" w:bidi="he-IL"/>
        </w:rPr>
      </w:pPr>
      <w:r w:rsidRPr="00A051C8">
        <w:rPr>
          <w:rFonts w:ascii="Arial Narrow" w:hAnsi="Arial Narrow"/>
          <w:b/>
          <w:lang w:eastAsia="he-IL" w:bidi="he-IL"/>
        </w:rPr>
        <w:t>EL MUNICIPIO</w:t>
      </w:r>
      <w:r w:rsidRPr="00A051C8">
        <w:rPr>
          <w:rFonts w:ascii="Arial Narrow" w:hAnsi="Arial Narrow"/>
          <w:lang w:eastAsia="he-IL" w:bidi="he-IL"/>
        </w:rPr>
        <w:t xml:space="preserve"> no acepta la imposición de garantías, en los términos del artículo 1061 del Código de Comercio. Se entiende que la compañía de seguros renuncia a tales garantías con la expedición de la respectiva garantía exigida.</w:t>
      </w:r>
    </w:p>
    <w:p w14:paraId="4F306679" w14:textId="77777777" w:rsidR="0037635D" w:rsidRPr="00A051C8" w:rsidRDefault="0037635D" w:rsidP="0037635D">
      <w:pPr>
        <w:pStyle w:val="Default"/>
        <w:jc w:val="both"/>
        <w:rPr>
          <w:rFonts w:ascii="Arial Narrow" w:hAnsi="Arial Narrow"/>
          <w:lang w:eastAsia="he-IL" w:bidi="he-IL"/>
        </w:rPr>
      </w:pPr>
    </w:p>
    <w:p w14:paraId="0ED81916" w14:textId="77777777" w:rsidR="0037635D" w:rsidRPr="00A051C8" w:rsidRDefault="0037635D" w:rsidP="0037635D">
      <w:pPr>
        <w:pStyle w:val="Default"/>
        <w:jc w:val="both"/>
        <w:rPr>
          <w:rFonts w:ascii="Arial Narrow" w:hAnsi="Arial Narrow"/>
          <w:lang w:eastAsia="he-IL" w:bidi="he-IL"/>
        </w:rPr>
      </w:pPr>
      <w:r w:rsidRPr="00A051C8">
        <w:rPr>
          <w:rFonts w:ascii="Arial Narrow" w:hAnsi="Arial Narrow"/>
          <w:b/>
          <w:lang w:eastAsia="he-IL" w:bidi="he-IL"/>
        </w:rPr>
        <w:t>El CONTRATISTA ADJUDICATARIO</w:t>
      </w:r>
      <w:r w:rsidRPr="00A051C8">
        <w:rPr>
          <w:rFonts w:ascii="Arial Narrow" w:hAnsi="Arial Narrow"/>
          <w:lang w:eastAsia="he-IL" w:bidi="he-IL"/>
        </w:rPr>
        <w:t xml:space="preserve"> repondrá el monto de la garantía exigida cada vez que en razón de sanciones impuestas o por otro hecho se disminuyere o agotare, es decir, cuando por razón de siniestro se afecte su valor.</w:t>
      </w:r>
    </w:p>
    <w:p w14:paraId="13470E67" w14:textId="77777777" w:rsidR="0037635D" w:rsidRPr="00A051C8" w:rsidRDefault="0037635D" w:rsidP="0037635D">
      <w:pPr>
        <w:pStyle w:val="Default"/>
        <w:jc w:val="both"/>
        <w:rPr>
          <w:rFonts w:ascii="Arial Narrow" w:hAnsi="Arial Narrow"/>
          <w:lang w:eastAsia="he-IL" w:bidi="he-IL"/>
        </w:rPr>
      </w:pPr>
    </w:p>
    <w:p w14:paraId="28003BBE" w14:textId="77777777" w:rsidR="0037635D" w:rsidRPr="00A051C8" w:rsidRDefault="0037635D" w:rsidP="0037635D">
      <w:pPr>
        <w:pStyle w:val="Default"/>
        <w:jc w:val="both"/>
        <w:rPr>
          <w:rFonts w:ascii="Arial Narrow" w:hAnsi="Arial Narrow"/>
          <w:lang w:eastAsia="he-IL" w:bidi="he-IL"/>
        </w:rPr>
      </w:pPr>
      <w:r w:rsidRPr="00A051C8">
        <w:rPr>
          <w:rFonts w:ascii="Arial Narrow" w:hAnsi="Arial Narrow"/>
          <w:b/>
          <w:lang w:eastAsia="he-IL" w:bidi="he-IL"/>
        </w:rPr>
        <w:t>El CONTRATISTA ADJUDICATARIO</w:t>
      </w:r>
      <w:r w:rsidRPr="00A051C8">
        <w:rPr>
          <w:rFonts w:ascii="Arial Narrow" w:hAnsi="Arial Narrow"/>
          <w:lang w:eastAsia="he-IL" w:bidi="he-IL"/>
        </w:rPr>
        <w:t xml:space="preserve"> deberá otorgar la garantía solicitada y presentarla para su aprobación a </w:t>
      </w:r>
      <w:r w:rsidRPr="00A051C8">
        <w:rPr>
          <w:rFonts w:ascii="Arial Narrow" w:hAnsi="Arial Narrow"/>
          <w:b/>
          <w:lang w:eastAsia="he-IL" w:bidi="he-IL"/>
        </w:rPr>
        <w:t>EL MUNICIPIO</w:t>
      </w:r>
      <w:r w:rsidRPr="00A051C8">
        <w:rPr>
          <w:rFonts w:ascii="Arial Narrow" w:hAnsi="Arial Narrow"/>
          <w:lang w:eastAsia="he-IL" w:bidi="he-IL"/>
        </w:rPr>
        <w:t>, dentro de los tres (3) días hábiles siguientes a la suscripción del presente negocio jurídico, so pena de declararse el incumplimiento del mismo.</w:t>
      </w:r>
    </w:p>
    <w:p w14:paraId="32510185" w14:textId="77777777" w:rsidR="0037635D" w:rsidRPr="00A051C8" w:rsidRDefault="0037635D" w:rsidP="0037635D">
      <w:pPr>
        <w:pStyle w:val="Textoindependiente32"/>
        <w:spacing w:after="0"/>
        <w:jc w:val="both"/>
        <w:rPr>
          <w:rFonts w:ascii="Arial Narrow" w:hAnsi="Arial Narrow" w:cs="Arial"/>
          <w:color w:val="000000"/>
          <w:sz w:val="24"/>
          <w:szCs w:val="24"/>
          <w:lang w:val="es-CO"/>
        </w:rPr>
      </w:pPr>
    </w:p>
    <w:p w14:paraId="68B427C7" w14:textId="77777777" w:rsidR="0037635D" w:rsidRPr="00A051C8" w:rsidRDefault="0037635D" w:rsidP="0037635D">
      <w:pPr>
        <w:pStyle w:val="Ttulo1"/>
        <w:numPr>
          <w:ilvl w:val="0"/>
          <w:numId w:val="10"/>
        </w:numPr>
        <w:jc w:val="both"/>
        <w:rPr>
          <w:rFonts w:ascii="Arial Narrow" w:hAnsi="Arial Narrow"/>
          <w:color w:val="000000"/>
          <w:sz w:val="24"/>
        </w:rPr>
      </w:pPr>
      <w:bookmarkStart w:id="25" w:name="_Toc514675538"/>
      <w:r w:rsidRPr="00A051C8">
        <w:rPr>
          <w:rFonts w:ascii="Arial Narrow" w:hAnsi="Arial Narrow"/>
          <w:color w:val="000000"/>
          <w:sz w:val="24"/>
        </w:rPr>
        <w:t>CLAUSULAS EXCEPCIONALES.</w:t>
      </w:r>
      <w:bookmarkEnd w:id="25"/>
    </w:p>
    <w:p w14:paraId="6266DCAD" w14:textId="77777777" w:rsidR="0037635D" w:rsidRPr="00A051C8" w:rsidRDefault="0037635D" w:rsidP="0037635D">
      <w:pPr>
        <w:pStyle w:val="Textoindependiente32"/>
        <w:spacing w:after="0"/>
        <w:jc w:val="both"/>
        <w:rPr>
          <w:rFonts w:ascii="Arial Narrow" w:hAnsi="Arial Narrow" w:cs="Arial"/>
          <w:b/>
          <w:bCs/>
          <w:color w:val="000000"/>
          <w:sz w:val="24"/>
          <w:szCs w:val="24"/>
        </w:rPr>
      </w:pPr>
    </w:p>
    <w:p w14:paraId="1F2CBB75" w14:textId="77777777" w:rsidR="0037635D"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b/>
          <w:bCs/>
          <w:color w:val="000000"/>
          <w:sz w:val="24"/>
          <w:szCs w:val="24"/>
          <w:lang w:val="es-ES_tradnl"/>
        </w:rPr>
        <w:lastRenderedPageBreak/>
        <w:t xml:space="preserve"> </w:t>
      </w:r>
      <w:r w:rsidRPr="00A051C8">
        <w:rPr>
          <w:rFonts w:ascii="Arial Narrow" w:hAnsi="Arial Narrow" w:cs="Arial"/>
          <w:bCs/>
          <w:color w:val="000000"/>
          <w:sz w:val="24"/>
          <w:szCs w:val="24"/>
          <w:lang w:val="es-ES_tradnl"/>
        </w:rPr>
        <w:t>Se entienden incorporadas al contrato las cláusulas excepcionales de terminación, interpretación y modificación unilaterales  de sometimiento a las leyes nacionales y de caducidad previstas en el Estatuto General de la Contratación Pública.</w:t>
      </w:r>
      <w:r w:rsidRPr="00A051C8">
        <w:rPr>
          <w:rFonts w:ascii="Arial Narrow" w:hAnsi="Arial Narrow" w:cs="Arial"/>
          <w:b/>
          <w:bCs/>
          <w:color w:val="000000"/>
          <w:sz w:val="24"/>
          <w:szCs w:val="24"/>
          <w:lang w:val="es-ES_tradnl"/>
        </w:rPr>
        <w:t xml:space="preserve">  </w:t>
      </w:r>
    </w:p>
    <w:p w14:paraId="12202C7B" w14:textId="77777777" w:rsidR="00F20B98" w:rsidRDefault="00F20B98" w:rsidP="0037635D">
      <w:pPr>
        <w:pStyle w:val="Textoindependiente32"/>
        <w:spacing w:after="0"/>
        <w:jc w:val="both"/>
        <w:rPr>
          <w:rFonts w:ascii="Arial Narrow" w:hAnsi="Arial Narrow" w:cs="Arial"/>
          <w:b/>
          <w:bCs/>
          <w:color w:val="000000"/>
          <w:sz w:val="24"/>
          <w:szCs w:val="24"/>
          <w:lang w:val="es-ES_tradnl"/>
        </w:rPr>
      </w:pPr>
    </w:p>
    <w:p w14:paraId="16705FF3" w14:textId="77777777" w:rsidR="00EF2282" w:rsidRPr="00A051C8" w:rsidRDefault="00EF2282" w:rsidP="0037635D">
      <w:pPr>
        <w:pStyle w:val="Textoindependiente32"/>
        <w:spacing w:after="0"/>
        <w:jc w:val="both"/>
        <w:rPr>
          <w:rFonts w:ascii="Arial Narrow" w:hAnsi="Arial Narrow" w:cs="Arial"/>
          <w:b/>
          <w:bCs/>
          <w:color w:val="000000"/>
          <w:sz w:val="24"/>
          <w:szCs w:val="24"/>
          <w:lang w:val="es-ES_tradnl"/>
        </w:rPr>
      </w:pPr>
    </w:p>
    <w:p w14:paraId="77572E44" w14:textId="77777777" w:rsidR="0037635D" w:rsidRPr="00A051C8" w:rsidRDefault="0037635D" w:rsidP="0037635D">
      <w:pPr>
        <w:pStyle w:val="Ttulo1"/>
        <w:numPr>
          <w:ilvl w:val="0"/>
          <w:numId w:val="10"/>
        </w:numPr>
        <w:jc w:val="both"/>
        <w:rPr>
          <w:rFonts w:ascii="Arial Narrow" w:hAnsi="Arial Narrow"/>
          <w:color w:val="000000"/>
          <w:sz w:val="24"/>
        </w:rPr>
      </w:pPr>
      <w:bookmarkStart w:id="26" w:name="_Toc514675539"/>
      <w:r w:rsidRPr="00A051C8">
        <w:rPr>
          <w:rFonts w:ascii="Arial Narrow" w:hAnsi="Arial Narrow"/>
          <w:color w:val="000000"/>
          <w:sz w:val="24"/>
        </w:rPr>
        <w:t>INDEMNIDAD.</w:t>
      </w:r>
      <w:bookmarkEnd w:id="26"/>
    </w:p>
    <w:p w14:paraId="6696E0C2" w14:textId="77777777" w:rsidR="0037635D" w:rsidRPr="00A051C8" w:rsidRDefault="0037635D" w:rsidP="0037635D">
      <w:pPr>
        <w:pStyle w:val="Textoindependiente32"/>
        <w:spacing w:after="0"/>
        <w:jc w:val="both"/>
        <w:rPr>
          <w:rFonts w:ascii="Arial Narrow" w:hAnsi="Arial Narrow" w:cs="Arial"/>
          <w:b/>
          <w:bCs/>
          <w:color w:val="000000"/>
          <w:sz w:val="24"/>
          <w:szCs w:val="24"/>
        </w:rPr>
      </w:pPr>
    </w:p>
    <w:p w14:paraId="45396EA2" w14:textId="77777777" w:rsidR="0037635D" w:rsidRPr="00A051C8" w:rsidRDefault="0037635D" w:rsidP="0037635D">
      <w:pPr>
        <w:pStyle w:val="Textoindependiente32"/>
        <w:spacing w:after="0"/>
        <w:jc w:val="both"/>
        <w:rPr>
          <w:rFonts w:ascii="Arial Narrow" w:hAnsi="Arial Narrow" w:cs="Arial"/>
          <w:bCs/>
          <w:color w:val="000000"/>
          <w:sz w:val="24"/>
          <w:szCs w:val="24"/>
          <w:lang w:val="es-ES_tradnl"/>
        </w:rPr>
      </w:pPr>
      <w:r w:rsidRPr="00A051C8">
        <w:rPr>
          <w:rFonts w:ascii="Arial Narrow" w:hAnsi="Arial Narrow" w:cs="Arial"/>
          <w:b/>
          <w:bCs/>
          <w:color w:val="000000"/>
          <w:sz w:val="24"/>
          <w:szCs w:val="24"/>
          <w:lang w:val="es-ES_tradnl"/>
        </w:rPr>
        <w:t xml:space="preserve"> </w:t>
      </w:r>
      <w:r w:rsidRPr="00A051C8">
        <w:rPr>
          <w:rFonts w:ascii="Arial Narrow" w:hAnsi="Arial Narrow" w:cs="Arial"/>
          <w:color w:val="000000"/>
          <w:sz w:val="24"/>
          <w:szCs w:val="24"/>
          <w:lang w:val="es-ES_tradnl"/>
        </w:rPr>
        <w:t>EL CONTRATISTA se obliga a mantener indemne al MUNICIPIO de cualquier daño o perjuicio originado en reclamaciones prevenientes de terceros que se deriven de sus actuaciones o de las de sus subcontratistas o dependientes y que tenga como causa este contrato</w:t>
      </w:r>
      <w:r w:rsidRPr="00A051C8">
        <w:rPr>
          <w:rFonts w:ascii="Arial Narrow" w:hAnsi="Arial Narrow" w:cs="Arial"/>
          <w:bCs/>
          <w:color w:val="000000"/>
          <w:sz w:val="24"/>
          <w:szCs w:val="24"/>
          <w:lang w:val="es-ES_tradnl"/>
        </w:rPr>
        <w:t>.</w:t>
      </w:r>
    </w:p>
    <w:p w14:paraId="475615DE"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16496D4F" w14:textId="75B41A8E" w:rsidR="00F23F56" w:rsidRPr="00F23F56" w:rsidRDefault="00F23F56" w:rsidP="00F23F56">
      <w:pPr>
        <w:pStyle w:val="Prrafodelista"/>
        <w:numPr>
          <w:ilvl w:val="0"/>
          <w:numId w:val="10"/>
        </w:numPr>
        <w:shd w:val="clear" w:color="auto" w:fill="FFFFFF"/>
        <w:jc w:val="both"/>
        <w:textAlignment w:val="baseline"/>
        <w:rPr>
          <w:rFonts w:ascii="Arial Narrow" w:eastAsia="Times New Roman" w:hAnsi="Arial Narrow" w:cs="Calibri"/>
          <w:b/>
          <w:sz w:val="22"/>
          <w:szCs w:val="22"/>
          <w:bdr w:val="none" w:sz="0" w:space="0" w:color="auto" w:frame="1"/>
          <w:lang w:val="es-CO" w:eastAsia="es-CO"/>
        </w:rPr>
      </w:pPr>
      <w:r w:rsidRPr="00F23F56">
        <w:rPr>
          <w:rFonts w:ascii="Arial Narrow" w:eastAsia="Times New Roman" w:hAnsi="Arial Narrow" w:cs="Calibri"/>
          <w:b/>
          <w:sz w:val="22"/>
          <w:szCs w:val="22"/>
          <w:bdr w:val="none" w:sz="0" w:space="0" w:color="auto" w:frame="1"/>
          <w:lang w:val="es-CO" w:eastAsia="es-CO"/>
        </w:rPr>
        <w:t>MULTAS.</w:t>
      </w:r>
    </w:p>
    <w:p w14:paraId="1B2000B7" w14:textId="6E4BC06C" w:rsidR="00F23F56" w:rsidRPr="00F23F56" w:rsidRDefault="00F23F56" w:rsidP="00F23F56">
      <w:pPr>
        <w:shd w:val="clear" w:color="auto" w:fill="FFFFFF"/>
        <w:jc w:val="both"/>
        <w:textAlignment w:val="baseline"/>
        <w:rPr>
          <w:rFonts w:ascii="Arial Narrow" w:eastAsia="Times New Roman" w:hAnsi="Arial Narrow" w:cs="Calibri"/>
          <w:b/>
          <w:sz w:val="22"/>
          <w:szCs w:val="22"/>
          <w:lang w:val="es-CO" w:eastAsia="es-CO"/>
        </w:rPr>
      </w:pPr>
      <w:r w:rsidRPr="00F23F56">
        <w:rPr>
          <w:rFonts w:ascii="Arial Narrow" w:eastAsia="Times New Roman" w:hAnsi="Arial Narrow" w:cs="Calibri"/>
          <w:bdr w:val="none" w:sz="0" w:space="0" w:color="auto" w:frame="1"/>
          <w:lang w:val="es-CO" w:eastAsia="es-CO"/>
        </w:rPr>
        <w:t>Las partes acuerdan que, en caso de mora o incumplimiento de las obligaciones por parte de EL CONTRATISTA y previo requerimiento e informe del supervisor, EL MUNICIPIO podrá imponer y hacer exigibles las multas diarias y sucesivas hasta el uno (1%) por ciento del valor de este contrato por cada día de retraso o proporcional a las obligaciones incumplidas, según el caso, las cuales entre si no podrán exceder el diez (10%) del valor del mismo.</w:t>
      </w:r>
      <w:r w:rsidRPr="00F23F56">
        <w:rPr>
          <w:rFonts w:ascii="Arial Narrow" w:eastAsia="Times New Roman" w:hAnsi="Arial Narrow" w:cs="Calibri"/>
          <w:bdr w:val="none" w:sz="0" w:space="0" w:color="auto" w:frame="1"/>
          <w:lang w:val="es-CO" w:eastAsia="es-CO"/>
        </w:rPr>
        <w:br/>
      </w:r>
    </w:p>
    <w:p w14:paraId="5BAEF602" w14:textId="0BB01D26" w:rsidR="00F23F56" w:rsidRPr="00F23F56" w:rsidRDefault="00F23F56" w:rsidP="00F23F56">
      <w:pPr>
        <w:pStyle w:val="Prrafodelista"/>
        <w:numPr>
          <w:ilvl w:val="0"/>
          <w:numId w:val="10"/>
        </w:numPr>
        <w:shd w:val="clear" w:color="auto" w:fill="FFFFFF"/>
        <w:jc w:val="both"/>
        <w:textAlignment w:val="baseline"/>
        <w:rPr>
          <w:rFonts w:ascii="Arial Narrow" w:eastAsia="Times New Roman" w:hAnsi="Arial Narrow" w:cs="Calibri"/>
          <w:b/>
          <w:sz w:val="22"/>
          <w:szCs w:val="22"/>
          <w:lang w:val="es-CO" w:eastAsia="es-CO"/>
        </w:rPr>
      </w:pPr>
      <w:r w:rsidRPr="00F23F56">
        <w:rPr>
          <w:rFonts w:ascii="Arial Narrow" w:eastAsia="Times New Roman" w:hAnsi="Arial Narrow" w:cs="Calibri"/>
          <w:b/>
          <w:sz w:val="22"/>
          <w:szCs w:val="22"/>
          <w:lang w:val="es-CO" w:eastAsia="es-CO"/>
        </w:rPr>
        <w:t>PENAL PECUNIARIA.</w:t>
      </w:r>
    </w:p>
    <w:p w14:paraId="35C82EDE" w14:textId="79DDF9A3" w:rsidR="00F23F56" w:rsidRPr="00F23F56" w:rsidRDefault="00F23F56" w:rsidP="00F23F56">
      <w:pPr>
        <w:shd w:val="clear" w:color="auto" w:fill="FFFFFF"/>
        <w:jc w:val="both"/>
        <w:textAlignment w:val="baseline"/>
        <w:rPr>
          <w:rFonts w:ascii="Arial Narrow" w:eastAsia="Times New Roman" w:hAnsi="Arial Narrow" w:cs="Calibri"/>
          <w:sz w:val="22"/>
          <w:szCs w:val="22"/>
          <w:lang w:val="es-CO" w:eastAsia="es-CO"/>
        </w:rPr>
      </w:pPr>
      <w:r w:rsidRPr="00F23F56">
        <w:rPr>
          <w:rFonts w:ascii="Arial Narrow" w:eastAsia="Times New Roman" w:hAnsi="Arial Narrow" w:cs="Calibri"/>
          <w:sz w:val="22"/>
          <w:szCs w:val="22"/>
          <w:lang w:val="es-CO" w:eastAsia="es-CO"/>
        </w:rPr>
        <w:t xml:space="preserve"> Las partes acuerdan que, en caso de incumplimiento total, defectuoso o parcial, al final del término de ejecución del contrato de las obligaciones a cargo de EL CONTRATISTA, éste pagará al MUNICIPIO a título de pena y estimación anticipada de perjuicios, una suma equivalente al diez (10%) del valor del contrato. En el evento en que los perjuicios superen el valor estimado en esta cláusula, EL MUNICIPIO adelantará las acciones pertinentes para lograr su cobro imputando el valor pagado a dichos perjuicios. Las partes acuerdan que la cuantía de la cláusula penal pecuniaria podrá ser deducida de las sumas que por cualquier concepto se deban AL CONTRATISTA y si fuere necesario de la garantía de cumplimiento del contrato, llegándose en última instancia al cobro por la vía jurisdiccional para el saldo no cubierto. Lo dispuesto en la presente clausula también podrá ser aplicado en el evento en que en cualquier momento de ejecución del contrato el monto de la totalidad de las multas sucesivas impuestas por EL MUNICIPIO, iguale o supere el diez por ciento (10%) del valor del contrato.</w:t>
      </w:r>
    </w:p>
    <w:p w14:paraId="5BBAD1F0" w14:textId="77777777" w:rsidR="00F23F56" w:rsidRPr="00F23F56" w:rsidRDefault="00F23F56" w:rsidP="00F23F56">
      <w:pPr>
        <w:shd w:val="clear" w:color="auto" w:fill="FFFFFF"/>
        <w:jc w:val="both"/>
        <w:textAlignment w:val="baseline"/>
        <w:rPr>
          <w:rFonts w:ascii="Arial Narrow" w:eastAsia="Times New Roman" w:hAnsi="Arial Narrow" w:cs="Calibri"/>
          <w:sz w:val="22"/>
          <w:szCs w:val="22"/>
          <w:lang w:val="es-CO" w:eastAsia="es-CO"/>
        </w:rPr>
      </w:pPr>
    </w:p>
    <w:p w14:paraId="2914D57B" w14:textId="77777777" w:rsidR="00F23F56" w:rsidRPr="00F23F56" w:rsidRDefault="00F23F56" w:rsidP="00F23F56">
      <w:pPr>
        <w:shd w:val="clear" w:color="auto" w:fill="FFFFFF"/>
        <w:spacing w:line="276" w:lineRule="atLeast"/>
        <w:jc w:val="both"/>
        <w:textAlignment w:val="baseline"/>
        <w:rPr>
          <w:rFonts w:ascii="Arial Narrow" w:eastAsia="Times New Roman" w:hAnsi="Arial Narrow" w:cs="Calibri"/>
          <w:sz w:val="22"/>
          <w:szCs w:val="22"/>
          <w:lang w:val="es-CO" w:eastAsia="es-CO"/>
        </w:rPr>
      </w:pPr>
      <w:r w:rsidRPr="00F23F56">
        <w:rPr>
          <w:rFonts w:ascii="Arial Narrow" w:eastAsia="Times New Roman" w:hAnsi="Arial Narrow" w:cs="Calibri"/>
          <w:b/>
          <w:bCs/>
          <w:i/>
          <w:iCs/>
          <w:sz w:val="22"/>
          <w:szCs w:val="22"/>
          <w:bdr w:val="none" w:sz="0" w:space="0" w:color="auto" w:frame="1"/>
          <w:lang w:val="es-ES" w:eastAsia="es-CO"/>
        </w:rPr>
        <w:t>PARAGRAFO: PROCEDIMIENTO PARA LA DECLARATORIA DE INCUMPLIMIENTO, APLICACIÓN DE LA CLÁUSULA PENAL, LA IMPOSICIÓN DE MULTAS, Y DEMÁS SANCIONES.</w:t>
      </w:r>
      <w:r w:rsidRPr="00F23F56">
        <w:rPr>
          <w:rFonts w:ascii="Arial Narrow" w:eastAsia="Times New Roman" w:hAnsi="Arial Narrow" w:cs="Calibri"/>
          <w:i/>
          <w:iCs/>
          <w:sz w:val="22"/>
          <w:szCs w:val="22"/>
          <w:bdr w:val="none" w:sz="0" w:space="0" w:color="auto" w:frame="1"/>
          <w:lang w:val="es-ES" w:eastAsia="es-CO"/>
        </w:rPr>
        <w:t> De conformidad con el artículo 17 de la Ley 1150 de 2007, el artículo 86 de la Ley 1474 de 2011 (Estatuto Anticorrupción), EL MUNICIPIO tendrá la facultad de imponer las multas, y/o aplicar la cláusula penal y demás sanciones, mediante acto administrativo, garantizando el debido proceso en el desarrollo de la actuación administrativa correspondiente, de acuerdo con el procedimiento establecido por la ley.</w:t>
      </w:r>
    </w:p>
    <w:p w14:paraId="2325EBDB"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00D60814" w14:textId="77777777" w:rsidR="0037635D" w:rsidRPr="00A051C8" w:rsidRDefault="0037635D" w:rsidP="0037635D">
      <w:pPr>
        <w:pStyle w:val="Ttulo1"/>
        <w:numPr>
          <w:ilvl w:val="0"/>
          <w:numId w:val="10"/>
        </w:numPr>
        <w:jc w:val="both"/>
        <w:rPr>
          <w:rFonts w:ascii="Arial Narrow" w:hAnsi="Arial Narrow"/>
          <w:color w:val="000000"/>
          <w:sz w:val="24"/>
        </w:rPr>
      </w:pPr>
      <w:bookmarkStart w:id="27" w:name="_Toc514675542"/>
      <w:r w:rsidRPr="00A051C8">
        <w:rPr>
          <w:rFonts w:ascii="Arial Narrow" w:hAnsi="Arial Narrow"/>
          <w:color w:val="000000"/>
          <w:sz w:val="24"/>
        </w:rPr>
        <w:t>ESTAMPILLAS, IMPUESTOS Y CONTRIBUCIONES.</w:t>
      </w:r>
      <w:bookmarkEnd w:id="27"/>
    </w:p>
    <w:p w14:paraId="2E00A0BD"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9233259" w14:textId="77777777" w:rsidR="0037635D" w:rsidRPr="00A051C8" w:rsidRDefault="0037635D" w:rsidP="0037635D">
      <w:pPr>
        <w:pStyle w:val="Textoindependiente32"/>
        <w:rPr>
          <w:rFonts w:ascii="Arial Narrow" w:hAnsi="Arial Narrow" w:cs="Arial"/>
          <w:color w:val="000000"/>
          <w:sz w:val="24"/>
          <w:szCs w:val="24"/>
        </w:rPr>
      </w:pPr>
      <w:r w:rsidRPr="00A051C8">
        <w:rPr>
          <w:rFonts w:ascii="Arial Narrow" w:hAnsi="Arial Narrow" w:cs="Arial"/>
          <w:color w:val="000000"/>
          <w:sz w:val="24"/>
          <w:szCs w:val="24"/>
        </w:rPr>
        <w:lastRenderedPageBreak/>
        <w:t>EL CONTRATISTA deberá cancelar los impuestos a que haya lugar y en cuanto a las estampillas deberá cancelar las siguientes:</w:t>
      </w:r>
    </w:p>
    <w:p w14:paraId="064F74D0" w14:textId="77777777" w:rsidR="0037635D" w:rsidRPr="00F20B98" w:rsidRDefault="0037635D" w:rsidP="0037635D">
      <w:pPr>
        <w:pStyle w:val="Textoindependiente32"/>
        <w:numPr>
          <w:ilvl w:val="0"/>
          <w:numId w:val="4"/>
        </w:numPr>
        <w:spacing w:after="0"/>
        <w:jc w:val="both"/>
        <w:rPr>
          <w:rFonts w:ascii="Arial Narrow" w:hAnsi="Arial Narrow" w:cs="Arial"/>
          <w:b/>
          <w:bCs/>
          <w:color w:val="000000"/>
          <w:sz w:val="24"/>
          <w:szCs w:val="24"/>
        </w:rPr>
      </w:pPr>
      <w:r w:rsidRPr="00A051C8">
        <w:rPr>
          <w:rFonts w:ascii="Arial Narrow" w:hAnsi="Arial Narrow" w:cs="Arial"/>
          <w:b/>
          <w:bCs/>
          <w:color w:val="000000"/>
          <w:sz w:val="24"/>
          <w:szCs w:val="24"/>
        </w:rPr>
        <w:t>Bienestar del Adulto Mayor, la que de conformidad con lo dispuesto en el Acuerdo 0794 del 8 de noviembre de 2012, es por el 2% del valor del contrato,  antes del IVA.</w:t>
      </w:r>
    </w:p>
    <w:p w14:paraId="3140FDB8" w14:textId="77777777" w:rsidR="0037635D" w:rsidRPr="00A051C8" w:rsidRDefault="0037635D" w:rsidP="0037635D">
      <w:pPr>
        <w:pStyle w:val="Textoindependiente32"/>
        <w:numPr>
          <w:ilvl w:val="0"/>
          <w:numId w:val="4"/>
        </w:numPr>
        <w:spacing w:after="0"/>
        <w:jc w:val="both"/>
        <w:rPr>
          <w:rFonts w:ascii="Arial Narrow" w:hAnsi="Arial Narrow" w:cs="Arial"/>
          <w:b/>
          <w:color w:val="000000"/>
          <w:sz w:val="24"/>
          <w:szCs w:val="24"/>
          <w:lang w:val="es-ES_tradnl"/>
        </w:rPr>
      </w:pPr>
      <w:r w:rsidRPr="00A051C8">
        <w:rPr>
          <w:rFonts w:ascii="Arial Narrow" w:hAnsi="Arial Narrow" w:cs="Arial"/>
          <w:b/>
          <w:bCs/>
          <w:color w:val="000000"/>
          <w:sz w:val="24"/>
          <w:szCs w:val="24"/>
          <w:lang w:val="es-ES_tradnl"/>
        </w:rPr>
        <w:t>Universidad de Caldas y Nacional Sede Manizales Hacia el tercer Milenio, la que de conformidad con lo dispuesto en el Acuerdo 0798 del 11 de diciembre de 2012, es por el 1% del valor  del contrato antes del IVA.</w:t>
      </w:r>
    </w:p>
    <w:p w14:paraId="2552517D"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20CF37D" w14:textId="77777777" w:rsidR="0037635D" w:rsidRPr="00A051C8" w:rsidRDefault="0037635D" w:rsidP="0037635D">
      <w:pPr>
        <w:pStyle w:val="Ttulo1"/>
        <w:numPr>
          <w:ilvl w:val="0"/>
          <w:numId w:val="10"/>
        </w:numPr>
        <w:jc w:val="both"/>
        <w:rPr>
          <w:rFonts w:ascii="Arial Narrow" w:hAnsi="Arial Narrow"/>
          <w:color w:val="000000"/>
          <w:sz w:val="24"/>
        </w:rPr>
      </w:pPr>
      <w:bookmarkStart w:id="28" w:name="_Toc514675543"/>
      <w:r w:rsidRPr="00A051C8">
        <w:rPr>
          <w:rFonts w:ascii="Arial Narrow" w:hAnsi="Arial Narrow"/>
          <w:color w:val="000000"/>
          <w:sz w:val="24"/>
        </w:rPr>
        <w:t>SUPERVISIÓN.</w:t>
      </w:r>
      <w:bookmarkEnd w:id="28"/>
    </w:p>
    <w:p w14:paraId="25E5DC67"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7E4514A9"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La supervisión del presente contrato se asignará en la aceptación de la oferta y deberá presentar un informe de supervisión. (numeral 6 del artículo 2.2.1.2.1.</w:t>
      </w:r>
      <w:r>
        <w:rPr>
          <w:rFonts w:ascii="Arial Narrow" w:hAnsi="Arial Narrow" w:cs="Arial"/>
          <w:color w:val="000000"/>
          <w:sz w:val="24"/>
          <w:szCs w:val="24"/>
          <w:lang w:val="es-ES_tradnl"/>
        </w:rPr>
        <w:t>1.5.2 del Decreto 1082 de 2015)</w:t>
      </w:r>
    </w:p>
    <w:p w14:paraId="3B368EE8"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37152955" w14:textId="77777777" w:rsidR="0037635D" w:rsidRPr="00A051C8" w:rsidRDefault="0037635D" w:rsidP="0037635D">
      <w:pPr>
        <w:pStyle w:val="Ttulo1"/>
        <w:numPr>
          <w:ilvl w:val="0"/>
          <w:numId w:val="10"/>
        </w:numPr>
        <w:jc w:val="both"/>
        <w:rPr>
          <w:rFonts w:ascii="Arial Narrow" w:hAnsi="Arial Narrow"/>
          <w:color w:val="000000"/>
          <w:sz w:val="24"/>
        </w:rPr>
      </w:pPr>
      <w:bookmarkStart w:id="29" w:name="_Toc514675544"/>
      <w:r w:rsidRPr="00A051C8">
        <w:rPr>
          <w:rFonts w:ascii="Arial Narrow" w:hAnsi="Arial Narrow"/>
          <w:color w:val="000000"/>
          <w:sz w:val="24"/>
        </w:rPr>
        <w:t>REVISIÓN DE LA CONTRALORÍA.</w:t>
      </w:r>
      <w:bookmarkEnd w:id="29"/>
    </w:p>
    <w:p w14:paraId="41DF6D8F"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337ACBF6"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 El presente contrato podrá ser revisado por la Contraloría General del Municipio, entidad que de conformidad con el artículo 65 de la Ley 80 de 1993 y 165, numeral 3" de la Ley 136 de 1994, podrá exigir informes sobre la gestión fiscal a los servidores públicos del orden municipal y a toda persona ó entidad pública ó privada que administre o invierta fondos o bienes del Municipio de Manizales.</w:t>
      </w:r>
    </w:p>
    <w:p w14:paraId="08EF5B03"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61832FDF" w14:textId="77777777" w:rsidR="0037635D" w:rsidRPr="00A051C8" w:rsidRDefault="0037635D" w:rsidP="0037635D">
      <w:pPr>
        <w:pStyle w:val="Ttulo1"/>
        <w:numPr>
          <w:ilvl w:val="0"/>
          <w:numId w:val="10"/>
        </w:numPr>
        <w:jc w:val="both"/>
        <w:rPr>
          <w:rFonts w:ascii="Arial Narrow" w:hAnsi="Arial Narrow"/>
          <w:color w:val="000000"/>
          <w:sz w:val="24"/>
        </w:rPr>
      </w:pPr>
      <w:bookmarkStart w:id="30" w:name="_Toc514675545"/>
      <w:r w:rsidRPr="00A051C8">
        <w:rPr>
          <w:rFonts w:ascii="Arial Narrow" w:hAnsi="Arial Narrow"/>
          <w:color w:val="000000"/>
          <w:sz w:val="24"/>
        </w:rPr>
        <w:t>EXCLUSIÓN LABORAL.</w:t>
      </w:r>
      <w:bookmarkEnd w:id="30"/>
    </w:p>
    <w:p w14:paraId="00D0572E"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53AD3908"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Ni el contratista ni el personal utilizado por EL CONTRATISTA adquieren ningún tipo de vinculación o relación laboral para con </w:t>
      </w:r>
      <w:r w:rsidRPr="00A051C8">
        <w:rPr>
          <w:rFonts w:ascii="Arial Narrow" w:hAnsi="Arial Narrow" w:cs="Arial"/>
          <w:bCs/>
          <w:color w:val="000000"/>
          <w:sz w:val="24"/>
          <w:szCs w:val="24"/>
          <w:lang w:val="es-ES_tradnl"/>
        </w:rPr>
        <w:t>EL MUNICIPIO</w:t>
      </w:r>
      <w:r w:rsidRPr="00A051C8">
        <w:rPr>
          <w:rFonts w:ascii="Arial Narrow" w:hAnsi="Arial Narrow" w:cs="Arial"/>
          <w:color w:val="000000"/>
          <w:sz w:val="24"/>
          <w:szCs w:val="24"/>
          <w:lang w:val="es-ES_tradnl"/>
        </w:rPr>
        <w:t xml:space="preserve"> ya que cuenta con autonomía para la ejecución del contrato.  </w:t>
      </w:r>
    </w:p>
    <w:p w14:paraId="3771C006"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21E07C80" w14:textId="77777777" w:rsidR="0037635D" w:rsidRPr="00A051C8" w:rsidRDefault="0037635D" w:rsidP="0037635D">
      <w:pPr>
        <w:pStyle w:val="Ttulo1"/>
        <w:numPr>
          <w:ilvl w:val="0"/>
          <w:numId w:val="10"/>
        </w:numPr>
        <w:jc w:val="both"/>
        <w:rPr>
          <w:rFonts w:ascii="Arial Narrow" w:hAnsi="Arial Narrow"/>
          <w:color w:val="000000"/>
          <w:sz w:val="24"/>
        </w:rPr>
      </w:pPr>
      <w:bookmarkStart w:id="31" w:name="_Toc514675546"/>
      <w:r w:rsidRPr="00A051C8">
        <w:rPr>
          <w:rFonts w:ascii="Arial Narrow" w:hAnsi="Arial Narrow"/>
          <w:color w:val="000000"/>
          <w:sz w:val="24"/>
        </w:rPr>
        <w:t>MODIFICACIÓN, ADICIÓN O PRORROGA.</w:t>
      </w:r>
      <w:bookmarkEnd w:id="31"/>
    </w:p>
    <w:p w14:paraId="3C14F791"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0B6A50F1"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El contrato podrá ser modificado, adicionado o prorrogado de manera unilateral o por mutuo acuerdo de las partes contratantes, para lo cual se suscribirá el documento respectivo por ambas partes.</w:t>
      </w:r>
    </w:p>
    <w:p w14:paraId="08AFEA2C"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p>
    <w:p w14:paraId="5FB74B6F" w14:textId="77777777" w:rsidR="0037635D" w:rsidRPr="00A051C8" w:rsidRDefault="0037635D" w:rsidP="0037635D">
      <w:pPr>
        <w:pStyle w:val="Ttulo1"/>
        <w:numPr>
          <w:ilvl w:val="0"/>
          <w:numId w:val="10"/>
        </w:numPr>
        <w:jc w:val="both"/>
        <w:rPr>
          <w:rFonts w:ascii="Arial Narrow" w:hAnsi="Arial Narrow"/>
          <w:color w:val="000000"/>
          <w:sz w:val="24"/>
        </w:rPr>
      </w:pPr>
      <w:bookmarkStart w:id="32" w:name="_Toc514675547"/>
      <w:r w:rsidRPr="00A051C8">
        <w:rPr>
          <w:rFonts w:ascii="Arial Narrow" w:hAnsi="Arial Narrow"/>
          <w:color w:val="000000"/>
          <w:sz w:val="24"/>
        </w:rPr>
        <w:t>LIQUIDACIÓN.</w:t>
      </w:r>
      <w:bookmarkEnd w:id="32"/>
    </w:p>
    <w:p w14:paraId="15D5DD09"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488D5179" w14:textId="77777777" w:rsidR="0037635D" w:rsidRPr="00A051C8" w:rsidRDefault="0037635D" w:rsidP="0037635D">
      <w:pPr>
        <w:pStyle w:val="Textoindependiente32"/>
        <w:spacing w:after="0"/>
        <w:jc w:val="both"/>
        <w:rPr>
          <w:rFonts w:ascii="Arial Narrow" w:hAnsi="Arial Narrow" w:cs="Arial"/>
          <w:color w:val="000000"/>
          <w:sz w:val="24"/>
          <w:szCs w:val="24"/>
          <w:lang w:val="es-ES_tradnl"/>
        </w:rPr>
      </w:pPr>
      <w:r w:rsidRPr="00A051C8">
        <w:rPr>
          <w:rFonts w:ascii="Arial Narrow" w:hAnsi="Arial Narrow" w:cs="Arial"/>
          <w:color w:val="000000"/>
          <w:sz w:val="24"/>
          <w:szCs w:val="24"/>
          <w:lang w:val="es-ES_tradnl"/>
        </w:rPr>
        <w:t xml:space="preserve">Para efectos de la liquidación del contrato al momento de su terminación, estará sujeto a lo dispuesto en la Ley 80 de 1993 y 11 de la Ley 1150 de 2007. </w:t>
      </w:r>
    </w:p>
    <w:p w14:paraId="707B796D" w14:textId="77777777" w:rsidR="0037635D" w:rsidRPr="00A051C8" w:rsidRDefault="0037635D" w:rsidP="0037635D">
      <w:pPr>
        <w:pStyle w:val="Textoindependiente32"/>
        <w:spacing w:after="0"/>
        <w:jc w:val="both"/>
        <w:rPr>
          <w:rFonts w:ascii="Arial Narrow" w:hAnsi="Arial Narrow" w:cs="Arial"/>
          <w:b/>
          <w:color w:val="000000"/>
          <w:sz w:val="24"/>
          <w:szCs w:val="24"/>
          <w:lang w:val="es-ES_tradnl"/>
        </w:rPr>
      </w:pPr>
    </w:p>
    <w:p w14:paraId="4BEE4F12" w14:textId="77777777" w:rsidR="0037635D" w:rsidRPr="00A051C8" w:rsidRDefault="0037635D" w:rsidP="0037635D">
      <w:pPr>
        <w:pStyle w:val="Ttulo1"/>
        <w:numPr>
          <w:ilvl w:val="0"/>
          <w:numId w:val="10"/>
        </w:numPr>
        <w:jc w:val="both"/>
        <w:rPr>
          <w:rFonts w:ascii="Arial Narrow" w:hAnsi="Arial Narrow"/>
          <w:color w:val="000000"/>
          <w:sz w:val="24"/>
        </w:rPr>
      </w:pPr>
      <w:bookmarkStart w:id="33" w:name="_Toc514675548"/>
      <w:r w:rsidRPr="00A051C8">
        <w:rPr>
          <w:rFonts w:ascii="Arial Narrow" w:hAnsi="Arial Narrow"/>
          <w:color w:val="000000"/>
          <w:sz w:val="24"/>
        </w:rPr>
        <w:t>DOMICILIO PARA EFECTOS CONTRACTUALES.</w:t>
      </w:r>
      <w:bookmarkEnd w:id="33"/>
    </w:p>
    <w:p w14:paraId="105C44C7" w14:textId="77777777" w:rsidR="0037635D" w:rsidRPr="00A051C8" w:rsidRDefault="0037635D" w:rsidP="0037635D">
      <w:pPr>
        <w:pStyle w:val="Textoindependiente32"/>
        <w:spacing w:after="0"/>
        <w:jc w:val="both"/>
        <w:rPr>
          <w:rFonts w:ascii="Arial Narrow" w:hAnsi="Arial Narrow" w:cs="Arial"/>
          <w:color w:val="000000"/>
          <w:sz w:val="24"/>
          <w:szCs w:val="24"/>
        </w:rPr>
      </w:pPr>
    </w:p>
    <w:p w14:paraId="3EC73499"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r w:rsidRPr="00A051C8">
        <w:rPr>
          <w:rFonts w:ascii="Arial Narrow" w:hAnsi="Arial Narrow" w:cs="Arial"/>
          <w:color w:val="000000"/>
          <w:sz w:val="24"/>
          <w:szCs w:val="24"/>
          <w:lang w:val="es-ES_tradnl"/>
        </w:rPr>
        <w:lastRenderedPageBreak/>
        <w:t>Para todos los efectos contractuales a que haya lugar, se fija la ciudad de Manizales como domicilio contractual.</w:t>
      </w:r>
    </w:p>
    <w:p w14:paraId="7B39B529" w14:textId="77777777" w:rsidR="0037635D" w:rsidRPr="00A051C8" w:rsidRDefault="0037635D" w:rsidP="0037635D">
      <w:pPr>
        <w:pStyle w:val="Textoindependiente32"/>
        <w:spacing w:after="0"/>
        <w:jc w:val="both"/>
        <w:rPr>
          <w:rFonts w:ascii="Arial Narrow" w:hAnsi="Arial Narrow" w:cs="Arial"/>
          <w:b/>
          <w:bCs/>
          <w:color w:val="000000"/>
          <w:sz w:val="24"/>
          <w:szCs w:val="24"/>
          <w:lang w:val="es-ES_tradnl"/>
        </w:rPr>
      </w:pPr>
    </w:p>
    <w:p w14:paraId="6FE7CF17" w14:textId="77777777" w:rsidR="0037635D" w:rsidRPr="00A051C8" w:rsidRDefault="0037635D" w:rsidP="0037635D">
      <w:pPr>
        <w:spacing w:line="280" w:lineRule="exact"/>
        <w:jc w:val="both"/>
        <w:rPr>
          <w:rFonts w:ascii="Arial Narrow" w:hAnsi="Arial Narrow" w:cs="Arial"/>
          <w:bCs/>
          <w:color w:val="000000"/>
        </w:rPr>
      </w:pPr>
      <w:r w:rsidRPr="00A051C8">
        <w:rPr>
          <w:rFonts w:ascii="Arial Narrow" w:hAnsi="Arial Narrow" w:cs="Arial"/>
          <w:bCs/>
          <w:color w:val="000000"/>
        </w:rPr>
        <w:t xml:space="preserve">Manizales, </w:t>
      </w:r>
    </w:p>
    <w:p w14:paraId="2B00A675" w14:textId="77777777" w:rsidR="0037635D" w:rsidRPr="00A051C8" w:rsidRDefault="0037635D" w:rsidP="0037635D">
      <w:pPr>
        <w:pStyle w:val="Textoindependiente32"/>
        <w:spacing w:after="0"/>
        <w:jc w:val="both"/>
        <w:rPr>
          <w:rFonts w:ascii="Arial Narrow" w:hAnsi="Arial Narrow" w:cs="Arial"/>
          <w:b/>
          <w:color w:val="000000"/>
          <w:sz w:val="24"/>
          <w:szCs w:val="24"/>
        </w:rPr>
      </w:pPr>
    </w:p>
    <w:p w14:paraId="52FEAF25" w14:textId="77777777" w:rsidR="0037635D" w:rsidRPr="00A051C8" w:rsidRDefault="0037635D" w:rsidP="0037635D">
      <w:pPr>
        <w:pStyle w:val="Textoindependiente32"/>
        <w:spacing w:after="0"/>
        <w:jc w:val="both"/>
        <w:rPr>
          <w:rFonts w:ascii="Arial Narrow" w:hAnsi="Arial Narrow" w:cs="Arial"/>
          <w:b/>
          <w:color w:val="000000"/>
          <w:sz w:val="24"/>
          <w:szCs w:val="24"/>
        </w:rPr>
      </w:pPr>
      <w:r w:rsidRPr="00A051C8">
        <w:rPr>
          <w:rFonts w:ascii="Arial Narrow" w:hAnsi="Arial Narrow" w:cs="Arial"/>
          <w:b/>
          <w:color w:val="000000"/>
          <w:sz w:val="24"/>
          <w:szCs w:val="24"/>
        </w:rPr>
        <w:t>RESPONSABLES DEL PROCESO:</w:t>
      </w:r>
    </w:p>
    <w:p w14:paraId="6D3F5BB7" w14:textId="77777777" w:rsidR="0037635D" w:rsidRPr="00A051C8" w:rsidRDefault="0037635D" w:rsidP="0037635D">
      <w:pPr>
        <w:pStyle w:val="Textoindependiente32"/>
        <w:spacing w:after="0"/>
        <w:jc w:val="both"/>
        <w:rPr>
          <w:rFonts w:ascii="Arial Narrow" w:hAnsi="Arial Narrow" w:cs="Arial"/>
          <w:b/>
          <w:color w:val="000000"/>
          <w:sz w:val="24"/>
          <w:szCs w:val="24"/>
        </w:rPr>
      </w:pPr>
    </w:p>
    <w:p w14:paraId="32AE6A13" w14:textId="77777777" w:rsidR="0037635D" w:rsidRPr="00A051C8" w:rsidRDefault="0037635D" w:rsidP="003763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
          <w:color w:val="000000"/>
        </w:rPr>
      </w:pPr>
    </w:p>
    <w:tbl>
      <w:tblPr>
        <w:tblpPr w:leftFromText="141" w:rightFromText="141" w:vertAnchor="text" w:tblpX="71" w:tblpY="241"/>
        <w:tblW w:w="0" w:type="auto"/>
        <w:tblCellMar>
          <w:left w:w="70" w:type="dxa"/>
          <w:right w:w="70" w:type="dxa"/>
        </w:tblCellMar>
        <w:tblLook w:val="0000" w:firstRow="0" w:lastRow="0" w:firstColumn="0" w:lastColumn="0" w:noHBand="0" w:noVBand="0"/>
      </w:tblPr>
      <w:tblGrid>
        <w:gridCol w:w="4100"/>
        <w:gridCol w:w="4060"/>
      </w:tblGrid>
      <w:tr w:rsidR="0037635D" w:rsidRPr="00A051C8" w14:paraId="59B802BC" w14:textId="77777777" w:rsidTr="00522D1E">
        <w:trPr>
          <w:trHeight w:val="900"/>
        </w:trPr>
        <w:tc>
          <w:tcPr>
            <w:tcW w:w="4100" w:type="dxa"/>
          </w:tcPr>
          <w:p w14:paraId="682838A3"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color w:val="000000"/>
              </w:rPr>
            </w:pPr>
            <w:r w:rsidRPr="00A051C8">
              <w:rPr>
                <w:rFonts w:ascii="Arial Narrow" w:hAnsi="Arial Narrow" w:cs="Arial"/>
                <w:b/>
                <w:color w:val="000000"/>
              </w:rPr>
              <w:t xml:space="preserve">CESAR ALBERTO GUTIÉRREZ GARCIA      </w:t>
            </w:r>
            <w:r w:rsidRPr="00A051C8">
              <w:rPr>
                <w:rFonts w:ascii="Arial Narrow" w:hAnsi="Arial Narrow" w:cs="Arial"/>
                <w:b/>
                <w:bCs/>
                <w:color w:val="000000"/>
              </w:rPr>
              <w:tab/>
            </w:r>
            <w:r w:rsidRPr="00A051C8">
              <w:rPr>
                <w:rFonts w:ascii="Arial Narrow" w:hAnsi="Arial Narrow" w:cs="Arial"/>
                <w:color w:val="000000"/>
              </w:rPr>
              <w:t xml:space="preserve"> </w:t>
            </w:r>
          </w:p>
          <w:p w14:paraId="6A11A7F8"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Cs/>
                <w:color w:val="000000"/>
              </w:rPr>
            </w:pPr>
            <w:r w:rsidRPr="00A051C8">
              <w:rPr>
                <w:rFonts w:ascii="Arial Narrow" w:hAnsi="Arial Narrow" w:cs="Arial"/>
                <w:color w:val="000000"/>
              </w:rPr>
              <w:t xml:space="preserve">Secretaria de Despacho </w:t>
            </w:r>
          </w:p>
          <w:p w14:paraId="4265BE5E"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
                <w:color w:val="000000"/>
              </w:rPr>
            </w:pPr>
            <w:r w:rsidRPr="00A051C8">
              <w:rPr>
                <w:rFonts w:ascii="Arial Narrow" w:hAnsi="Arial Narrow" w:cs="Arial"/>
                <w:bCs/>
                <w:color w:val="000000"/>
              </w:rPr>
              <w:t>Secretaría de Obras Públicas</w:t>
            </w:r>
          </w:p>
        </w:tc>
        <w:tc>
          <w:tcPr>
            <w:tcW w:w="4060" w:type="dxa"/>
          </w:tcPr>
          <w:p w14:paraId="5444FDDB"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
                <w:bCs/>
                <w:color w:val="000000"/>
              </w:rPr>
            </w:pPr>
            <w:r w:rsidRPr="00A051C8">
              <w:rPr>
                <w:rFonts w:ascii="Arial Narrow" w:hAnsi="Arial Narrow" w:cs="Arial"/>
                <w:b/>
                <w:bCs/>
                <w:color w:val="000000"/>
              </w:rPr>
              <w:t>NORBERTO JAVIER ARENAS CANABAL</w:t>
            </w:r>
          </w:p>
          <w:p w14:paraId="75CB8F00"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color w:val="000000"/>
              </w:rPr>
            </w:pPr>
            <w:r w:rsidRPr="00A051C8">
              <w:rPr>
                <w:rFonts w:ascii="Arial Narrow" w:hAnsi="Arial Narrow" w:cs="Arial"/>
                <w:bCs/>
                <w:color w:val="000000"/>
              </w:rPr>
              <w:t xml:space="preserve">Profesional Universitario </w:t>
            </w:r>
            <w:r w:rsidRPr="00A051C8">
              <w:rPr>
                <w:rFonts w:ascii="Arial Narrow" w:hAnsi="Arial Narrow" w:cs="Arial"/>
                <w:color w:val="000000"/>
              </w:rPr>
              <w:t xml:space="preserve"> </w:t>
            </w:r>
          </w:p>
          <w:p w14:paraId="1D39E80A"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
                <w:color w:val="000000"/>
              </w:rPr>
            </w:pPr>
            <w:r w:rsidRPr="00A051C8">
              <w:rPr>
                <w:rFonts w:ascii="Arial Narrow" w:hAnsi="Arial Narrow" w:cs="Arial"/>
                <w:bCs/>
                <w:color w:val="000000"/>
              </w:rPr>
              <w:t>Secretaría de Obras Públicas</w:t>
            </w:r>
            <w:r w:rsidRPr="00A051C8">
              <w:rPr>
                <w:rFonts w:ascii="Arial Narrow" w:hAnsi="Arial Narrow" w:cs="Arial"/>
                <w:color w:val="000000"/>
              </w:rPr>
              <w:t xml:space="preserve"> </w:t>
            </w:r>
          </w:p>
          <w:p w14:paraId="518796FB" w14:textId="77777777" w:rsidR="0037635D" w:rsidRPr="00A051C8" w:rsidRDefault="0037635D" w:rsidP="00522D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right="-660"/>
              <w:jc w:val="both"/>
              <w:rPr>
                <w:rFonts w:ascii="Arial Narrow" w:hAnsi="Arial Narrow" w:cs="Arial"/>
                <w:b/>
                <w:color w:val="000000"/>
              </w:rPr>
            </w:pPr>
          </w:p>
        </w:tc>
      </w:tr>
    </w:tbl>
    <w:p w14:paraId="034DC130" w14:textId="77777777" w:rsidR="0037635D" w:rsidRPr="00A051C8" w:rsidRDefault="0037635D" w:rsidP="0037635D">
      <w:pPr>
        <w:pStyle w:val="Ttulo1"/>
        <w:rPr>
          <w:rFonts w:ascii="Arial Narrow" w:hAnsi="Arial Narrow"/>
          <w:color w:val="000000"/>
          <w:sz w:val="24"/>
        </w:rPr>
      </w:pPr>
    </w:p>
    <w:p w14:paraId="58F90E93" w14:textId="77777777" w:rsidR="0037635D" w:rsidRPr="00A051C8" w:rsidRDefault="0037635D" w:rsidP="0037635D">
      <w:pPr>
        <w:rPr>
          <w:rFonts w:ascii="Arial Narrow" w:hAnsi="Arial Narrow"/>
          <w:color w:val="000000"/>
          <w:lang w:val="es-ES" w:eastAsia="ar-SA"/>
        </w:rPr>
      </w:pPr>
    </w:p>
    <w:p w14:paraId="65B109D3" w14:textId="77777777" w:rsidR="0037635D" w:rsidRPr="00A051C8" w:rsidRDefault="0037635D" w:rsidP="0037635D">
      <w:pPr>
        <w:pStyle w:val="Ttulo1"/>
        <w:rPr>
          <w:rFonts w:ascii="Arial Narrow" w:hAnsi="Arial Narrow"/>
          <w:color w:val="000000"/>
          <w:sz w:val="24"/>
        </w:rPr>
      </w:pPr>
    </w:p>
    <w:p w14:paraId="53D2CE20" w14:textId="77777777" w:rsidR="0037635D" w:rsidRPr="00A051C8" w:rsidRDefault="0037635D" w:rsidP="0037635D">
      <w:pPr>
        <w:rPr>
          <w:rFonts w:ascii="Arial Narrow" w:hAnsi="Arial Narrow"/>
          <w:color w:val="000000"/>
          <w:lang w:val="es-ES" w:eastAsia="ar-SA"/>
        </w:rPr>
      </w:pPr>
    </w:p>
    <w:p w14:paraId="593A7FBC" w14:textId="77777777" w:rsidR="0037635D" w:rsidRPr="00A051C8" w:rsidRDefault="0037635D" w:rsidP="0037635D">
      <w:pPr>
        <w:rPr>
          <w:rFonts w:ascii="Arial Narrow" w:hAnsi="Arial Narrow"/>
          <w:color w:val="000000"/>
          <w:lang w:val="es-ES" w:eastAsia="ar-SA"/>
        </w:rPr>
      </w:pPr>
    </w:p>
    <w:p w14:paraId="38685107" w14:textId="3A7DF129" w:rsidR="00F23F56" w:rsidRDefault="00F23F56" w:rsidP="0037635D">
      <w:pPr>
        <w:rPr>
          <w:rFonts w:ascii="Arial Narrow" w:hAnsi="Arial Narrow" w:cs="Tahoma"/>
          <w:i/>
          <w:sz w:val="16"/>
          <w:szCs w:val="16"/>
        </w:rPr>
      </w:pPr>
      <w:r w:rsidRPr="00F23F56">
        <w:rPr>
          <w:rFonts w:ascii="Arial Narrow" w:hAnsi="Arial Narrow" w:cs="Tahoma"/>
          <w:b/>
          <w:i/>
          <w:sz w:val="16"/>
          <w:szCs w:val="16"/>
        </w:rPr>
        <w:t>Elabor</w:t>
      </w:r>
      <w:r>
        <w:rPr>
          <w:rFonts w:ascii="Arial Narrow" w:hAnsi="Arial Narrow" w:cs="Tahoma"/>
          <w:b/>
          <w:i/>
          <w:sz w:val="16"/>
          <w:szCs w:val="16"/>
        </w:rPr>
        <w:t>ó</w:t>
      </w:r>
      <w:r>
        <w:rPr>
          <w:rFonts w:ascii="Arial Narrow" w:hAnsi="Arial Narrow" w:cs="Tahoma"/>
          <w:i/>
          <w:sz w:val="16"/>
          <w:szCs w:val="16"/>
        </w:rPr>
        <w:t xml:space="preserve">: </w:t>
      </w:r>
      <w:r w:rsidR="0037635D" w:rsidRPr="00F20B98">
        <w:rPr>
          <w:rFonts w:ascii="Arial Narrow" w:hAnsi="Arial Narrow" w:cs="Tahoma"/>
          <w:i/>
          <w:sz w:val="16"/>
          <w:szCs w:val="16"/>
        </w:rPr>
        <w:t>Carlos Augusto Ramírez Rico</w:t>
      </w:r>
      <w:r w:rsidRPr="00F20B98">
        <w:rPr>
          <w:rFonts w:ascii="Arial Narrow" w:hAnsi="Arial Narrow" w:cs="Tahoma"/>
          <w:i/>
          <w:sz w:val="16"/>
          <w:szCs w:val="16"/>
        </w:rPr>
        <w:t>- Contratista</w:t>
      </w:r>
      <w:r w:rsidR="0037635D" w:rsidRPr="00F20B98">
        <w:rPr>
          <w:rFonts w:ascii="Arial Narrow" w:hAnsi="Arial Narrow" w:cs="Tahoma"/>
          <w:i/>
          <w:sz w:val="16"/>
          <w:szCs w:val="16"/>
        </w:rPr>
        <w:t>. Secretaría de Obras Públicas.</w:t>
      </w:r>
    </w:p>
    <w:p w14:paraId="34432E88" w14:textId="54D18B3D" w:rsidR="0037635D" w:rsidRPr="00F20B98" w:rsidRDefault="00F23F56" w:rsidP="0037635D">
      <w:pPr>
        <w:rPr>
          <w:rFonts w:ascii="Arial Narrow" w:hAnsi="Arial Narrow"/>
          <w:color w:val="000000"/>
          <w:sz w:val="16"/>
          <w:szCs w:val="16"/>
          <w:lang w:val="es-ES" w:eastAsia="ar-SA"/>
        </w:rPr>
      </w:pPr>
      <w:r w:rsidRPr="00F20B98">
        <w:rPr>
          <w:rFonts w:ascii="Arial Narrow" w:hAnsi="Arial Narrow" w:cs="Tahoma"/>
          <w:b/>
          <w:i/>
          <w:sz w:val="16"/>
          <w:szCs w:val="16"/>
        </w:rPr>
        <w:t>Revisó y complementó jurídicamente:</w:t>
      </w:r>
      <w:r w:rsidRPr="00F20B98">
        <w:rPr>
          <w:rFonts w:ascii="Arial Narrow" w:hAnsi="Arial Narrow" w:cs="Tahoma"/>
          <w:i/>
          <w:sz w:val="16"/>
          <w:szCs w:val="16"/>
        </w:rPr>
        <w:t xml:space="preserve"> </w:t>
      </w:r>
      <w:r>
        <w:rPr>
          <w:rFonts w:ascii="Arial Narrow" w:hAnsi="Arial Narrow" w:cs="Tahoma"/>
          <w:i/>
          <w:sz w:val="16"/>
          <w:szCs w:val="16"/>
        </w:rPr>
        <w:t>Juan Sebastián Ocampo Murillo – líder de contratación – Secretaria Jurídica</w:t>
      </w:r>
      <w:r w:rsidR="0037635D" w:rsidRPr="00F20B98">
        <w:rPr>
          <w:rFonts w:ascii="Arial Narrow" w:hAnsi="Arial Narrow"/>
          <w:color w:val="000000"/>
          <w:sz w:val="16"/>
          <w:szCs w:val="16"/>
          <w:lang w:val="es-ES" w:eastAsia="ar-SA"/>
        </w:rPr>
        <w:br w:type="page"/>
      </w:r>
    </w:p>
    <w:p w14:paraId="105CEC14" w14:textId="77777777" w:rsidR="0037635D" w:rsidRPr="00A051C8" w:rsidRDefault="0037635D" w:rsidP="0037635D">
      <w:pPr>
        <w:pStyle w:val="Ttulo1"/>
        <w:rPr>
          <w:rFonts w:ascii="Arial Narrow" w:hAnsi="Arial Narrow"/>
          <w:color w:val="000000"/>
          <w:sz w:val="24"/>
        </w:rPr>
      </w:pPr>
      <w:bookmarkStart w:id="34" w:name="_Toc514675549"/>
      <w:r w:rsidRPr="00A051C8">
        <w:rPr>
          <w:rFonts w:ascii="Arial Narrow" w:hAnsi="Arial Narrow"/>
          <w:color w:val="000000"/>
          <w:sz w:val="24"/>
        </w:rPr>
        <w:lastRenderedPageBreak/>
        <w:t>Anexo No. 1</w:t>
      </w:r>
      <w:bookmarkEnd w:id="34"/>
    </w:p>
    <w:p w14:paraId="57D9787B" w14:textId="77777777" w:rsidR="0037635D" w:rsidRPr="00A051C8" w:rsidRDefault="0037635D" w:rsidP="0037635D">
      <w:pPr>
        <w:pStyle w:val="Ttulo1"/>
        <w:rPr>
          <w:rFonts w:ascii="Arial Narrow" w:hAnsi="Arial Narrow"/>
          <w:color w:val="000000"/>
          <w:sz w:val="24"/>
        </w:rPr>
      </w:pPr>
      <w:bookmarkStart w:id="35" w:name="_Toc514675550"/>
      <w:r w:rsidRPr="00A051C8">
        <w:rPr>
          <w:rFonts w:ascii="Arial Narrow" w:hAnsi="Arial Narrow"/>
          <w:color w:val="000000"/>
          <w:sz w:val="24"/>
        </w:rPr>
        <w:t>MODELO DE LA CARTA DE PRESENTACIÓN DE LA PROPUESTA</w:t>
      </w:r>
      <w:bookmarkEnd w:id="35"/>
    </w:p>
    <w:p w14:paraId="4CEFEFE2" w14:textId="77777777" w:rsidR="0037635D" w:rsidRPr="00A051C8" w:rsidRDefault="0037635D" w:rsidP="0037635D">
      <w:pPr>
        <w:tabs>
          <w:tab w:val="left" w:pos="1962"/>
        </w:tabs>
        <w:autoSpaceDE w:val="0"/>
        <w:ind w:left="83"/>
        <w:jc w:val="both"/>
        <w:rPr>
          <w:rFonts w:ascii="Arial Narrow" w:hAnsi="Arial Narrow" w:cs="Arial"/>
          <w:b/>
          <w:bCs/>
          <w:color w:val="000000"/>
          <w:lang w:val="es-CO"/>
        </w:rPr>
      </w:pPr>
    </w:p>
    <w:p w14:paraId="2BD28BD7" w14:textId="77777777" w:rsidR="0037635D" w:rsidRPr="00A051C8" w:rsidRDefault="0037635D" w:rsidP="0037635D">
      <w:pPr>
        <w:tabs>
          <w:tab w:val="left" w:pos="1962"/>
        </w:tabs>
        <w:autoSpaceDE w:val="0"/>
        <w:jc w:val="both"/>
        <w:rPr>
          <w:rFonts w:ascii="Arial Narrow" w:hAnsi="Arial Narrow" w:cs="Arial"/>
          <w:color w:val="000000"/>
        </w:rPr>
      </w:pPr>
      <w:r w:rsidRPr="00A051C8">
        <w:rPr>
          <w:rFonts w:ascii="Arial Narrow" w:hAnsi="Arial Narrow" w:cs="Arial"/>
          <w:color w:val="000000"/>
        </w:rPr>
        <w:t xml:space="preserve">Manizales, _____________ </w:t>
      </w:r>
    </w:p>
    <w:p w14:paraId="474B8FAC" w14:textId="77777777" w:rsidR="0037635D" w:rsidRPr="00A051C8" w:rsidRDefault="0037635D" w:rsidP="0037635D">
      <w:pPr>
        <w:tabs>
          <w:tab w:val="left" w:pos="1962"/>
        </w:tabs>
        <w:autoSpaceDE w:val="0"/>
        <w:ind w:left="83"/>
        <w:jc w:val="both"/>
        <w:rPr>
          <w:rFonts w:ascii="Arial Narrow" w:hAnsi="Arial Narrow" w:cs="Arial"/>
          <w:color w:val="000000"/>
        </w:rPr>
      </w:pPr>
    </w:p>
    <w:p w14:paraId="38D387C9" w14:textId="77777777" w:rsidR="0037635D" w:rsidRPr="00A051C8" w:rsidRDefault="0037635D" w:rsidP="0037635D">
      <w:pPr>
        <w:tabs>
          <w:tab w:val="left" w:pos="1962"/>
        </w:tabs>
        <w:autoSpaceDE w:val="0"/>
        <w:jc w:val="both"/>
        <w:rPr>
          <w:rFonts w:ascii="Arial Narrow" w:hAnsi="Arial Narrow" w:cs="Arial"/>
          <w:color w:val="000000"/>
        </w:rPr>
      </w:pPr>
      <w:r w:rsidRPr="00A051C8">
        <w:rPr>
          <w:rFonts w:ascii="Arial Narrow" w:hAnsi="Arial Narrow" w:cs="Arial"/>
          <w:color w:val="000000"/>
        </w:rPr>
        <w:t>Señores</w:t>
      </w:r>
    </w:p>
    <w:p w14:paraId="260CFCBE" w14:textId="77777777" w:rsidR="0037635D" w:rsidRPr="00A051C8" w:rsidRDefault="0037635D" w:rsidP="0037635D">
      <w:pPr>
        <w:tabs>
          <w:tab w:val="left" w:pos="1962"/>
        </w:tabs>
        <w:autoSpaceDE w:val="0"/>
        <w:jc w:val="both"/>
        <w:rPr>
          <w:rFonts w:ascii="Arial Narrow" w:hAnsi="Arial Narrow" w:cs="Arial"/>
          <w:b/>
          <w:bCs/>
          <w:color w:val="000000"/>
        </w:rPr>
      </w:pPr>
      <w:r w:rsidRPr="00A051C8">
        <w:rPr>
          <w:rFonts w:ascii="Arial Narrow" w:hAnsi="Arial Narrow" w:cs="Arial"/>
          <w:b/>
          <w:bCs/>
          <w:color w:val="000000"/>
        </w:rPr>
        <w:t>MUNICIPIO DE MANIZALES</w:t>
      </w:r>
    </w:p>
    <w:p w14:paraId="5B48CCE1" w14:textId="77777777" w:rsidR="0037635D" w:rsidRPr="00A051C8" w:rsidRDefault="0037635D" w:rsidP="0037635D">
      <w:pPr>
        <w:tabs>
          <w:tab w:val="left" w:pos="1962"/>
        </w:tabs>
        <w:autoSpaceDE w:val="0"/>
        <w:jc w:val="both"/>
        <w:rPr>
          <w:rFonts w:ascii="Arial Narrow" w:hAnsi="Arial Narrow" w:cs="Arial"/>
          <w:color w:val="000000"/>
        </w:rPr>
      </w:pPr>
      <w:r w:rsidRPr="00A051C8">
        <w:rPr>
          <w:rFonts w:ascii="Arial Narrow" w:hAnsi="Arial Narrow" w:cs="Arial"/>
          <w:color w:val="000000"/>
        </w:rPr>
        <w:t>Ciudad</w:t>
      </w:r>
    </w:p>
    <w:p w14:paraId="12E8B500" w14:textId="77777777" w:rsidR="0037635D" w:rsidRPr="00A051C8" w:rsidRDefault="0037635D" w:rsidP="0037635D">
      <w:pPr>
        <w:tabs>
          <w:tab w:val="left" w:pos="1970"/>
        </w:tabs>
        <w:autoSpaceDE w:val="0"/>
        <w:jc w:val="center"/>
        <w:rPr>
          <w:rFonts w:ascii="Arial Narrow" w:hAnsi="Arial Narrow" w:cs="Arial"/>
          <w:color w:val="000000"/>
        </w:rPr>
      </w:pPr>
    </w:p>
    <w:p w14:paraId="04746BA3" w14:textId="77777777" w:rsidR="0037635D" w:rsidRPr="00A051C8" w:rsidRDefault="0037635D" w:rsidP="0037635D">
      <w:pPr>
        <w:autoSpaceDE w:val="0"/>
        <w:jc w:val="both"/>
        <w:rPr>
          <w:rFonts w:ascii="Arial Narrow" w:hAnsi="Arial Narrow" w:cs="Arial"/>
          <w:b/>
          <w:bCs/>
          <w:color w:val="000000"/>
          <w:lang w:val="es-CO"/>
        </w:rPr>
      </w:pPr>
      <w:r w:rsidRPr="00A051C8">
        <w:rPr>
          <w:rFonts w:ascii="Arial Narrow" w:hAnsi="Arial Narrow" w:cs="Arial"/>
          <w:b/>
          <w:bCs/>
          <w:color w:val="000000"/>
        </w:rPr>
        <w:t xml:space="preserve">REFERENCIA: CARTA DE PRESENTACIÓN DE LA OFERTA - INVITACIÓN PÚBLICA No. </w:t>
      </w:r>
      <w:r w:rsidRPr="00A051C8">
        <w:rPr>
          <w:rFonts w:ascii="Arial Narrow" w:hAnsi="Arial Narrow" w:cs="Arial"/>
          <w:b/>
          <w:bCs/>
          <w:color w:val="000000"/>
          <w:lang w:val="es-CO"/>
        </w:rPr>
        <w:t>[Diligenciar el radicado del proceso de contratación. Ej. MIC-SOP</w:t>
      </w:r>
      <w:r w:rsidR="00F20B98">
        <w:rPr>
          <w:rFonts w:ascii="Arial Narrow" w:hAnsi="Arial Narrow" w:cs="Arial"/>
          <w:b/>
          <w:bCs/>
          <w:color w:val="000000"/>
          <w:lang w:val="es-CO"/>
        </w:rPr>
        <w:t>-065-2019</w:t>
      </w:r>
    </w:p>
    <w:p w14:paraId="01520D42" w14:textId="77777777" w:rsidR="0037635D" w:rsidRPr="00A051C8" w:rsidRDefault="0037635D" w:rsidP="0037635D">
      <w:pPr>
        <w:autoSpaceDE w:val="0"/>
        <w:jc w:val="both"/>
        <w:rPr>
          <w:rFonts w:ascii="Arial Narrow" w:hAnsi="Arial Narrow" w:cs="Arial"/>
          <w:b/>
          <w:bCs/>
          <w:color w:val="000000"/>
          <w:lang w:val="es-CO"/>
        </w:rPr>
      </w:pPr>
    </w:p>
    <w:p w14:paraId="43D34391" w14:textId="77777777" w:rsidR="0037635D" w:rsidRPr="00A051C8" w:rsidRDefault="0037635D" w:rsidP="0037635D">
      <w:pPr>
        <w:autoSpaceDE w:val="0"/>
        <w:autoSpaceDN w:val="0"/>
        <w:adjustRightInd w:val="0"/>
        <w:jc w:val="both"/>
        <w:rPr>
          <w:rFonts w:ascii="Arial Narrow" w:hAnsi="Arial Narrow" w:cs="Arial"/>
          <w:b/>
          <w:color w:val="000000"/>
          <w:highlight w:val="yellow"/>
          <w:lang w:val="es-CO"/>
        </w:rPr>
      </w:pPr>
      <w:r w:rsidRPr="00A051C8">
        <w:rPr>
          <w:rFonts w:ascii="Arial Narrow" w:hAnsi="Arial Narrow" w:cs="Arial"/>
          <w:color w:val="000000"/>
        </w:rPr>
        <w:t>_________________________________________, persona mayor de edad, vecino del municipio de ____________________, identificado con la cédula de ciudadanía número ____________________, expedida en ____________________, obrando en nombre propio (si es persona natural) o como Representante Legal de la entidad _______________________________________________________________________ (si es persona jurídica), someto a consideración del Municipio de Manizales la presente propuesta, atendiendo la invitación hecha por la Alcaldía de Manizales publicada en la página www.contratos.gov.co, con el objeto de contratar la</w:t>
      </w:r>
      <w:r w:rsidRPr="00A051C8">
        <w:rPr>
          <w:rFonts w:ascii="Arial Narrow" w:hAnsi="Arial Narrow" w:cs="Arial"/>
          <w:bCs/>
          <w:color w:val="000000"/>
        </w:rPr>
        <w:t xml:space="preserve"> </w:t>
      </w:r>
      <w:r w:rsidRPr="00A051C8">
        <w:rPr>
          <w:rFonts w:ascii="Arial Narrow" w:eastAsia="Times New Roman" w:hAnsi="Arial Narrow" w:cs="Arial"/>
          <w:b/>
          <w:bCs/>
          <w:color w:val="000000"/>
        </w:rPr>
        <w:t xml:space="preserve">[Describir el objeto del contrato, el cual debe coincidir con el que consta en el CDP y los documentos de los Estudios Previos que soportan la contratación.]. </w:t>
      </w:r>
      <w:r w:rsidRPr="00A051C8">
        <w:rPr>
          <w:rFonts w:ascii="Arial Narrow" w:hAnsi="Arial Narrow" w:cs="Arial"/>
          <w:color w:val="000000"/>
        </w:rPr>
        <w:t>En caso de que me sea adjudicado, me comprometo a su ejecución bajo las condiciones fijadas por EL MUNICIPIO y declaro que:</w:t>
      </w:r>
    </w:p>
    <w:p w14:paraId="1AD3DA0F" w14:textId="77777777" w:rsidR="0037635D" w:rsidRPr="00A051C8" w:rsidRDefault="0037635D" w:rsidP="0037635D">
      <w:pPr>
        <w:autoSpaceDE w:val="0"/>
        <w:ind w:left="83"/>
        <w:jc w:val="both"/>
        <w:rPr>
          <w:rFonts w:ascii="Arial Narrow" w:hAnsi="Arial Narrow" w:cs="Arial"/>
          <w:color w:val="000000"/>
          <w:lang w:val="es-CO"/>
        </w:rPr>
      </w:pPr>
    </w:p>
    <w:p w14:paraId="4C614239" w14:textId="77777777" w:rsidR="0037635D" w:rsidRPr="00A051C8" w:rsidRDefault="0037635D" w:rsidP="0037635D">
      <w:pPr>
        <w:numPr>
          <w:ilvl w:val="0"/>
          <w:numId w:val="12"/>
        </w:numPr>
        <w:suppressAutoHyphens/>
        <w:autoSpaceDE w:val="0"/>
        <w:contextualSpacing/>
        <w:jc w:val="both"/>
        <w:rPr>
          <w:rFonts w:ascii="Arial Narrow" w:hAnsi="Arial Narrow" w:cs="Arial"/>
          <w:color w:val="000000"/>
        </w:rPr>
      </w:pPr>
      <w:r w:rsidRPr="00A051C8">
        <w:rPr>
          <w:rFonts w:ascii="Arial Narrow" w:hAnsi="Arial Narrow" w:cs="Arial"/>
          <w:color w:val="000000"/>
        </w:rPr>
        <w:t>Manifiesto que conozco y acepto las especificaciones de la invitación pública, así como todos los requisitos en él establecidos.</w:t>
      </w:r>
    </w:p>
    <w:p w14:paraId="4A365734" w14:textId="77777777" w:rsidR="0037635D" w:rsidRPr="00A051C8" w:rsidRDefault="0037635D" w:rsidP="0037635D">
      <w:pPr>
        <w:autoSpaceDE w:val="0"/>
        <w:jc w:val="both"/>
        <w:rPr>
          <w:rFonts w:ascii="Arial Narrow" w:hAnsi="Arial Narrow" w:cs="Arial"/>
          <w:color w:val="000000"/>
        </w:rPr>
      </w:pPr>
    </w:p>
    <w:p w14:paraId="21BC3F35" w14:textId="77777777" w:rsidR="0037635D" w:rsidRPr="00A051C8" w:rsidRDefault="0037635D" w:rsidP="0037635D">
      <w:pPr>
        <w:numPr>
          <w:ilvl w:val="0"/>
          <w:numId w:val="12"/>
        </w:numPr>
        <w:suppressAutoHyphens/>
        <w:autoSpaceDE w:val="0"/>
        <w:contextualSpacing/>
        <w:jc w:val="both"/>
        <w:rPr>
          <w:rFonts w:ascii="Arial Narrow" w:hAnsi="Arial Narrow" w:cs="Arial"/>
          <w:color w:val="000000"/>
        </w:rPr>
      </w:pPr>
      <w:r w:rsidRPr="00A051C8">
        <w:rPr>
          <w:rFonts w:ascii="Arial Narrow" w:hAnsi="Arial Narrow" w:cs="Arial"/>
          <w:color w:val="000000"/>
        </w:rPr>
        <w:t>La propuesta que ahora someto a consideración tiene una validez de treinta (30) días calendario contados a partir de la fecha límite de la entrega de ofertas.</w:t>
      </w:r>
    </w:p>
    <w:p w14:paraId="4DD19B83" w14:textId="77777777" w:rsidR="0037635D" w:rsidRPr="00A051C8" w:rsidRDefault="0037635D" w:rsidP="0037635D">
      <w:pPr>
        <w:autoSpaceDE w:val="0"/>
        <w:jc w:val="both"/>
        <w:rPr>
          <w:rFonts w:ascii="Arial Narrow" w:hAnsi="Arial Narrow" w:cs="Arial"/>
          <w:color w:val="000000"/>
        </w:rPr>
      </w:pPr>
    </w:p>
    <w:p w14:paraId="7D47C076" w14:textId="77777777" w:rsidR="0037635D" w:rsidRPr="00A051C8" w:rsidRDefault="0037635D" w:rsidP="0037635D">
      <w:pPr>
        <w:numPr>
          <w:ilvl w:val="0"/>
          <w:numId w:val="12"/>
        </w:numPr>
        <w:suppressAutoHyphens/>
        <w:autoSpaceDE w:val="0"/>
        <w:contextualSpacing/>
        <w:jc w:val="both"/>
        <w:rPr>
          <w:rFonts w:ascii="Arial Narrow" w:hAnsi="Arial Narrow" w:cs="Arial"/>
          <w:color w:val="000000"/>
        </w:rPr>
      </w:pPr>
      <w:r w:rsidRPr="00A051C8">
        <w:rPr>
          <w:rFonts w:ascii="Arial Narrow" w:hAnsi="Arial Narrow" w:cs="Arial"/>
          <w:color w:val="000000"/>
        </w:rPr>
        <w:t>Ninguna Persona Natural o Jurídica diferente del proponente tiene interés en la propuesta que ahora presento, ni en el contrato que surja, en consecuencia sólo compromete y obliga a los firmantes y a los representados.</w:t>
      </w:r>
    </w:p>
    <w:p w14:paraId="44AF60D5" w14:textId="77777777" w:rsidR="0037635D" w:rsidRPr="00A051C8" w:rsidRDefault="0037635D" w:rsidP="0037635D">
      <w:pPr>
        <w:rPr>
          <w:rFonts w:ascii="Arial Narrow" w:hAnsi="Arial Narrow" w:cs="Arial"/>
          <w:color w:val="000000"/>
        </w:rPr>
      </w:pPr>
    </w:p>
    <w:p w14:paraId="1722AFDC" w14:textId="77777777" w:rsidR="0037635D" w:rsidRPr="00A051C8" w:rsidRDefault="0037635D" w:rsidP="0037635D">
      <w:pPr>
        <w:numPr>
          <w:ilvl w:val="0"/>
          <w:numId w:val="12"/>
        </w:numPr>
        <w:suppressAutoHyphens/>
        <w:autoSpaceDE w:val="0"/>
        <w:contextualSpacing/>
        <w:jc w:val="both"/>
        <w:rPr>
          <w:rFonts w:ascii="Arial Narrow" w:hAnsi="Arial Narrow" w:cs="Arial"/>
          <w:color w:val="000000"/>
        </w:rPr>
      </w:pPr>
      <w:r w:rsidRPr="00A051C8">
        <w:rPr>
          <w:rFonts w:ascii="Arial Narrow" w:hAnsi="Arial Narrow" w:cs="Arial"/>
          <w:color w:val="000000"/>
        </w:rPr>
        <w:t>Que el proponente o su Representante Legal, dependientes, no está incurso en ninguna causal de inhabilidad o incompatibilidad de acuerdo con las normas vigentes, que pudiera impedir o viciar la presentación de la propuesta o del contrato.</w:t>
      </w:r>
    </w:p>
    <w:p w14:paraId="28C154A7" w14:textId="77777777" w:rsidR="0037635D" w:rsidRPr="00A051C8" w:rsidRDefault="0037635D" w:rsidP="0037635D">
      <w:pPr>
        <w:rPr>
          <w:rFonts w:ascii="Arial Narrow" w:hAnsi="Arial Narrow" w:cs="Arial"/>
          <w:color w:val="000000"/>
        </w:rPr>
      </w:pPr>
    </w:p>
    <w:p w14:paraId="1BD95A52" w14:textId="77777777" w:rsidR="0037635D" w:rsidRPr="00A051C8" w:rsidRDefault="0037635D" w:rsidP="0037635D">
      <w:pPr>
        <w:numPr>
          <w:ilvl w:val="0"/>
          <w:numId w:val="12"/>
        </w:numPr>
        <w:suppressAutoHyphens/>
        <w:autoSpaceDE w:val="0"/>
        <w:contextualSpacing/>
        <w:jc w:val="both"/>
        <w:rPr>
          <w:rFonts w:ascii="Arial Narrow" w:hAnsi="Arial Narrow" w:cs="Arial"/>
          <w:color w:val="000000"/>
        </w:rPr>
      </w:pPr>
      <w:r w:rsidRPr="00A051C8">
        <w:rPr>
          <w:rFonts w:ascii="Arial Narrow" w:hAnsi="Arial Narrow" w:cs="Arial"/>
          <w:color w:val="000000"/>
        </w:rPr>
        <w:t>Bajo la gravedad del juramento manifiesto:</w:t>
      </w:r>
    </w:p>
    <w:p w14:paraId="7C6AB27C" w14:textId="77777777" w:rsidR="0037635D" w:rsidRPr="00A051C8" w:rsidRDefault="0037635D" w:rsidP="0037635D">
      <w:pPr>
        <w:suppressAutoHyphens/>
        <w:autoSpaceDE w:val="0"/>
        <w:ind w:left="709"/>
        <w:jc w:val="both"/>
        <w:rPr>
          <w:rFonts w:ascii="Arial Narrow" w:hAnsi="Arial Narrow" w:cs="Arial"/>
          <w:color w:val="000000"/>
        </w:rPr>
      </w:pPr>
    </w:p>
    <w:p w14:paraId="244E2FD1" w14:textId="77777777" w:rsidR="0037635D" w:rsidRPr="00A051C8" w:rsidRDefault="0037635D" w:rsidP="0037635D">
      <w:pPr>
        <w:numPr>
          <w:ilvl w:val="1"/>
          <w:numId w:val="5"/>
        </w:numPr>
        <w:suppressAutoHyphens/>
        <w:autoSpaceDE w:val="0"/>
        <w:jc w:val="both"/>
        <w:rPr>
          <w:rFonts w:ascii="Arial Narrow" w:hAnsi="Arial Narrow" w:cs="Arial"/>
          <w:color w:val="000000"/>
        </w:rPr>
      </w:pPr>
      <w:r w:rsidRPr="00A051C8">
        <w:rPr>
          <w:rFonts w:ascii="Arial Narrow" w:hAnsi="Arial Narrow" w:cs="Arial"/>
          <w:color w:val="000000"/>
        </w:rPr>
        <w:t>Que no soy deudor moroso de ninguna entidad del Estado y tampoco me encuentro reportado en el Boletín de responsables fiscales de la Contraloría General de la República.</w:t>
      </w:r>
    </w:p>
    <w:p w14:paraId="668D26A3" w14:textId="77777777" w:rsidR="0037635D" w:rsidRPr="00A051C8" w:rsidRDefault="0037635D" w:rsidP="0037635D">
      <w:pPr>
        <w:numPr>
          <w:ilvl w:val="1"/>
          <w:numId w:val="5"/>
        </w:numPr>
        <w:tabs>
          <w:tab w:val="left" w:pos="9401"/>
        </w:tabs>
        <w:suppressAutoHyphens/>
        <w:autoSpaceDE w:val="0"/>
        <w:jc w:val="both"/>
        <w:rPr>
          <w:rFonts w:ascii="Arial Narrow" w:hAnsi="Arial Narrow" w:cs="Arial"/>
          <w:color w:val="000000"/>
        </w:rPr>
      </w:pPr>
      <w:r w:rsidRPr="00A051C8">
        <w:rPr>
          <w:rFonts w:ascii="Arial Narrow" w:hAnsi="Arial Narrow" w:cs="Arial"/>
          <w:color w:val="000000"/>
        </w:rPr>
        <w:t>Que he efectuado el pago de las obligaciones a los sistemas de salud, riesgos profesionales, pensiones, y aportes a las Cajas de Compensación Familiar, Instituto Colombiano de Bienestar Familiar y Servicio Nacional de Aprendizaje de los empleados dentro de los seis (6) meses anteriores a la presentación de la propuesta, tal como lo establece el artículo 50 de la ley 789 de 2002, modificado por el artículo 1° de la ley 828 de 2008.</w:t>
      </w:r>
    </w:p>
    <w:p w14:paraId="50102084" w14:textId="77777777" w:rsidR="0037635D" w:rsidRPr="00A051C8" w:rsidRDefault="0037635D" w:rsidP="0037635D">
      <w:pPr>
        <w:numPr>
          <w:ilvl w:val="1"/>
          <w:numId w:val="5"/>
        </w:numPr>
        <w:suppressAutoHyphens/>
        <w:autoSpaceDE w:val="0"/>
        <w:jc w:val="both"/>
        <w:rPr>
          <w:rFonts w:ascii="Arial Narrow" w:hAnsi="Arial Narrow" w:cs="Arial"/>
          <w:color w:val="000000"/>
        </w:rPr>
      </w:pPr>
      <w:r w:rsidRPr="00A051C8">
        <w:rPr>
          <w:rFonts w:ascii="Arial Narrow" w:hAnsi="Arial Narrow" w:cs="Arial"/>
          <w:color w:val="000000"/>
        </w:rPr>
        <w:t>Que sobre mí, no cursa ningún tipo de demandas o procesos civiles por embargos a favor de terceros de cualquier índole, que afecten de manera grave la ejecución del contrato que pueda afectar la presente oferta.</w:t>
      </w:r>
    </w:p>
    <w:p w14:paraId="15BC57F9" w14:textId="77777777" w:rsidR="0037635D" w:rsidRPr="00A051C8" w:rsidRDefault="0037635D" w:rsidP="0037635D">
      <w:pPr>
        <w:numPr>
          <w:ilvl w:val="1"/>
          <w:numId w:val="5"/>
        </w:numPr>
        <w:tabs>
          <w:tab w:val="left" w:pos="9401"/>
        </w:tabs>
        <w:suppressAutoHyphens/>
        <w:autoSpaceDE w:val="0"/>
        <w:jc w:val="both"/>
        <w:rPr>
          <w:rFonts w:ascii="Arial Narrow" w:hAnsi="Arial Narrow" w:cs="Arial"/>
          <w:color w:val="000000"/>
        </w:rPr>
      </w:pPr>
      <w:r w:rsidRPr="00A051C8">
        <w:rPr>
          <w:rFonts w:ascii="Arial Narrow" w:hAnsi="Arial Narrow" w:cs="Arial"/>
          <w:color w:val="000000"/>
        </w:rPr>
        <w:t>Que en el último año, ninguna entidad estatal me ha impuesto multas ni incumplimientos, con ocasión de la ejecución de contratos estatales.</w:t>
      </w:r>
    </w:p>
    <w:p w14:paraId="7587B422" w14:textId="77777777" w:rsidR="0037635D" w:rsidRPr="00A051C8" w:rsidRDefault="0037635D" w:rsidP="0037635D">
      <w:pPr>
        <w:numPr>
          <w:ilvl w:val="1"/>
          <w:numId w:val="5"/>
        </w:numPr>
        <w:tabs>
          <w:tab w:val="left" w:pos="9401"/>
        </w:tabs>
        <w:suppressAutoHyphens/>
        <w:autoSpaceDE w:val="0"/>
        <w:jc w:val="both"/>
        <w:rPr>
          <w:rFonts w:ascii="Arial Narrow" w:hAnsi="Arial Narrow" w:cs="Arial"/>
          <w:color w:val="000000"/>
        </w:rPr>
      </w:pPr>
      <w:r w:rsidRPr="00A051C8">
        <w:rPr>
          <w:rFonts w:ascii="Arial Narrow" w:hAnsi="Arial Narrow" w:cs="Arial"/>
          <w:color w:val="000000"/>
        </w:rPr>
        <w:t>Que sobre mí, no cursa ningún tipo de demandas o procesos penales, ni sanciones de este tipo, que afecten de manera grave la ejecución del contrato ni la presente oferta.</w:t>
      </w:r>
    </w:p>
    <w:p w14:paraId="721683E5" w14:textId="77777777" w:rsidR="0037635D" w:rsidRPr="00A051C8" w:rsidRDefault="0037635D" w:rsidP="0037635D">
      <w:pPr>
        <w:tabs>
          <w:tab w:val="left" w:pos="9401"/>
        </w:tabs>
        <w:suppressAutoHyphens/>
        <w:autoSpaceDE w:val="0"/>
        <w:ind w:left="1143"/>
        <w:jc w:val="both"/>
        <w:rPr>
          <w:rFonts w:ascii="Arial Narrow" w:hAnsi="Arial Narrow" w:cs="Arial"/>
          <w:color w:val="000000"/>
        </w:rPr>
      </w:pPr>
    </w:p>
    <w:p w14:paraId="64CED8A8" w14:textId="77777777" w:rsidR="0037635D" w:rsidRPr="00A051C8" w:rsidRDefault="0037635D" w:rsidP="0037635D">
      <w:pPr>
        <w:numPr>
          <w:ilvl w:val="0"/>
          <w:numId w:val="5"/>
        </w:numPr>
        <w:suppressAutoHyphens/>
        <w:autoSpaceDE w:val="0"/>
        <w:contextualSpacing/>
        <w:jc w:val="both"/>
        <w:rPr>
          <w:rFonts w:ascii="Arial Narrow" w:hAnsi="Arial Narrow" w:cs="Arial"/>
          <w:color w:val="000000"/>
        </w:rPr>
      </w:pPr>
      <w:r w:rsidRPr="00A051C8">
        <w:rPr>
          <w:rFonts w:ascii="Arial Narrow" w:hAnsi="Arial Narrow" w:cs="Arial"/>
          <w:color w:val="000000"/>
        </w:rPr>
        <w:t>El suscrito señala como Dirección Comercial, número de teléfono y fax, a donde se puede remitir o enviar por correo y realizar notificaciones y comunicaciones relacionadas con esta propuesta, los siguientes:</w:t>
      </w:r>
    </w:p>
    <w:p w14:paraId="6E5A9798" w14:textId="77777777" w:rsidR="0037635D" w:rsidRPr="00A051C8" w:rsidRDefault="0037635D" w:rsidP="0037635D">
      <w:pPr>
        <w:autoSpaceDE w:val="0"/>
        <w:ind w:left="83"/>
        <w:rPr>
          <w:rFonts w:ascii="Arial Narrow" w:hAnsi="Arial Narrow" w:cs="Arial"/>
          <w:color w:val="000000"/>
        </w:rPr>
      </w:pPr>
    </w:p>
    <w:p w14:paraId="24769802"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Nombre o Razón Social (s):</w:t>
      </w:r>
    </w:p>
    <w:p w14:paraId="74B24CE1"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 xml:space="preserve">Representante legal: </w:t>
      </w:r>
    </w:p>
    <w:p w14:paraId="773C50DE"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NIT o C.C. No.</w:t>
      </w:r>
    </w:p>
    <w:p w14:paraId="5FF73BAC"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 xml:space="preserve">Libreta militar </w:t>
      </w:r>
    </w:p>
    <w:p w14:paraId="2AB92C66"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 xml:space="preserve">Dirección: </w:t>
      </w:r>
    </w:p>
    <w:p w14:paraId="1CE902A6"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Teléfono:</w:t>
      </w:r>
    </w:p>
    <w:p w14:paraId="3217599F"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Fax:</w:t>
      </w:r>
    </w:p>
    <w:p w14:paraId="44D5EEE5" w14:textId="77777777" w:rsidR="0037635D" w:rsidRPr="00A051C8" w:rsidRDefault="0037635D" w:rsidP="0037635D">
      <w:pPr>
        <w:tabs>
          <w:tab w:val="left" w:pos="19793"/>
        </w:tabs>
        <w:autoSpaceDE w:val="0"/>
        <w:ind w:left="943" w:hanging="718"/>
        <w:jc w:val="both"/>
        <w:rPr>
          <w:rFonts w:ascii="Arial Narrow" w:hAnsi="Arial Narrow" w:cs="Arial"/>
          <w:color w:val="000000"/>
        </w:rPr>
      </w:pPr>
      <w:r w:rsidRPr="00A051C8">
        <w:rPr>
          <w:rFonts w:ascii="Arial Narrow" w:hAnsi="Arial Narrow" w:cs="Arial"/>
          <w:color w:val="000000"/>
        </w:rPr>
        <w:t>E-mail</w:t>
      </w:r>
    </w:p>
    <w:p w14:paraId="5E3AA1A1" w14:textId="77777777" w:rsidR="0037635D" w:rsidRPr="00A051C8" w:rsidRDefault="0037635D" w:rsidP="0037635D">
      <w:pPr>
        <w:tabs>
          <w:tab w:val="left" w:pos="19510"/>
        </w:tabs>
        <w:autoSpaceDE w:val="0"/>
        <w:ind w:left="943" w:hanging="718"/>
        <w:jc w:val="both"/>
        <w:rPr>
          <w:rFonts w:ascii="Arial Narrow" w:hAnsi="Arial Narrow" w:cs="Arial"/>
          <w:color w:val="000000"/>
        </w:rPr>
      </w:pPr>
      <w:r w:rsidRPr="00A051C8">
        <w:rPr>
          <w:rFonts w:ascii="Arial Narrow" w:hAnsi="Arial Narrow" w:cs="Arial"/>
          <w:color w:val="000000"/>
        </w:rPr>
        <w:t xml:space="preserve">Ciudad: </w:t>
      </w:r>
    </w:p>
    <w:p w14:paraId="0A57808C" w14:textId="77777777" w:rsidR="0037635D" w:rsidRPr="00A051C8" w:rsidRDefault="0037635D" w:rsidP="0037635D">
      <w:pPr>
        <w:autoSpaceDE w:val="0"/>
        <w:ind w:left="107"/>
        <w:jc w:val="both"/>
        <w:rPr>
          <w:rFonts w:ascii="Arial Narrow" w:hAnsi="Arial Narrow" w:cs="Arial"/>
          <w:color w:val="000000"/>
        </w:rPr>
      </w:pPr>
      <w:r w:rsidRPr="00A051C8">
        <w:rPr>
          <w:rFonts w:ascii="Arial Narrow" w:hAnsi="Arial Narrow" w:cs="Arial"/>
          <w:color w:val="000000"/>
        </w:rPr>
        <w:t>Atentamente,</w:t>
      </w:r>
    </w:p>
    <w:p w14:paraId="59EB3347" w14:textId="77777777" w:rsidR="0037635D" w:rsidRPr="00A051C8" w:rsidRDefault="0037635D" w:rsidP="0037635D">
      <w:pPr>
        <w:tabs>
          <w:tab w:val="left" w:pos="1637"/>
        </w:tabs>
        <w:autoSpaceDE w:val="0"/>
        <w:ind w:left="83"/>
        <w:rPr>
          <w:rFonts w:ascii="Arial Narrow" w:hAnsi="Arial Narrow" w:cs="Arial"/>
          <w:color w:val="000000"/>
        </w:rPr>
      </w:pPr>
    </w:p>
    <w:p w14:paraId="2F1B2261" w14:textId="77777777" w:rsidR="0037635D" w:rsidRPr="00A051C8" w:rsidRDefault="0037635D" w:rsidP="0037635D">
      <w:pPr>
        <w:tabs>
          <w:tab w:val="left" w:pos="1637"/>
        </w:tabs>
        <w:autoSpaceDE w:val="0"/>
        <w:ind w:left="83"/>
        <w:rPr>
          <w:rFonts w:ascii="Arial Narrow" w:hAnsi="Arial Narrow" w:cs="Arial"/>
          <w:color w:val="000000"/>
        </w:rPr>
      </w:pPr>
    </w:p>
    <w:p w14:paraId="3F02B92E" w14:textId="77777777" w:rsidR="0037635D" w:rsidRPr="00A051C8" w:rsidRDefault="0037635D" w:rsidP="0037635D">
      <w:pPr>
        <w:rPr>
          <w:rFonts w:ascii="Arial Narrow" w:hAnsi="Arial Narrow" w:cs="Arial"/>
          <w:color w:val="000000"/>
        </w:rPr>
      </w:pPr>
      <w:r w:rsidRPr="00A051C8">
        <w:rPr>
          <w:rFonts w:ascii="Arial Narrow" w:hAnsi="Arial Narrow" w:cs="Arial"/>
          <w:color w:val="000000"/>
        </w:rPr>
        <w:t>(Firma)</w:t>
      </w:r>
    </w:p>
    <w:p w14:paraId="668700A9" w14:textId="77777777" w:rsidR="0037635D" w:rsidRPr="00A051C8" w:rsidRDefault="0037635D" w:rsidP="0037635D">
      <w:pPr>
        <w:rPr>
          <w:rFonts w:ascii="Arial Narrow" w:hAnsi="Arial Narrow" w:cs="Arial"/>
          <w:b/>
          <w:color w:val="000000"/>
        </w:rPr>
      </w:pPr>
      <w:r w:rsidRPr="00A051C8">
        <w:rPr>
          <w:rFonts w:ascii="Arial Narrow" w:hAnsi="Arial Narrow" w:cs="Arial"/>
          <w:color w:val="000000"/>
        </w:rPr>
        <w:t>_____________________</w:t>
      </w:r>
      <w:r w:rsidRPr="00A051C8">
        <w:rPr>
          <w:rFonts w:ascii="Arial Narrow" w:hAnsi="Arial Narrow" w:cs="Arial"/>
          <w:b/>
          <w:color w:val="000000"/>
        </w:rPr>
        <w:t xml:space="preserve">                                                  </w:t>
      </w:r>
    </w:p>
    <w:p w14:paraId="64314343" w14:textId="77777777" w:rsidR="0037635D" w:rsidRPr="00A051C8" w:rsidRDefault="0037635D" w:rsidP="0037635D">
      <w:pPr>
        <w:tabs>
          <w:tab w:val="left" w:pos="19793"/>
        </w:tabs>
        <w:autoSpaceDE w:val="0"/>
        <w:jc w:val="both"/>
        <w:rPr>
          <w:rFonts w:ascii="Arial Narrow" w:hAnsi="Arial Narrow" w:cs="Arial"/>
          <w:color w:val="000000"/>
        </w:rPr>
      </w:pPr>
      <w:r w:rsidRPr="00A051C8">
        <w:rPr>
          <w:rFonts w:ascii="Arial Narrow" w:hAnsi="Arial Narrow" w:cs="Arial"/>
          <w:color w:val="000000"/>
        </w:rPr>
        <w:t>Nombre:</w:t>
      </w:r>
    </w:p>
    <w:p w14:paraId="50EE4272" w14:textId="77777777" w:rsidR="0037635D" w:rsidRPr="00A051C8" w:rsidRDefault="0037635D" w:rsidP="0037635D">
      <w:pPr>
        <w:tabs>
          <w:tab w:val="left" w:pos="19793"/>
        </w:tabs>
        <w:autoSpaceDE w:val="0"/>
        <w:jc w:val="both"/>
        <w:rPr>
          <w:rFonts w:ascii="Arial Narrow" w:hAnsi="Arial Narrow" w:cs="Arial"/>
          <w:color w:val="000000"/>
        </w:rPr>
      </w:pPr>
      <w:r w:rsidRPr="00A051C8">
        <w:rPr>
          <w:rFonts w:ascii="Arial Narrow" w:hAnsi="Arial Narrow" w:cs="Arial"/>
          <w:color w:val="000000"/>
        </w:rPr>
        <w:t>C.C. No.:</w:t>
      </w:r>
    </w:p>
    <w:p w14:paraId="5F77F8D6" w14:textId="77777777" w:rsidR="0037635D" w:rsidRPr="00A051C8" w:rsidRDefault="0037635D" w:rsidP="0037635D">
      <w:pPr>
        <w:shd w:val="clear" w:color="auto" w:fill="FFFFFF"/>
        <w:ind w:left="426"/>
        <w:jc w:val="center"/>
        <w:rPr>
          <w:rFonts w:ascii="Arial Narrow" w:eastAsia="Times New Roman" w:hAnsi="Arial Narrow" w:cs="Arial"/>
          <w:color w:val="000000"/>
          <w:lang w:val="es-CO" w:eastAsia="es-CO"/>
        </w:rPr>
      </w:pPr>
      <w:r w:rsidRPr="00A051C8">
        <w:rPr>
          <w:rFonts w:ascii="Arial Narrow" w:eastAsia="Times New Roman" w:hAnsi="Arial Narrow" w:cs="Arial"/>
          <w:b/>
          <w:bCs/>
          <w:color w:val="000000"/>
          <w:lang w:eastAsia="es-CO"/>
        </w:rPr>
        <w:t>NOTA: LA FIRMA DEBE SER ORIGINAL</w:t>
      </w:r>
    </w:p>
    <w:p w14:paraId="18921963" w14:textId="77777777" w:rsidR="0037635D" w:rsidRPr="00A051C8" w:rsidRDefault="0037635D" w:rsidP="0037635D">
      <w:pPr>
        <w:shd w:val="clear" w:color="auto" w:fill="FFFFFF"/>
        <w:ind w:left="426"/>
        <w:jc w:val="center"/>
        <w:rPr>
          <w:rFonts w:ascii="Arial Narrow" w:eastAsia="Times New Roman" w:hAnsi="Arial Narrow" w:cs="Arial"/>
          <w:color w:val="000000"/>
          <w:lang w:eastAsia="es-CO"/>
        </w:rPr>
      </w:pPr>
      <w:r w:rsidRPr="00A051C8">
        <w:rPr>
          <w:rFonts w:ascii="Arial Narrow" w:eastAsia="Times New Roman" w:hAnsi="Arial Narrow" w:cs="Arial"/>
          <w:b/>
          <w:bCs/>
          <w:color w:val="000000"/>
          <w:lang w:eastAsia="es-CO"/>
        </w:rPr>
        <w:lastRenderedPageBreak/>
        <w:t>NO SE ACEPTAN FIRMAS EN FACSIMIL NI MECÁNICAS</w:t>
      </w:r>
    </w:p>
    <w:p w14:paraId="37E4B72B" w14:textId="77777777" w:rsidR="0037635D" w:rsidRPr="00A051C8" w:rsidRDefault="0037635D" w:rsidP="0037635D">
      <w:pPr>
        <w:rPr>
          <w:rFonts w:ascii="Arial Narrow" w:hAnsi="Arial Narrow"/>
          <w:color w:val="000000"/>
          <w:lang w:val="es-ES" w:eastAsia="ar-SA"/>
        </w:rPr>
      </w:pPr>
      <w:bookmarkStart w:id="36" w:name="_Toc514675551"/>
    </w:p>
    <w:p w14:paraId="5C53BC0B" w14:textId="77777777" w:rsidR="0037635D" w:rsidRPr="00A051C8" w:rsidRDefault="0037635D" w:rsidP="0037635D">
      <w:pPr>
        <w:pStyle w:val="Ttulo1"/>
        <w:rPr>
          <w:rFonts w:ascii="Arial Narrow" w:hAnsi="Arial Narrow"/>
          <w:color w:val="000000"/>
          <w:sz w:val="24"/>
        </w:rPr>
      </w:pPr>
      <w:r w:rsidRPr="00A051C8">
        <w:rPr>
          <w:rFonts w:ascii="Arial Narrow" w:hAnsi="Arial Narrow"/>
          <w:color w:val="000000"/>
          <w:sz w:val="24"/>
        </w:rPr>
        <w:t>ANEXO No. 2</w:t>
      </w:r>
      <w:bookmarkEnd w:id="36"/>
    </w:p>
    <w:p w14:paraId="1361E085" w14:textId="77777777" w:rsidR="0037635D" w:rsidRPr="00A051C8" w:rsidRDefault="0037635D" w:rsidP="0037635D">
      <w:pPr>
        <w:pStyle w:val="Ttulo1"/>
        <w:rPr>
          <w:rFonts w:ascii="Arial Narrow" w:hAnsi="Arial Narrow"/>
          <w:color w:val="000000"/>
          <w:sz w:val="24"/>
        </w:rPr>
      </w:pPr>
      <w:bookmarkStart w:id="37" w:name="_Toc514675552"/>
      <w:r w:rsidRPr="00A051C8">
        <w:rPr>
          <w:rFonts w:ascii="Arial Narrow" w:hAnsi="Arial Narrow"/>
          <w:color w:val="000000"/>
          <w:sz w:val="24"/>
        </w:rPr>
        <w:t>Formulario de Precios.</w:t>
      </w:r>
      <w:bookmarkEnd w:id="37"/>
    </w:p>
    <w:p w14:paraId="2CEEFEB9" w14:textId="77777777" w:rsidR="0037635D" w:rsidRPr="00A051C8" w:rsidRDefault="0037635D" w:rsidP="0037635D">
      <w:pPr>
        <w:shd w:val="clear" w:color="auto" w:fill="FFFFFF"/>
        <w:jc w:val="center"/>
        <w:rPr>
          <w:rFonts w:ascii="Arial Narrow" w:hAnsi="Arial Narrow" w:cs="Arial"/>
          <w:b/>
          <w:color w:val="000000"/>
        </w:rPr>
      </w:pPr>
    </w:p>
    <w:p w14:paraId="67AEBFB8" w14:textId="77777777" w:rsidR="0037635D" w:rsidRPr="00A051C8" w:rsidRDefault="0037635D" w:rsidP="0037635D">
      <w:pPr>
        <w:rPr>
          <w:rFonts w:ascii="Arial Narrow" w:hAnsi="Arial Narrow" w:cs="Arial"/>
          <w:b/>
          <w:color w:val="000000"/>
        </w:rPr>
      </w:pPr>
      <w:r w:rsidRPr="00A051C8">
        <w:rPr>
          <w:rFonts w:ascii="Arial Narrow" w:hAnsi="Arial Narrow" w:cs="Arial"/>
          <w:color w:val="000000"/>
        </w:rPr>
        <w:t>La Oferta económica que debe incluir los siguientes elementos:</w:t>
      </w:r>
    </w:p>
    <w:p w14:paraId="35FDDEBF" w14:textId="77777777" w:rsidR="0037635D" w:rsidRPr="00A051C8" w:rsidRDefault="0037635D" w:rsidP="0037635D">
      <w:pPr>
        <w:jc w:val="both"/>
        <w:rPr>
          <w:rFonts w:ascii="Arial Narrow" w:hAnsi="Arial Narrow" w:cs="Arial"/>
          <w:b/>
          <w:color w:val="000000"/>
          <w:lang w:val="es-ES"/>
        </w:rPr>
      </w:pPr>
      <w:r w:rsidRPr="00A051C8">
        <w:rPr>
          <w:rFonts w:ascii="Arial Narrow" w:hAnsi="Arial Narrow" w:cs="Arial"/>
          <w:b/>
          <w:color w:val="000000"/>
          <w:lang w:val="es-ES"/>
        </w:rPr>
        <w:t xml:space="preserve">Ejm. </w:t>
      </w:r>
      <w:r w:rsidRPr="00A051C8">
        <w:rPr>
          <w:rFonts w:ascii="Arial Narrow" w:hAnsi="Arial Narrow" w:cs="Arial"/>
          <w:b/>
          <w:bCs/>
          <w:color w:val="000000"/>
          <w:lang w:val="es-CO"/>
        </w:rPr>
        <w:t>[La siguiente tabla es solo un EJEMPLO, toda vez que para cada proceso contractual es necesario determinar la tabla más sencilla y eficaz para que los oferentes presente sus propuestas económicas de manera adecuada y entendible para ellos como para el comité evaluador]</w:t>
      </w:r>
    </w:p>
    <w:p w14:paraId="67570440" w14:textId="77777777" w:rsidR="0037635D" w:rsidRPr="00A051C8" w:rsidRDefault="0037635D" w:rsidP="0037635D">
      <w:pPr>
        <w:jc w:val="both"/>
        <w:rPr>
          <w:rFonts w:ascii="Arial Narrow" w:hAnsi="Arial Narrow" w:cs="Arial"/>
          <w:b/>
          <w:color w:val="000000"/>
          <w:lang w:val="es-ES"/>
        </w:rPr>
      </w:pPr>
    </w:p>
    <w:tbl>
      <w:tblPr>
        <w:tblW w:w="0" w:type="auto"/>
        <w:tblInd w:w="55" w:type="dxa"/>
        <w:tblCellMar>
          <w:left w:w="70" w:type="dxa"/>
          <w:right w:w="70" w:type="dxa"/>
        </w:tblCellMar>
        <w:tblLook w:val="04A0" w:firstRow="1" w:lastRow="0" w:firstColumn="1" w:lastColumn="0" w:noHBand="0" w:noVBand="1"/>
      </w:tblPr>
      <w:tblGrid>
        <w:gridCol w:w="2440"/>
        <w:gridCol w:w="1216"/>
        <w:gridCol w:w="568"/>
        <w:gridCol w:w="426"/>
        <w:gridCol w:w="939"/>
        <w:gridCol w:w="1238"/>
        <w:gridCol w:w="456"/>
        <w:gridCol w:w="354"/>
        <w:gridCol w:w="1286"/>
      </w:tblGrid>
      <w:tr w:rsidR="0037635D" w:rsidRPr="00985ECB" w14:paraId="268AFAC7" w14:textId="77777777" w:rsidTr="00522D1E">
        <w:trPr>
          <w:trHeight w:val="1845"/>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4AF44D" w14:textId="77777777" w:rsidR="0037635D" w:rsidRPr="00985ECB" w:rsidRDefault="0037635D" w:rsidP="00522D1E">
            <w:pPr>
              <w:rPr>
                <w:rFonts w:ascii="Arial Narrow" w:eastAsia="Times New Roman" w:hAnsi="Arial Narrow" w:cs="Arial"/>
                <w:b/>
                <w:bCs/>
                <w:sz w:val="16"/>
                <w:lang w:val="es-CO" w:eastAsia="es-CO"/>
              </w:rPr>
            </w:pPr>
            <w:r w:rsidRPr="00985ECB">
              <w:rPr>
                <w:rFonts w:ascii="Arial Narrow" w:eastAsia="Times New Roman" w:hAnsi="Arial Narrow" w:cs="Arial"/>
                <w:b/>
                <w:bCs/>
                <w:sz w:val="16"/>
                <w:lang w:val="es-CO" w:eastAsia="es-CO"/>
              </w:rPr>
              <w:t>INTERVENTORIA TECNICA, ADMINISTRATIVA Y FINANCIERA A LA CONSTRUCCIÓN DE OBRAS DE MITIGACIÓN DEL RIESGO EN LA LADERA DE LA CALLE 57 CON CARRERA 38 DEL BARRIO CAMILO TORRES EN CUMPLIMIENTO DE LA SENTENCIA DE LA ACCIÓN POPULAR AP-2017-128 (MC-SOP-012-2019) Y A LA CONSTRUCCIÓN DE OBRAS DE ESTABILIDAD Y MANEJO DE AGUAS  EN LA LADERA UBICADA EN LA CARRERA 23A SECTOR CONTIGUO AL PUENTE VIZCAYA (MC-SOP-013-2019).</w:t>
            </w:r>
          </w:p>
        </w:tc>
      </w:tr>
      <w:tr w:rsidR="0037635D" w:rsidRPr="00A051C8" w14:paraId="1E1978DA" w14:textId="77777777" w:rsidTr="00522D1E">
        <w:trPr>
          <w:trHeight w:val="255"/>
        </w:trPr>
        <w:tc>
          <w:tcPr>
            <w:tcW w:w="0" w:type="auto"/>
            <w:tcBorders>
              <w:top w:val="nil"/>
              <w:left w:val="nil"/>
              <w:bottom w:val="nil"/>
              <w:right w:val="nil"/>
            </w:tcBorders>
            <w:shd w:val="clear" w:color="000000" w:fill="FFFFFF"/>
            <w:vAlign w:val="bottom"/>
            <w:hideMark/>
          </w:tcPr>
          <w:p w14:paraId="3CC35EBD"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gridSpan w:val="2"/>
            <w:tcBorders>
              <w:top w:val="nil"/>
              <w:left w:val="nil"/>
              <w:bottom w:val="single" w:sz="4" w:space="0" w:color="auto"/>
              <w:right w:val="nil"/>
            </w:tcBorders>
            <w:shd w:val="clear" w:color="000000" w:fill="FFFFFF"/>
            <w:vAlign w:val="bottom"/>
            <w:hideMark/>
          </w:tcPr>
          <w:p w14:paraId="2E16463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nil"/>
              <w:right w:val="nil"/>
            </w:tcBorders>
            <w:shd w:val="clear" w:color="000000" w:fill="FFFFFF"/>
            <w:vAlign w:val="bottom"/>
            <w:hideMark/>
          </w:tcPr>
          <w:p w14:paraId="27905F62"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nil"/>
              <w:right w:val="nil"/>
            </w:tcBorders>
            <w:shd w:val="clear" w:color="000000" w:fill="FFFFFF"/>
            <w:vAlign w:val="bottom"/>
            <w:hideMark/>
          </w:tcPr>
          <w:p w14:paraId="68A7FD4E"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gridSpan w:val="2"/>
            <w:tcBorders>
              <w:top w:val="nil"/>
              <w:left w:val="nil"/>
              <w:bottom w:val="single" w:sz="4" w:space="0" w:color="auto"/>
              <w:right w:val="nil"/>
            </w:tcBorders>
            <w:shd w:val="clear" w:color="000000" w:fill="FFFFFF"/>
            <w:vAlign w:val="bottom"/>
            <w:hideMark/>
          </w:tcPr>
          <w:p w14:paraId="0FAD76DA"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gridSpan w:val="2"/>
            <w:tcBorders>
              <w:top w:val="single" w:sz="4" w:space="0" w:color="auto"/>
              <w:left w:val="nil"/>
              <w:bottom w:val="single" w:sz="4" w:space="0" w:color="auto"/>
              <w:right w:val="nil"/>
            </w:tcBorders>
            <w:shd w:val="clear" w:color="000000" w:fill="FFFFFF"/>
            <w:vAlign w:val="bottom"/>
            <w:hideMark/>
          </w:tcPr>
          <w:p w14:paraId="0CB530B0"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r>
      <w:tr w:rsidR="0037635D" w:rsidRPr="00985ECB" w14:paraId="2F2FAA85" w14:textId="77777777" w:rsidTr="00522D1E">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523DFD6A"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PERSONAL PROFESIONAL (1)</w:t>
            </w:r>
          </w:p>
        </w:tc>
      </w:tr>
      <w:tr w:rsidR="0037635D" w:rsidRPr="00A051C8" w14:paraId="227FC986"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2AD7014"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CONCEPTO</w:t>
            </w:r>
          </w:p>
        </w:tc>
        <w:tc>
          <w:tcPr>
            <w:tcW w:w="0" w:type="auto"/>
            <w:tcBorders>
              <w:top w:val="nil"/>
              <w:left w:val="nil"/>
              <w:bottom w:val="single" w:sz="4" w:space="0" w:color="auto"/>
              <w:right w:val="single" w:sz="4" w:space="0" w:color="auto"/>
            </w:tcBorders>
            <w:shd w:val="clear" w:color="000000" w:fill="FFFFFF"/>
            <w:vAlign w:val="bottom"/>
            <w:hideMark/>
          </w:tcPr>
          <w:p w14:paraId="62B19F35"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A</w:t>
            </w:r>
          </w:p>
        </w:tc>
        <w:tc>
          <w:tcPr>
            <w:tcW w:w="0" w:type="auto"/>
            <w:gridSpan w:val="2"/>
            <w:tcBorders>
              <w:top w:val="single" w:sz="4" w:space="0" w:color="auto"/>
              <w:left w:val="nil"/>
              <w:bottom w:val="single" w:sz="4" w:space="0" w:color="auto"/>
              <w:right w:val="single" w:sz="4" w:space="0" w:color="000000"/>
            </w:tcBorders>
            <w:shd w:val="clear" w:color="000000" w:fill="FFFFFF"/>
            <w:vAlign w:val="bottom"/>
            <w:hideMark/>
          </w:tcPr>
          <w:p w14:paraId="53359C54"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B</w:t>
            </w:r>
          </w:p>
        </w:tc>
        <w:tc>
          <w:tcPr>
            <w:tcW w:w="0" w:type="auto"/>
            <w:tcBorders>
              <w:top w:val="nil"/>
              <w:left w:val="nil"/>
              <w:bottom w:val="single" w:sz="4" w:space="0" w:color="auto"/>
              <w:right w:val="single" w:sz="4" w:space="0" w:color="auto"/>
            </w:tcBorders>
            <w:shd w:val="clear" w:color="000000" w:fill="FFFFFF"/>
            <w:vAlign w:val="bottom"/>
            <w:hideMark/>
          </w:tcPr>
          <w:p w14:paraId="4ABB27D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C</w:t>
            </w:r>
          </w:p>
        </w:tc>
        <w:tc>
          <w:tcPr>
            <w:tcW w:w="0" w:type="auto"/>
            <w:tcBorders>
              <w:top w:val="nil"/>
              <w:left w:val="nil"/>
              <w:bottom w:val="single" w:sz="4" w:space="0" w:color="auto"/>
              <w:right w:val="single" w:sz="4" w:space="0" w:color="auto"/>
            </w:tcBorders>
            <w:shd w:val="clear" w:color="000000" w:fill="FFFFFF"/>
            <w:vAlign w:val="bottom"/>
            <w:hideMark/>
          </w:tcPr>
          <w:p w14:paraId="08F36CF2"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D</w:t>
            </w:r>
          </w:p>
        </w:tc>
        <w:tc>
          <w:tcPr>
            <w:tcW w:w="0" w:type="auto"/>
            <w:gridSpan w:val="2"/>
            <w:tcBorders>
              <w:top w:val="single" w:sz="4" w:space="0" w:color="auto"/>
              <w:left w:val="nil"/>
              <w:bottom w:val="single" w:sz="4" w:space="0" w:color="auto"/>
              <w:right w:val="single" w:sz="4" w:space="0" w:color="000000"/>
            </w:tcBorders>
            <w:shd w:val="clear" w:color="000000" w:fill="FFFFFF"/>
            <w:vAlign w:val="bottom"/>
            <w:hideMark/>
          </w:tcPr>
          <w:p w14:paraId="7DA74897"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E</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1598D067"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F</w:t>
            </w:r>
          </w:p>
        </w:tc>
      </w:tr>
      <w:tr w:rsidR="0037635D" w:rsidRPr="00A051C8" w14:paraId="097F958B" w14:textId="77777777" w:rsidTr="00522D1E">
        <w:trPr>
          <w:trHeight w:val="780"/>
        </w:trPr>
        <w:tc>
          <w:tcPr>
            <w:tcW w:w="0" w:type="auto"/>
            <w:tcBorders>
              <w:top w:val="nil"/>
              <w:left w:val="nil"/>
              <w:bottom w:val="single" w:sz="4" w:space="0" w:color="auto"/>
              <w:right w:val="single" w:sz="4" w:space="0" w:color="auto"/>
            </w:tcBorders>
            <w:shd w:val="clear" w:color="000000" w:fill="FFFFFF"/>
            <w:vAlign w:val="center"/>
            <w:hideMark/>
          </w:tcPr>
          <w:p w14:paraId="1B62E5CF"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PERSONAL PROFESIONAL (1)</w:t>
            </w:r>
          </w:p>
        </w:tc>
        <w:tc>
          <w:tcPr>
            <w:tcW w:w="0" w:type="auto"/>
            <w:tcBorders>
              <w:top w:val="nil"/>
              <w:left w:val="nil"/>
              <w:bottom w:val="single" w:sz="4" w:space="0" w:color="auto"/>
              <w:right w:val="single" w:sz="4" w:space="0" w:color="auto"/>
            </w:tcBorders>
            <w:shd w:val="clear" w:color="000000" w:fill="FFFFFF"/>
            <w:vAlign w:val="center"/>
            <w:hideMark/>
          </w:tcPr>
          <w:p w14:paraId="3C16FEA8"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SALARIO</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9343F4F"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DEDICACIÓN</w:t>
            </w:r>
          </w:p>
        </w:tc>
        <w:tc>
          <w:tcPr>
            <w:tcW w:w="0" w:type="auto"/>
            <w:tcBorders>
              <w:top w:val="nil"/>
              <w:left w:val="nil"/>
              <w:bottom w:val="single" w:sz="4" w:space="0" w:color="auto"/>
              <w:right w:val="single" w:sz="4" w:space="0" w:color="auto"/>
            </w:tcBorders>
            <w:shd w:val="clear" w:color="000000" w:fill="FFFFFF"/>
            <w:vAlign w:val="center"/>
            <w:hideMark/>
          </w:tcPr>
          <w:p w14:paraId="446D9017"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FACTOR MULT.</w:t>
            </w:r>
          </w:p>
        </w:tc>
        <w:tc>
          <w:tcPr>
            <w:tcW w:w="0" w:type="auto"/>
            <w:tcBorders>
              <w:top w:val="nil"/>
              <w:left w:val="nil"/>
              <w:bottom w:val="single" w:sz="4" w:space="0" w:color="auto"/>
              <w:right w:val="single" w:sz="4" w:space="0" w:color="auto"/>
            </w:tcBorders>
            <w:shd w:val="clear" w:color="000000" w:fill="FFFFFF"/>
            <w:vAlign w:val="center"/>
            <w:hideMark/>
          </w:tcPr>
          <w:p w14:paraId="3A3DACC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VALOR MES (AxBxC)</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B193F4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No DE MESES</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29C83F8"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TOTAL (DxE)</w:t>
            </w:r>
          </w:p>
        </w:tc>
      </w:tr>
      <w:tr w:rsidR="0037635D" w:rsidRPr="00A051C8" w14:paraId="4E673DF0" w14:textId="77777777" w:rsidTr="00522D1E">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989DCE"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INGENIERO RESIDENTE DE INTERVENTORÍA (1)</w:t>
            </w:r>
          </w:p>
        </w:tc>
        <w:tc>
          <w:tcPr>
            <w:tcW w:w="0" w:type="auto"/>
            <w:tcBorders>
              <w:top w:val="nil"/>
              <w:left w:val="nil"/>
              <w:bottom w:val="single" w:sz="4" w:space="0" w:color="auto"/>
              <w:right w:val="single" w:sz="4" w:space="0" w:color="auto"/>
            </w:tcBorders>
            <w:shd w:val="clear" w:color="000000" w:fill="FFFFFF"/>
            <w:vAlign w:val="center"/>
            <w:hideMark/>
          </w:tcPr>
          <w:p w14:paraId="3FEADD6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 $     2.900.000,00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03C6BBF"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100,00%</w:t>
            </w:r>
          </w:p>
        </w:tc>
        <w:tc>
          <w:tcPr>
            <w:tcW w:w="0" w:type="auto"/>
            <w:tcBorders>
              <w:top w:val="nil"/>
              <w:left w:val="nil"/>
              <w:bottom w:val="single" w:sz="4" w:space="0" w:color="auto"/>
              <w:right w:val="single" w:sz="4" w:space="0" w:color="auto"/>
            </w:tcBorders>
            <w:shd w:val="clear" w:color="000000" w:fill="FFFFFF"/>
            <w:vAlign w:val="center"/>
            <w:hideMark/>
          </w:tcPr>
          <w:p w14:paraId="18FE4220"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2,03</w:t>
            </w:r>
          </w:p>
        </w:tc>
        <w:tc>
          <w:tcPr>
            <w:tcW w:w="0" w:type="auto"/>
            <w:tcBorders>
              <w:top w:val="nil"/>
              <w:left w:val="nil"/>
              <w:bottom w:val="single" w:sz="4" w:space="0" w:color="auto"/>
              <w:right w:val="single" w:sz="4" w:space="0" w:color="auto"/>
            </w:tcBorders>
            <w:shd w:val="clear" w:color="000000" w:fill="FFFFFF"/>
            <w:vAlign w:val="center"/>
            <w:hideMark/>
          </w:tcPr>
          <w:p w14:paraId="6D3B80E4"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$ 5.887.000,00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ECC9EAB"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AEFD911"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$ 17.661.000,00</w:t>
            </w:r>
          </w:p>
        </w:tc>
      </w:tr>
      <w:tr w:rsidR="0037635D" w:rsidRPr="00985ECB" w14:paraId="5938BA96" w14:textId="77777777" w:rsidTr="00522D1E">
        <w:trPr>
          <w:trHeight w:val="255"/>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14:paraId="69BFF514" w14:textId="77777777" w:rsidR="0037635D" w:rsidRPr="00985ECB" w:rsidRDefault="0037635D" w:rsidP="00522D1E">
            <w:pPr>
              <w:rPr>
                <w:rFonts w:ascii="Arial Narrow" w:eastAsia="Times New Roman" w:hAnsi="Arial Narrow" w:cs="Arial"/>
                <w:b/>
                <w:bCs/>
                <w:sz w:val="16"/>
                <w:szCs w:val="20"/>
                <w:lang w:val="es-CO" w:eastAsia="es-CO"/>
              </w:rPr>
            </w:pPr>
            <w:bookmarkStart w:id="38" w:name="RANGE!A7"/>
            <w:r w:rsidRPr="00985ECB">
              <w:rPr>
                <w:rFonts w:ascii="Arial Narrow" w:eastAsia="Times New Roman" w:hAnsi="Arial Narrow" w:cs="Arial"/>
                <w:b/>
                <w:bCs/>
                <w:sz w:val="16"/>
                <w:szCs w:val="20"/>
                <w:lang w:val="es-CO" w:eastAsia="es-CO"/>
              </w:rPr>
              <w:t>SUBTOTAL COSTO PERSONAL PROFESIONAL (1)</w:t>
            </w:r>
            <w:bookmarkEnd w:id="38"/>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0429F8C1"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$ 17.661.000</w:t>
            </w:r>
          </w:p>
        </w:tc>
      </w:tr>
      <w:tr w:rsidR="0037635D" w:rsidRPr="00985ECB" w14:paraId="6A90B90F" w14:textId="77777777" w:rsidTr="00522D1E">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705AE85A"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PERSONAL TÉCNICO (1)</w:t>
            </w:r>
          </w:p>
        </w:tc>
      </w:tr>
      <w:tr w:rsidR="0037635D" w:rsidRPr="00A051C8" w14:paraId="1DC78C3D" w14:textId="77777777" w:rsidTr="00522D1E">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1851BC"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PERSONAL TECNICO</w:t>
            </w:r>
          </w:p>
        </w:tc>
        <w:tc>
          <w:tcPr>
            <w:tcW w:w="0" w:type="auto"/>
            <w:tcBorders>
              <w:top w:val="nil"/>
              <w:left w:val="nil"/>
              <w:bottom w:val="single" w:sz="4" w:space="0" w:color="auto"/>
              <w:right w:val="single" w:sz="4" w:space="0" w:color="auto"/>
            </w:tcBorders>
            <w:shd w:val="clear" w:color="000000" w:fill="FFFFFF"/>
            <w:vAlign w:val="center"/>
            <w:hideMark/>
          </w:tcPr>
          <w:p w14:paraId="3904789B"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SUELDO INTEGRAL</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B93ADF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DEDICACIÓN</w:t>
            </w:r>
          </w:p>
        </w:tc>
        <w:tc>
          <w:tcPr>
            <w:tcW w:w="0" w:type="auto"/>
            <w:tcBorders>
              <w:top w:val="nil"/>
              <w:left w:val="nil"/>
              <w:bottom w:val="single" w:sz="4" w:space="0" w:color="auto"/>
              <w:right w:val="single" w:sz="4" w:space="0" w:color="auto"/>
            </w:tcBorders>
            <w:shd w:val="clear" w:color="000000" w:fill="FFFFFF"/>
            <w:vAlign w:val="center"/>
            <w:hideMark/>
          </w:tcPr>
          <w:p w14:paraId="6B84FC5F"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FACTOR MULT.</w:t>
            </w:r>
          </w:p>
        </w:tc>
        <w:tc>
          <w:tcPr>
            <w:tcW w:w="0" w:type="auto"/>
            <w:tcBorders>
              <w:top w:val="nil"/>
              <w:left w:val="nil"/>
              <w:bottom w:val="single" w:sz="4" w:space="0" w:color="auto"/>
              <w:right w:val="single" w:sz="4" w:space="0" w:color="auto"/>
            </w:tcBorders>
            <w:shd w:val="clear" w:color="000000" w:fill="FFFFFF"/>
            <w:vAlign w:val="center"/>
            <w:hideMark/>
          </w:tcPr>
          <w:p w14:paraId="67D2B23C"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VALOR MES (AxBxC)</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90C8D07"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No DE MESES</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18B083B"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TOTAL (DxE)</w:t>
            </w:r>
          </w:p>
        </w:tc>
      </w:tr>
      <w:tr w:rsidR="0037635D" w:rsidRPr="00A051C8" w14:paraId="461708A1"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B5BBA9C"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INSPECTOR 1</w:t>
            </w:r>
          </w:p>
        </w:tc>
        <w:tc>
          <w:tcPr>
            <w:tcW w:w="0" w:type="auto"/>
            <w:tcBorders>
              <w:top w:val="nil"/>
              <w:left w:val="nil"/>
              <w:bottom w:val="single" w:sz="4" w:space="0" w:color="auto"/>
              <w:right w:val="single" w:sz="4" w:space="0" w:color="auto"/>
            </w:tcBorders>
            <w:shd w:val="clear" w:color="000000" w:fill="FFFFFF"/>
            <w:vAlign w:val="bottom"/>
            <w:hideMark/>
          </w:tcPr>
          <w:p w14:paraId="591299DC"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 $     1.900.000,00 </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14:paraId="39A566B0"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196138A5"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2,03</w:t>
            </w:r>
          </w:p>
        </w:tc>
        <w:tc>
          <w:tcPr>
            <w:tcW w:w="0" w:type="auto"/>
            <w:tcBorders>
              <w:top w:val="nil"/>
              <w:left w:val="nil"/>
              <w:bottom w:val="single" w:sz="4" w:space="0" w:color="auto"/>
              <w:right w:val="single" w:sz="4" w:space="0" w:color="auto"/>
            </w:tcBorders>
            <w:shd w:val="clear" w:color="000000" w:fill="FFFFFF"/>
            <w:vAlign w:val="bottom"/>
            <w:hideMark/>
          </w:tcPr>
          <w:p w14:paraId="41C6C917"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$ 3.857.000,00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14:paraId="021D4536"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37F4D187"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$ 11.571.000,00</w:t>
            </w:r>
          </w:p>
        </w:tc>
      </w:tr>
      <w:tr w:rsidR="0037635D" w:rsidRPr="00A051C8" w14:paraId="1D8E29F0"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CB2D822"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INSPECTOR 2</w:t>
            </w:r>
          </w:p>
        </w:tc>
        <w:tc>
          <w:tcPr>
            <w:tcW w:w="0" w:type="auto"/>
            <w:tcBorders>
              <w:top w:val="nil"/>
              <w:left w:val="nil"/>
              <w:bottom w:val="single" w:sz="4" w:space="0" w:color="auto"/>
              <w:right w:val="single" w:sz="4" w:space="0" w:color="auto"/>
            </w:tcBorders>
            <w:shd w:val="clear" w:color="000000" w:fill="FFFFFF"/>
            <w:vAlign w:val="bottom"/>
            <w:hideMark/>
          </w:tcPr>
          <w:p w14:paraId="741A93C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 $     1.900.000,00 </w:t>
            </w:r>
          </w:p>
        </w:tc>
        <w:tc>
          <w:tcPr>
            <w:tcW w:w="0" w:type="auto"/>
            <w:gridSpan w:val="2"/>
            <w:tcBorders>
              <w:top w:val="single" w:sz="4" w:space="0" w:color="auto"/>
              <w:left w:val="nil"/>
              <w:bottom w:val="single" w:sz="4" w:space="0" w:color="auto"/>
              <w:right w:val="single" w:sz="4" w:space="0" w:color="auto"/>
            </w:tcBorders>
            <w:shd w:val="clear" w:color="000000" w:fill="FFFFFF"/>
            <w:vAlign w:val="bottom"/>
            <w:hideMark/>
          </w:tcPr>
          <w:p w14:paraId="3AA403D9"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100,00%</w:t>
            </w:r>
          </w:p>
        </w:tc>
        <w:tc>
          <w:tcPr>
            <w:tcW w:w="0" w:type="auto"/>
            <w:tcBorders>
              <w:top w:val="nil"/>
              <w:left w:val="nil"/>
              <w:bottom w:val="single" w:sz="4" w:space="0" w:color="auto"/>
              <w:right w:val="single" w:sz="4" w:space="0" w:color="auto"/>
            </w:tcBorders>
            <w:shd w:val="clear" w:color="000000" w:fill="FFFFFF"/>
            <w:noWrap/>
            <w:vAlign w:val="bottom"/>
            <w:hideMark/>
          </w:tcPr>
          <w:p w14:paraId="41346B7B"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2,03</w:t>
            </w:r>
          </w:p>
        </w:tc>
        <w:tc>
          <w:tcPr>
            <w:tcW w:w="0" w:type="auto"/>
            <w:tcBorders>
              <w:top w:val="nil"/>
              <w:left w:val="nil"/>
              <w:bottom w:val="single" w:sz="4" w:space="0" w:color="auto"/>
              <w:right w:val="single" w:sz="4" w:space="0" w:color="auto"/>
            </w:tcBorders>
            <w:shd w:val="clear" w:color="000000" w:fill="FFFFFF"/>
            <w:vAlign w:val="bottom"/>
            <w:hideMark/>
          </w:tcPr>
          <w:p w14:paraId="130C2ABF"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$ 3.857.000,00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14:paraId="54D0ABCA"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645B4C62"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$ 11.571.000,00</w:t>
            </w:r>
          </w:p>
        </w:tc>
      </w:tr>
      <w:tr w:rsidR="0037635D" w:rsidRPr="00985ECB" w14:paraId="653A0B0C" w14:textId="77777777" w:rsidTr="00522D1E">
        <w:trPr>
          <w:trHeight w:val="255"/>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14:paraId="71EBA9F6" w14:textId="77777777" w:rsidR="0037635D" w:rsidRPr="00985ECB" w:rsidRDefault="0037635D" w:rsidP="00522D1E">
            <w:pP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SUBTOTAL COSTO PERSONAL TECNICO (2)</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78E43108"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$ 23.142.000</w:t>
            </w:r>
          </w:p>
        </w:tc>
      </w:tr>
      <w:tr w:rsidR="0037635D" w:rsidRPr="00985ECB" w14:paraId="278292C4" w14:textId="77777777" w:rsidTr="00522D1E">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7EC6B109"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OTROS COSTOS DIRECTOS (1)</w:t>
            </w:r>
          </w:p>
        </w:tc>
      </w:tr>
      <w:tr w:rsidR="0037635D" w:rsidRPr="00A051C8" w14:paraId="25633171" w14:textId="77777777" w:rsidTr="00522D1E">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4543A4"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OTROS COSTOS DIRECTOS (1)</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center"/>
            <w:hideMark/>
          </w:tcPr>
          <w:p w14:paraId="1740CDA3"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UNIDAD</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center"/>
            <w:hideMark/>
          </w:tcPr>
          <w:p w14:paraId="2C1D9EA3"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CANTIDAD</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75BA47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VR UNITARIO</w:t>
            </w:r>
          </w:p>
        </w:tc>
        <w:tc>
          <w:tcPr>
            <w:tcW w:w="0" w:type="auto"/>
            <w:tcBorders>
              <w:top w:val="single" w:sz="4" w:space="0" w:color="auto"/>
              <w:left w:val="nil"/>
              <w:bottom w:val="single" w:sz="4" w:space="0" w:color="auto"/>
              <w:right w:val="single" w:sz="4" w:space="0" w:color="000000"/>
            </w:tcBorders>
            <w:shd w:val="clear" w:color="000000" w:fill="FFFFFF"/>
            <w:noWrap/>
            <w:vAlign w:val="center"/>
            <w:hideMark/>
          </w:tcPr>
          <w:p w14:paraId="61C032A1"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VALOR TOTAL</w:t>
            </w:r>
          </w:p>
        </w:tc>
      </w:tr>
      <w:tr w:rsidR="0037635D" w:rsidRPr="00A051C8" w14:paraId="564BA7C6"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6C858E"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OFICINA</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034C79B2"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MES</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27E564BA"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2655FCDB"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500.000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14:paraId="4BD21A66"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1.500.000</w:t>
            </w:r>
          </w:p>
        </w:tc>
      </w:tr>
      <w:tr w:rsidR="0037635D" w:rsidRPr="00A051C8" w14:paraId="034C95C0"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F70464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ENSAYOS DE LABORATORIO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0144C220"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UNIDAD</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45D7FF2B"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10</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0A6501A6"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50.000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14:paraId="5FFCE0E5"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500.000</w:t>
            </w:r>
          </w:p>
        </w:tc>
      </w:tr>
      <w:tr w:rsidR="0037635D" w:rsidRPr="00A051C8" w14:paraId="5C138B39" w14:textId="77777777" w:rsidTr="00522D1E">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C19911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PRODUCCIÓN DE INFORMES Y VARIOS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6BDFC485"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MES</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028316C2"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7A0CCE70"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200.000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14:paraId="5858A735"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600.000</w:t>
            </w:r>
          </w:p>
        </w:tc>
      </w:tr>
      <w:tr w:rsidR="0037635D" w:rsidRPr="00A051C8" w14:paraId="0C52CC2B"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4D0E3EB"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lastRenderedPageBreak/>
              <w:t xml:space="preserve">TRANSPORTE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0CC4A2E3"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UNIDAD </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6EA9A352"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7CEB7E37"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500.000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14:paraId="715606E1"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1.500.000</w:t>
            </w:r>
          </w:p>
        </w:tc>
      </w:tr>
      <w:tr w:rsidR="0037635D" w:rsidRPr="00A051C8" w14:paraId="21785AA2" w14:textId="77777777" w:rsidTr="00522D1E">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F6F4CC9"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xml:space="preserve">COMUNICACIONES </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4BE19994"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MES</w:t>
            </w:r>
          </w:p>
        </w:tc>
        <w:tc>
          <w:tcPr>
            <w:tcW w:w="0" w:type="auto"/>
            <w:gridSpan w:val="3"/>
            <w:tcBorders>
              <w:top w:val="single" w:sz="4" w:space="0" w:color="auto"/>
              <w:left w:val="nil"/>
              <w:bottom w:val="single" w:sz="4" w:space="0" w:color="auto"/>
              <w:right w:val="single" w:sz="4" w:space="0" w:color="000000"/>
            </w:tcBorders>
            <w:shd w:val="clear" w:color="000000" w:fill="FFFFFF"/>
            <w:noWrap/>
            <w:vAlign w:val="bottom"/>
            <w:hideMark/>
          </w:tcPr>
          <w:p w14:paraId="28CDA573"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3</w:t>
            </w:r>
          </w:p>
        </w:tc>
        <w:tc>
          <w:tcPr>
            <w:tcW w:w="0" w:type="auto"/>
            <w:gridSpan w:val="2"/>
            <w:tcBorders>
              <w:top w:val="single" w:sz="4" w:space="0" w:color="auto"/>
              <w:left w:val="nil"/>
              <w:bottom w:val="single" w:sz="4" w:space="0" w:color="auto"/>
              <w:right w:val="single" w:sz="4" w:space="0" w:color="000000"/>
            </w:tcBorders>
            <w:shd w:val="clear" w:color="000000" w:fill="FFFFFF"/>
            <w:noWrap/>
            <w:vAlign w:val="bottom"/>
            <w:hideMark/>
          </w:tcPr>
          <w:p w14:paraId="7450E8B8" w14:textId="77777777" w:rsidR="0037635D" w:rsidRPr="00985ECB" w:rsidRDefault="0037635D" w:rsidP="00522D1E">
            <w:pPr>
              <w:jc w:val="cente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80.000</w:t>
            </w:r>
          </w:p>
        </w:tc>
        <w:tc>
          <w:tcPr>
            <w:tcW w:w="0" w:type="auto"/>
            <w:tcBorders>
              <w:top w:val="single" w:sz="4" w:space="0" w:color="auto"/>
              <w:left w:val="nil"/>
              <w:bottom w:val="single" w:sz="4" w:space="0" w:color="auto"/>
              <w:right w:val="single" w:sz="4" w:space="0" w:color="000000"/>
            </w:tcBorders>
            <w:shd w:val="clear" w:color="000000" w:fill="FFFFFF"/>
            <w:noWrap/>
            <w:vAlign w:val="bottom"/>
            <w:hideMark/>
          </w:tcPr>
          <w:p w14:paraId="5EFCC0AB" w14:textId="77777777" w:rsidR="0037635D" w:rsidRPr="00985ECB" w:rsidRDefault="0037635D" w:rsidP="00522D1E">
            <w:pPr>
              <w:jc w:val="right"/>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240.000</w:t>
            </w:r>
          </w:p>
        </w:tc>
      </w:tr>
      <w:tr w:rsidR="0037635D" w:rsidRPr="00985ECB" w14:paraId="568925CF" w14:textId="77777777" w:rsidTr="00522D1E">
        <w:trPr>
          <w:trHeight w:val="255"/>
        </w:trPr>
        <w:tc>
          <w:tcPr>
            <w:tcW w:w="0" w:type="auto"/>
            <w:gridSpan w:val="8"/>
            <w:tcBorders>
              <w:top w:val="single" w:sz="4" w:space="0" w:color="auto"/>
              <w:left w:val="single" w:sz="4" w:space="0" w:color="auto"/>
              <w:bottom w:val="single" w:sz="4" w:space="0" w:color="auto"/>
              <w:right w:val="single" w:sz="4" w:space="0" w:color="000000"/>
            </w:tcBorders>
            <w:shd w:val="clear" w:color="000000" w:fill="FFFFFF"/>
            <w:vAlign w:val="bottom"/>
            <w:hideMark/>
          </w:tcPr>
          <w:p w14:paraId="2139ABA8" w14:textId="77777777" w:rsidR="0037635D" w:rsidRPr="00985ECB" w:rsidRDefault="0037635D" w:rsidP="00522D1E">
            <w:pP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SUBTOTAL COSTOS DIRECTOS VARIABLES (3)</w:t>
            </w:r>
          </w:p>
        </w:tc>
        <w:tc>
          <w:tcPr>
            <w:tcW w:w="0" w:type="auto"/>
            <w:tcBorders>
              <w:top w:val="single" w:sz="4" w:space="0" w:color="auto"/>
              <w:left w:val="nil"/>
              <w:bottom w:val="single" w:sz="4" w:space="0" w:color="auto"/>
              <w:right w:val="single" w:sz="4" w:space="0" w:color="000000"/>
            </w:tcBorders>
            <w:shd w:val="clear" w:color="000000" w:fill="FFFFFF"/>
            <w:vAlign w:val="bottom"/>
            <w:hideMark/>
          </w:tcPr>
          <w:p w14:paraId="3C7B055A"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$ 4.340.000</w:t>
            </w:r>
          </w:p>
        </w:tc>
      </w:tr>
      <w:tr w:rsidR="0037635D" w:rsidRPr="00985ECB" w14:paraId="4D9838F4" w14:textId="77777777" w:rsidTr="00522D1E">
        <w:trPr>
          <w:trHeight w:val="255"/>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667C676A" w14:textId="77777777" w:rsidR="0037635D" w:rsidRPr="00985ECB" w:rsidRDefault="0037635D" w:rsidP="00522D1E">
            <w:pPr>
              <w:jc w:val="center"/>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RESUMEN GENERAL</w:t>
            </w:r>
          </w:p>
        </w:tc>
      </w:tr>
      <w:tr w:rsidR="0037635D" w:rsidRPr="00A051C8" w14:paraId="155FA967" w14:textId="77777777" w:rsidTr="00522D1E">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14:paraId="63CDD49C"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COSTO TOTAL (1 + 2 + 3)</w:t>
            </w:r>
          </w:p>
        </w:tc>
        <w:tc>
          <w:tcPr>
            <w:tcW w:w="0" w:type="auto"/>
            <w:tcBorders>
              <w:top w:val="nil"/>
              <w:left w:val="nil"/>
              <w:bottom w:val="single" w:sz="4" w:space="0" w:color="auto"/>
              <w:right w:val="nil"/>
            </w:tcBorders>
            <w:shd w:val="clear" w:color="000000" w:fill="FFFFFF"/>
            <w:noWrap/>
            <w:vAlign w:val="bottom"/>
            <w:hideMark/>
          </w:tcPr>
          <w:p w14:paraId="6A625B0E"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5A4C27FD"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36A6F113"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3D7B296A"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38F0943C"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00739BA4"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6E268DE2"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1E16DB"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$ 45.143.000</w:t>
            </w:r>
          </w:p>
        </w:tc>
      </w:tr>
      <w:tr w:rsidR="0037635D" w:rsidRPr="00A051C8" w14:paraId="69C40ECE" w14:textId="77777777" w:rsidTr="00522D1E">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14:paraId="11F27FBB"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IVA 19%</w:t>
            </w:r>
          </w:p>
        </w:tc>
        <w:tc>
          <w:tcPr>
            <w:tcW w:w="0" w:type="auto"/>
            <w:tcBorders>
              <w:top w:val="nil"/>
              <w:left w:val="nil"/>
              <w:bottom w:val="single" w:sz="4" w:space="0" w:color="auto"/>
              <w:right w:val="nil"/>
            </w:tcBorders>
            <w:shd w:val="clear" w:color="000000" w:fill="FFFFFF"/>
            <w:noWrap/>
            <w:vAlign w:val="bottom"/>
            <w:hideMark/>
          </w:tcPr>
          <w:p w14:paraId="1F1ADBF6"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64753A97"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0055A4FA"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70A6B06F"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45CB7335"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290F9B3C"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56C3249D"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7607062"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$ 8.577.170</w:t>
            </w:r>
          </w:p>
        </w:tc>
      </w:tr>
      <w:tr w:rsidR="0037635D" w:rsidRPr="00A051C8" w14:paraId="419C48B1" w14:textId="77777777" w:rsidTr="00522D1E">
        <w:trPr>
          <w:trHeight w:val="255"/>
        </w:trPr>
        <w:tc>
          <w:tcPr>
            <w:tcW w:w="0" w:type="auto"/>
            <w:tcBorders>
              <w:top w:val="nil"/>
              <w:left w:val="single" w:sz="4" w:space="0" w:color="auto"/>
              <w:bottom w:val="single" w:sz="4" w:space="0" w:color="auto"/>
              <w:right w:val="nil"/>
            </w:tcBorders>
            <w:shd w:val="clear" w:color="000000" w:fill="FFFFFF"/>
            <w:noWrap/>
            <w:vAlign w:val="bottom"/>
            <w:hideMark/>
          </w:tcPr>
          <w:p w14:paraId="2178DF50"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VALOR TOTAL OFERTA</w:t>
            </w:r>
          </w:p>
        </w:tc>
        <w:tc>
          <w:tcPr>
            <w:tcW w:w="0" w:type="auto"/>
            <w:tcBorders>
              <w:top w:val="nil"/>
              <w:left w:val="nil"/>
              <w:bottom w:val="single" w:sz="4" w:space="0" w:color="auto"/>
              <w:right w:val="nil"/>
            </w:tcBorders>
            <w:shd w:val="clear" w:color="000000" w:fill="FFFFFF"/>
            <w:noWrap/>
            <w:vAlign w:val="bottom"/>
            <w:hideMark/>
          </w:tcPr>
          <w:p w14:paraId="351BB7CF"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03675F70"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2FC4F9FF"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32B768DB"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413E5C65"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106B696F"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nil"/>
              <w:left w:val="nil"/>
              <w:bottom w:val="single" w:sz="4" w:space="0" w:color="auto"/>
              <w:right w:val="nil"/>
            </w:tcBorders>
            <w:shd w:val="clear" w:color="000000" w:fill="FFFFFF"/>
            <w:noWrap/>
            <w:vAlign w:val="bottom"/>
            <w:hideMark/>
          </w:tcPr>
          <w:p w14:paraId="03B87988" w14:textId="77777777" w:rsidR="0037635D" w:rsidRPr="00985ECB" w:rsidRDefault="0037635D" w:rsidP="00522D1E">
            <w:pPr>
              <w:rPr>
                <w:rFonts w:ascii="Arial Narrow" w:eastAsia="Times New Roman" w:hAnsi="Arial Narrow" w:cs="Arial"/>
                <w:sz w:val="16"/>
                <w:szCs w:val="20"/>
                <w:lang w:val="es-CO" w:eastAsia="es-CO"/>
              </w:rPr>
            </w:pPr>
            <w:r w:rsidRPr="00985ECB">
              <w:rPr>
                <w:rFonts w:ascii="Arial Narrow" w:eastAsia="Times New Roman" w:hAnsi="Arial Narrow" w:cs="Arial"/>
                <w:sz w:val="16"/>
                <w:szCs w:val="20"/>
                <w:lang w:val="es-CO" w:eastAsia="es-CO"/>
              </w:rPr>
              <w:t> </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1AFE58" w14:textId="77777777" w:rsidR="0037635D" w:rsidRPr="00985ECB" w:rsidRDefault="0037635D" w:rsidP="00522D1E">
            <w:pPr>
              <w:jc w:val="right"/>
              <w:rPr>
                <w:rFonts w:ascii="Arial Narrow" w:eastAsia="Times New Roman" w:hAnsi="Arial Narrow" w:cs="Arial"/>
                <w:b/>
                <w:bCs/>
                <w:sz w:val="16"/>
                <w:szCs w:val="20"/>
                <w:lang w:val="es-CO" w:eastAsia="es-CO"/>
              </w:rPr>
            </w:pPr>
            <w:r w:rsidRPr="00985ECB">
              <w:rPr>
                <w:rFonts w:ascii="Arial Narrow" w:eastAsia="Times New Roman" w:hAnsi="Arial Narrow" w:cs="Arial"/>
                <w:b/>
                <w:bCs/>
                <w:sz w:val="16"/>
                <w:szCs w:val="20"/>
                <w:lang w:val="es-CO" w:eastAsia="es-CO"/>
              </w:rPr>
              <w:t>$ 53.720.170</w:t>
            </w:r>
          </w:p>
        </w:tc>
      </w:tr>
    </w:tbl>
    <w:p w14:paraId="239D7629" w14:textId="77777777" w:rsidR="0037635D" w:rsidRPr="00A051C8" w:rsidRDefault="0037635D" w:rsidP="0037635D">
      <w:pPr>
        <w:jc w:val="both"/>
        <w:rPr>
          <w:rFonts w:ascii="Arial Narrow" w:hAnsi="Arial Narrow" w:cs="Arial"/>
          <w:b/>
          <w:color w:val="000000"/>
          <w:lang w:val="es-ES"/>
        </w:rPr>
      </w:pPr>
    </w:p>
    <w:p w14:paraId="6ACABDC9" w14:textId="77777777" w:rsidR="0037635D" w:rsidRPr="00A051C8" w:rsidRDefault="0037635D" w:rsidP="0037635D">
      <w:pPr>
        <w:rPr>
          <w:rFonts w:ascii="Arial Narrow" w:hAnsi="Arial Narrow" w:cs="Arial"/>
          <w:color w:val="000000"/>
          <w:lang w:val="es-CO"/>
        </w:rPr>
      </w:pPr>
      <w:r w:rsidRPr="00A051C8">
        <w:rPr>
          <w:rFonts w:ascii="Arial Narrow" w:hAnsi="Arial Narrow" w:cs="Arial"/>
          <w:color w:val="000000"/>
        </w:rPr>
        <w:t>En constancia de lo anterior firmo este documento a los ________ días del mes de  _____________________ de _______.</w:t>
      </w:r>
    </w:p>
    <w:p w14:paraId="7EDFBF60" w14:textId="77777777" w:rsidR="0037635D" w:rsidRPr="00A051C8" w:rsidRDefault="0037635D" w:rsidP="0037635D">
      <w:pPr>
        <w:rPr>
          <w:rFonts w:ascii="Arial Narrow" w:hAnsi="Arial Narrow" w:cs="Arial"/>
          <w:color w:val="000000"/>
          <w:lang w:val="es-CO"/>
        </w:rPr>
      </w:pPr>
      <w:r w:rsidRPr="00A051C8">
        <w:rPr>
          <w:rFonts w:ascii="Arial Narrow" w:hAnsi="Arial Narrow" w:cs="Arial"/>
          <w:color w:val="000000"/>
        </w:rPr>
        <w:t> </w:t>
      </w:r>
    </w:p>
    <w:p w14:paraId="68BDD3B6" w14:textId="77777777" w:rsidR="0037635D" w:rsidRPr="00A051C8" w:rsidRDefault="0037635D" w:rsidP="0037635D">
      <w:pPr>
        <w:rPr>
          <w:rFonts w:ascii="Arial Narrow" w:hAnsi="Arial Narrow" w:cs="Arial"/>
          <w:color w:val="000000"/>
          <w:lang w:val="es-CO"/>
        </w:rPr>
      </w:pPr>
      <w:r w:rsidRPr="00A051C8">
        <w:rPr>
          <w:rFonts w:ascii="Arial Narrow" w:hAnsi="Arial Narrow" w:cs="Arial"/>
          <w:color w:val="000000"/>
        </w:rPr>
        <w:t>Firma del Proponente</w:t>
      </w:r>
    </w:p>
    <w:p w14:paraId="556FE779" w14:textId="77777777" w:rsidR="0037635D" w:rsidRPr="00A051C8" w:rsidRDefault="0037635D" w:rsidP="0037635D">
      <w:pPr>
        <w:rPr>
          <w:rFonts w:ascii="Arial Narrow" w:hAnsi="Arial Narrow" w:cs="Arial"/>
          <w:color w:val="000000"/>
          <w:lang w:val="es-CO"/>
        </w:rPr>
      </w:pPr>
      <w:r w:rsidRPr="00A051C8">
        <w:rPr>
          <w:rFonts w:ascii="Arial Narrow" w:hAnsi="Arial Narrow" w:cs="Arial"/>
          <w:color w:val="000000"/>
        </w:rPr>
        <w:t>Nombre:</w:t>
      </w:r>
    </w:p>
    <w:p w14:paraId="410FFE8C" w14:textId="77777777" w:rsidR="0037635D" w:rsidRPr="00A051C8" w:rsidRDefault="0037635D" w:rsidP="0037635D">
      <w:pPr>
        <w:rPr>
          <w:rFonts w:ascii="Arial Narrow" w:hAnsi="Arial Narrow" w:cs="Arial"/>
          <w:color w:val="000000"/>
          <w:lang w:val="es-CO"/>
        </w:rPr>
      </w:pPr>
      <w:r w:rsidRPr="00A051C8">
        <w:rPr>
          <w:rFonts w:ascii="Arial Narrow" w:hAnsi="Arial Narrow" w:cs="Arial"/>
          <w:color w:val="000000"/>
        </w:rPr>
        <w:t>Cargo:</w:t>
      </w:r>
    </w:p>
    <w:p w14:paraId="1DA528CA" w14:textId="77777777" w:rsidR="0037635D" w:rsidRPr="00A051C8" w:rsidRDefault="0037635D" w:rsidP="0037635D">
      <w:pPr>
        <w:rPr>
          <w:rFonts w:ascii="Arial Narrow" w:hAnsi="Arial Narrow" w:cs="Arial"/>
          <w:color w:val="000000"/>
        </w:rPr>
      </w:pPr>
      <w:r w:rsidRPr="00A051C8">
        <w:rPr>
          <w:rFonts w:ascii="Arial Narrow" w:hAnsi="Arial Narrow" w:cs="Arial"/>
          <w:color w:val="000000"/>
        </w:rPr>
        <w:t>Documento de Identidad</w:t>
      </w:r>
    </w:p>
    <w:p w14:paraId="641A7E62" w14:textId="77777777" w:rsidR="0037635D" w:rsidRPr="00A051C8" w:rsidRDefault="0037635D" w:rsidP="0037635D">
      <w:pPr>
        <w:jc w:val="center"/>
        <w:rPr>
          <w:rFonts w:ascii="Arial Narrow" w:hAnsi="Arial Narrow" w:cs="Arial"/>
          <w:b/>
          <w:color w:val="000000"/>
          <w:lang w:val="es-CO"/>
        </w:rPr>
      </w:pPr>
      <w:r w:rsidRPr="00A051C8">
        <w:rPr>
          <w:rFonts w:ascii="Arial Narrow" w:hAnsi="Arial Narrow" w:cs="Arial"/>
          <w:b/>
          <w:bCs/>
          <w:color w:val="000000"/>
        </w:rPr>
        <w:t>NOTA: LA FIRMA DEBE SER ORIGINAL</w:t>
      </w:r>
    </w:p>
    <w:p w14:paraId="676F6DDC" w14:textId="77777777" w:rsidR="0037635D" w:rsidRPr="00A051C8" w:rsidRDefault="0037635D" w:rsidP="0037635D">
      <w:pPr>
        <w:jc w:val="center"/>
        <w:rPr>
          <w:rFonts w:ascii="Arial Narrow" w:hAnsi="Arial Narrow" w:cs="Arial"/>
          <w:b/>
          <w:bCs/>
          <w:color w:val="000000"/>
        </w:rPr>
      </w:pPr>
      <w:r w:rsidRPr="00A051C8">
        <w:rPr>
          <w:rFonts w:ascii="Arial Narrow" w:hAnsi="Arial Narrow" w:cs="Arial"/>
          <w:b/>
          <w:bCs/>
          <w:color w:val="000000"/>
        </w:rPr>
        <w:t>NO SE ACEPTAN FIRMAS EN FACSIMIL NI MECÁNICAS</w:t>
      </w:r>
    </w:p>
    <w:p w14:paraId="38D67F38" w14:textId="77777777" w:rsidR="0037635D" w:rsidRPr="00A051C8" w:rsidRDefault="0037635D" w:rsidP="0037635D">
      <w:pPr>
        <w:pStyle w:val="Ttulo1"/>
        <w:rPr>
          <w:rFonts w:ascii="Arial Narrow" w:hAnsi="Arial Narrow"/>
          <w:color w:val="000000"/>
          <w:sz w:val="24"/>
        </w:rPr>
      </w:pPr>
      <w:bookmarkStart w:id="39" w:name="_Toc514675553"/>
      <w:r w:rsidRPr="00A051C8">
        <w:rPr>
          <w:rFonts w:ascii="Arial Narrow" w:hAnsi="Arial Narrow"/>
          <w:color w:val="000000"/>
          <w:sz w:val="24"/>
        </w:rPr>
        <w:br w:type="page"/>
      </w:r>
      <w:r w:rsidRPr="00A051C8">
        <w:rPr>
          <w:rFonts w:ascii="Arial Narrow" w:hAnsi="Arial Narrow"/>
          <w:color w:val="000000"/>
          <w:sz w:val="24"/>
        </w:rPr>
        <w:lastRenderedPageBreak/>
        <w:t>ANEXO No. 3</w:t>
      </w:r>
      <w:bookmarkEnd w:id="39"/>
    </w:p>
    <w:p w14:paraId="17DB4935" w14:textId="77777777" w:rsidR="0037635D" w:rsidRPr="00A051C8" w:rsidRDefault="0037635D" w:rsidP="0037635D">
      <w:pPr>
        <w:pStyle w:val="Ttulo1"/>
        <w:rPr>
          <w:rFonts w:ascii="Arial Narrow" w:hAnsi="Arial Narrow"/>
          <w:color w:val="000000"/>
          <w:sz w:val="24"/>
        </w:rPr>
      </w:pPr>
      <w:bookmarkStart w:id="40" w:name="_Toc514675554"/>
      <w:r w:rsidRPr="00A051C8">
        <w:rPr>
          <w:rFonts w:ascii="Arial Narrow" w:hAnsi="Arial Narrow"/>
          <w:color w:val="000000"/>
          <w:sz w:val="24"/>
        </w:rPr>
        <w:t>Compromiso Anticorrupción.</w:t>
      </w:r>
      <w:bookmarkEnd w:id="40"/>
    </w:p>
    <w:p w14:paraId="52944321" w14:textId="77777777" w:rsidR="0037635D" w:rsidRPr="00A051C8" w:rsidRDefault="0037635D" w:rsidP="0037635D">
      <w:pPr>
        <w:shd w:val="clear" w:color="auto" w:fill="FFFFFF"/>
        <w:jc w:val="both"/>
        <w:rPr>
          <w:rFonts w:ascii="Arial Narrow" w:eastAsia="Times New Roman" w:hAnsi="Arial Narrow" w:cs="Arial"/>
          <w:color w:val="000000"/>
          <w:lang w:eastAsia="es-CO"/>
        </w:rPr>
      </w:pPr>
    </w:p>
    <w:p w14:paraId="1CE030C4"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Ciudad y fecha</w:t>
      </w:r>
    </w:p>
    <w:p w14:paraId="5FBB98A2"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p>
    <w:p w14:paraId="3ADB58FE"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Señores</w:t>
      </w:r>
    </w:p>
    <w:p w14:paraId="0BF1CF75" w14:textId="77777777" w:rsidR="0037635D" w:rsidRPr="00A051C8" w:rsidRDefault="0037635D" w:rsidP="0037635D">
      <w:pPr>
        <w:shd w:val="clear" w:color="auto" w:fill="FFFFFF"/>
        <w:jc w:val="both"/>
        <w:rPr>
          <w:rFonts w:ascii="Arial Narrow" w:eastAsia="Times New Roman" w:hAnsi="Arial Narrow" w:cs="Arial"/>
          <w:b/>
          <w:color w:val="000000"/>
          <w:lang w:val="es-CO" w:eastAsia="es-CO"/>
        </w:rPr>
      </w:pPr>
      <w:r w:rsidRPr="00A051C8">
        <w:rPr>
          <w:rFonts w:ascii="Arial Narrow" w:eastAsia="Times New Roman" w:hAnsi="Arial Narrow" w:cs="Arial"/>
          <w:b/>
          <w:color w:val="000000"/>
          <w:lang w:val="es-CO" w:eastAsia="es-CO"/>
        </w:rPr>
        <w:t>MUNICIPIO DE MANIZALES</w:t>
      </w:r>
    </w:p>
    <w:p w14:paraId="56B08468"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La Ciudad </w:t>
      </w:r>
    </w:p>
    <w:p w14:paraId="4CD47FDE" w14:textId="77777777" w:rsidR="0037635D" w:rsidRPr="00A051C8" w:rsidRDefault="0037635D" w:rsidP="0037635D">
      <w:pPr>
        <w:shd w:val="clear" w:color="auto" w:fill="FFFFFF"/>
        <w:jc w:val="both"/>
        <w:rPr>
          <w:rFonts w:ascii="Arial Narrow" w:eastAsia="Times New Roman" w:hAnsi="Arial Narrow" w:cs="Arial"/>
          <w:b/>
          <w:color w:val="000000"/>
          <w:lang w:eastAsia="es-CO"/>
        </w:rPr>
      </w:pPr>
    </w:p>
    <w:p w14:paraId="0F3A4BAE"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b/>
          <w:color w:val="000000"/>
          <w:lang w:eastAsia="es-CO"/>
        </w:rPr>
        <w:t>REFERENCIA:</w:t>
      </w:r>
      <w:r w:rsidRPr="00A051C8">
        <w:rPr>
          <w:rFonts w:ascii="Arial Narrow" w:eastAsia="Times New Roman" w:hAnsi="Arial Narrow" w:cs="Arial"/>
          <w:color w:val="000000"/>
          <w:lang w:eastAsia="es-CO"/>
        </w:rPr>
        <w:t xml:space="preserve"> Compromiso Anticorrupción</w:t>
      </w:r>
    </w:p>
    <w:p w14:paraId="4A76187E" w14:textId="77777777" w:rsidR="0037635D" w:rsidRPr="00A051C8" w:rsidRDefault="0037635D" w:rsidP="0037635D">
      <w:pPr>
        <w:shd w:val="clear" w:color="auto" w:fill="FFFFFF"/>
        <w:jc w:val="both"/>
        <w:rPr>
          <w:rFonts w:ascii="Arial Narrow" w:eastAsia="Times New Roman" w:hAnsi="Arial Narrow" w:cs="Arial"/>
          <w:color w:val="000000"/>
          <w:lang w:eastAsia="es-CO"/>
        </w:rPr>
      </w:pPr>
      <w:r w:rsidRPr="00A051C8">
        <w:rPr>
          <w:rFonts w:ascii="Arial Narrow" w:eastAsia="Times New Roman" w:hAnsi="Arial Narrow" w:cs="Arial"/>
          <w:b/>
          <w:color w:val="000000"/>
          <w:lang w:eastAsia="es-CO"/>
        </w:rPr>
        <w:t>Proceso de Contratación</w:t>
      </w:r>
      <w:r w:rsidRPr="00A051C8">
        <w:rPr>
          <w:rFonts w:ascii="Arial Narrow" w:eastAsia="Times New Roman" w:hAnsi="Arial Narrow" w:cs="Arial"/>
          <w:color w:val="000000"/>
          <w:lang w:eastAsia="es-CO"/>
        </w:rPr>
        <w:t xml:space="preserve"> __________</w:t>
      </w:r>
    </w:p>
    <w:p w14:paraId="2F968226" w14:textId="77777777" w:rsidR="0037635D" w:rsidRPr="00A051C8" w:rsidRDefault="0037635D" w:rsidP="0037635D">
      <w:pPr>
        <w:shd w:val="clear" w:color="auto" w:fill="FFFFFF"/>
        <w:jc w:val="both"/>
        <w:rPr>
          <w:rFonts w:ascii="Arial Narrow" w:eastAsia="Times New Roman" w:hAnsi="Arial Narrow" w:cs="Arial"/>
          <w:color w:val="000000"/>
          <w:lang w:eastAsia="es-CO"/>
        </w:rPr>
      </w:pPr>
    </w:p>
    <w:p w14:paraId="3C0BC69E" w14:textId="77777777" w:rsidR="0037635D" w:rsidRPr="00A051C8" w:rsidRDefault="0037635D" w:rsidP="0037635D">
      <w:pPr>
        <w:shd w:val="clear" w:color="auto" w:fill="FFFFFF"/>
        <w:jc w:val="both"/>
        <w:rPr>
          <w:rFonts w:ascii="Arial Narrow" w:eastAsia="Times New Roman" w:hAnsi="Arial Narrow" w:cs="Arial"/>
          <w:color w:val="000000"/>
          <w:lang w:eastAsia="es-CO"/>
        </w:rPr>
      </w:pPr>
      <w:r w:rsidRPr="00A051C8">
        <w:rPr>
          <w:rFonts w:ascii="Arial Narrow" w:eastAsia="Times New Roman" w:hAnsi="Arial Narrow" w:cs="Arial"/>
          <w:color w:val="000000"/>
          <w:lang w:eastAsia="es-CO"/>
        </w:rPr>
        <w:t>______________________________________________________, identificado como aparece al pie de mi  firma, obrando a nombra propio o en mi calidad de representante legal de _______________________________________, manifiesto que:</w:t>
      </w:r>
    </w:p>
    <w:p w14:paraId="2ACF7AEF" w14:textId="77777777" w:rsidR="0037635D" w:rsidRPr="00A051C8" w:rsidRDefault="0037635D" w:rsidP="0037635D">
      <w:pPr>
        <w:shd w:val="clear" w:color="auto" w:fill="FFFFFF"/>
        <w:ind w:left="284"/>
        <w:jc w:val="both"/>
        <w:rPr>
          <w:rFonts w:ascii="Arial Narrow" w:eastAsia="Times New Roman" w:hAnsi="Arial Narrow" w:cs="Arial"/>
          <w:color w:val="000000"/>
          <w:lang w:val="es-CO" w:eastAsia="es-CO"/>
        </w:rPr>
      </w:pPr>
    </w:p>
    <w:p w14:paraId="74ABED00"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Apoyamos la acción del Estado colombiano y de la Entidad Contratante para fortalecer la transparencia y la rendición de cuentas de la administración pública.</w:t>
      </w:r>
    </w:p>
    <w:p w14:paraId="02B01276"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No estamos en causal de inhabilidad alguna para celebrar el contrato objeto del Proceso  de Contratación ______.</w:t>
      </w:r>
    </w:p>
    <w:p w14:paraId="37C0FD47"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Nos comprometemos a no ofrecer y no dar dádivas, sobornos o cualquier forma de halago, retribuciones o prebenda a servidores públicos o asesores de la Entidad Contratante, directamente o a través de sus empleados, contratistas o tercero.</w:t>
      </w:r>
    </w:p>
    <w:p w14:paraId="01C1606B"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Nos comprometemos a no efectuar acuerdos, o realizar actos o conductas que tengan por objeto o efecto la colusión en el Proceso de Contratación __________.</w:t>
      </w:r>
    </w:p>
    <w:p w14:paraId="729CA842"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Nos comprometemos a revelar la información que sobre el Proceso de Contratación _______nos soliciten los organismos de control de la República de Colombia.</w:t>
      </w:r>
    </w:p>
    <w:p w14:paraId="7EEFDF71"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Nos comprometemos a comunicar a nuestros empleados y asesores el contenido del presente Compromiso Anticorrupción, explicar su importancia y las consecuencias de su incumplimiento por nuestra parte, y la de nuestros empleados o asesores.</w:t>
      </w:r>
    </w:p>
    <w:p w14:paraId="535BDF5F" w14:textId="77777777" w:rsidR="0037635D" w:rsidRPr="00A051C8" w:rsidRDefault="0037635D" w:rsidP="0037635D">
      <w:pPr>
        <w:numPr>
          <w:ilvl w:val="0"/>
          <w:numId w:val="6"/>
        </w:num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val="es-CO" w:eastAsia="es-CO"/>
        </w:rPr>
        <w:t>Conocemos las consecuencias derivadas del incumplimiento del presente  compromiso anticorrupción.</w:t>
      </w:r>
    </w:p>
    <w:p w14:paraId="069519F4"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p>
    <w:p w14:paraId="21116256"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En constancia de lo anterior firmo este documento a los ________ días del mes de  _____________________ de _____.</w:t>
      </w:r>
    </w:p>
    <w:p w14:paraId="32F635AA" w14:textId="77777777" w:rsidR="0037635D" w:rsidRPr="00A051C8" w:rsidRDefault="0037635D" w:rsidP="0037635D">
      <w:pPr>
        <w:shd w:val="clear" w:color="auto" w:fill="FFFFFF"/>
        <w:ind w:left="142" w:hanging="142"/>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 </w:t>
      </w:r>
    </w:p>
    <w:p w14:paraId="2A758BFB"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Firma del Proponente</w:t>
      </w:r>
    </w:p>
    <w:p w14:paraId="7A87F220"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Nombre:</w:t>
      </w:r>
    </w:p>
    <w:p w14:paraId="4C609C93"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r w:rsidRPr="00A051C8">
        <w:rPr>
          <w:rFonts w:ascii="Arial Narrow" w:eastAsia="Times New Roman" w:hAnsi="Arial Narrow" w:cs="Arial"/>
          <w:color w:val="000000"/>
          <w:lang w:eastAsia="es-CO"/>
        </w:rPr>
        <w:t>Cargo:</w:t>
      </w:r>
    </w:p>
    <w:p w14:paraId="3163A36C" w14:textId="77777777" w:rsidR="0037635D" w:rsidRPr="00A051C8" w:rsidRDefault="0037635D" w:rsidP="0037635D">
      <w:pPr>
        <w:shd w:val="clear" w:color="auto" w:fill="FFFFFF"/>
        <w:jc w:val="both"/>
        <w:rPr>
          <w:rFonts w:ascii="Arial Narrow" w:eastAsia="Times New Roman" w:hAnsi="Arial Narrow" w:cs="Arial"/>
          <w:color w:val="000000"/>
          <w:lang w:eastAsia="es-CO"/>
        </w:rPr>
      </w:pPr>
      <w:r w:rsidRPr="00A051C8">
        <w:rPr>
          <w:rFonts w:ascii="Arial Narrow" w:eastAsia="Times New Roman" w:hAnsi="Arial Narrow" w:cs="Arial"/>
          <w:color w:val="000000"/>
          <w:lang w:eastAsia="es-CO"/>
        </w:rPr>
        <w:lastRenderedPageBreak/>
        <w:t>Documento de Identidad:</w:t>
      </w:r>
    </w:p>
    <w:p w14:paraId="56812EEA" w14:textId="77777777" w:rsidR="0037635D" w:rsidRPr="00A051C8" w:rsidRDefault="0037635D" w:rsidP="0037635D">
      <w:pPr>
        <w:shd w:val="clear" w:color="auto" w:fill="FFFFFF"/>
        <w:jc w:val="both"/>
        <w:rPr>
          <w:rFonts w:ascii="Arial Narrow" w:eastAsia="Times New Roman" w:hAnsi="Arial Narrow" w:cs="Arial"/>
          <w:color w:val="000000"/>
          <w:lang w:val="es-CO" w:eastAsia="es-CO"/>
        </w:rPr>
      </w:pPr>
    </w:p>
    <w:p w14:paraId="34F1A831" w14:textId="77777777" w:rsidR="0037635D" w:rsidRPr="00A051C8" w:rsidRDefault="0037635D" w:rsidP="0037635D">
      <w:pPr>
        <w:shd w:val="clear" w:color="auto" w:fill="FFFFFF"/>
        <w:jc w:val="center"/>
        <w:rPr>
          <w:rFonts w:ascii="Arial Narrow" w:eastAsia="Times New Roman" w:hAnsi="Arial Narrow" w:cs="Arial"/>
          <w:color w:val="000000"/>
          <w:lang w:val="es-CO" w:eastAsia="es-CO"/>
        </w:rPr>
      </w:pPr>
      <w:r w:rsidRPr="00A051C8">
        <w:rPr>
          <w:rFonts w:ascii="Arial Narrow" w:eastAsia="Times New Roman" w:hAnsi="Arial Narrow" w:cs="Arial"/>
          <w:b/>
          <w:bCs/>
          <w:color w:val="000000"/>
          <w:lang w:eastAsia="es-CO"/>
        </w:rPr>
        <w:t>NOTA: LA FIRMA DEBE SER ORIGINAL</w:t>
      </w:r>
    </w:p>
    <w:p w14:paraId="35CE29D5" w14:textId="77777777" w:rsidR="0037635D" w:rsidRPr="00A051C8" w:rsidRDefault="0037635D" w:rsidP="0037635D">
      <w:pPr>
        <w:shd w:val="clear" w:color="auto" w:fill="FFFFFF"/>
        <w:ind w:left="426"/>
        <w:jc w:val="center"/>
        <w:rPr>
          <w:rFonts w:ascii="Arial Narrow" w:eastAsia="Times New Roman" w:hAnsi="Arial Narrow" w:cs="Arial"/>
          <w:b/>
          <w:bCs/>
          <w:color w:val="000000"/>
          <w:lang w:eastAsia="es-CO"/>
        </w:rPr>
      </w:pPr>
      <w:r w:rsidRPr="00A051C8">
        <w:rPr>
          <w:rFonts w:ascii="Arial Narrow" w:eastAsia="Times New Roman" w:hAnsi="Arial Narrow" w:cs="Arial"/>
          <w:b/>
          <w:bCs/>
          <w:color w:val="000000"/>
          <w:lang w:eastAsia="es-CO"/>
        </w:rPr>
        <w:t>NO SE ACEPTAN FIRMAS EN FACSIMIL NI MECÁNICAS</w:t>
      </w:r>
    </w:p>
    <w:p w14:paraId="4127958A" w14:textId="77777777" w:rsidR="0037635D" w:rsidRPr="00A051C8" w:rsidRDefault="0037635D" w:rsidP="0037635D">
      <w:pPr>
        <w:rPr>
          <w:rFonts w:ascii="Arial Narrow" w:hAnsi="Arial Narrow"/>
          <w:color w:val="000000"/>
        </w:rPr>
      </w:pPr>
    </w:p>
    <w:p w14:paraId="26A09BB6" w14:textId="77777777" w:rsidR="0037635D" w:rsidRPr="00A051C8" w:rsidRDefault="0037635D" w:rsidP="0037635D">
      <w:pPr>
        <w:pStyle w:val="Ttulo1"/>
        <w:rPr>
          <w:rFonts w:ascii="Arial Narrow" w:hAnsi="Arial Narrow"/>
          <w:color w:val="000000"/>
          <w:sz w:val="24"/>
        </w:rPr>
      </w:pPr>
      <w:bookmarkStart w:id="41" w:name="_Toc514673140"/>
      <w:bookmarkStart w:id="42" w:name="_Toc514675555"/>
      <w:r w:rsidRPr="00A051C8">
        <w:rPr>
          <w:rFonts w:ascii="Arial Narrow" w:hAnsi="Arial Narrow"/>
          <w:color w:val="000000"/>
          <w:sz w:val="24"/>
        </w:rPr>
        <w:t>ANEXO 4 – MODELO COMPROMISO CONSORCIAL</w:t>
      </w:r>
      <w:bookmarkEnd w:id="41"/>
      <w:bookmarkEnd w:id="42"/>
    </w:p>
    <w:p w14:paraId="7A826104" w14:textId="77777777" w:rsidR="0037635D" w:rsidRPr="00A051C8" w:rsidRDefault="0037635D" w:rsidP="0037635D">
      <w:pPr>
        <w:jc w:val="both"/>
        <w:rPr>
          <w:rFonts w:ascii="Arial Narrow" w:hAnsi="Arial Narrow"/>
          <w:color w:val="000000"/>
          <w:lang w:val="es-ES" w:eastAsia="es-ES"/>
        </w:rPr>
      </w:pPr>
    </w:p>
    <w:p w14:paraId="76D0D6BA" w14:textId="77777777" w:rsidR="0037635D" w:rsidRPr="00A051C8" w:rsidRDefault="0037635D" w:rsidP="0037635D">
      <w:pPr>
        <w:jc w:val="center"/>
        <w:rPr>
          <w:rFonts w:ascii="Arial Narrow" w:hAnsi="Arial Narrow"/>
          <w:b/>
          <w:color w:val="000000"/>
          <w:lang w:val="es-CO" w:eastAsia="es-ES"/>
        </w:rPr>
      </w:pPr>
      <w:r w:rsidRPr="00A051C8">
        <w:rPr>
          <w:rFonts w:ascii="Arial Narrow" w:hAnsi="Arial Narrow"/>
          <w:b/>
          <w:color w:val="000000"/>
          <w:lang w:val="es-CO" w:eastAsia="es-ES"/>
        </w:rPr>
        <w:t>COMPROMISO CONSORCIAL</w:t>
      </w:r>
    </w:p>
    <w:p w14:paraId="44CA9C93" w14:textId="77777777" w:rsidR="0037635D" w:rsidRPr="00A051C8" w:rsidRDefault="0037635D" w:rsidP="0037635D">
      <w:pPr>
        <w:jc w:val="center"/>
        <w:rPr>
          <w:rFonts w:ascii="Arial Narrow" w:hAnsi="Arial Narrow"/>
          <w:b/>
          <w:color w:val="000000"/>
          <w:lang w:val="es-CO" w:eastAsia="es-ES"/>
        </w:rPr>
      </w:pPr>
    </w:p>
    <w:p w14:paraId="2BE588BF" w14:textId="77777777" w:rsidR="0037635D" w:rsidRPr="00A051C8" w:rsidRDefault="0037635D" w:rsidP="0037635D">
      <w:pPr>
        <w:spacing w:line="276" w:lineRule="auto"/>
        <w:jc w:val="both"/>
        <w:rPr>
          <w:rFonts w:ascii="Arial Narrow" w:hAnsi="Arial Narrow" w:cs="Calibri"/>
          <w:color w:val="000000"/>
        </w:rPr>
      </w:pPr>
      <w:r w:rsidRPr="00A051C8">
        <w:rPr>
          <w:rFonts w:ascii="Arial Narrow" w:hAnsi="Arial Narrow"/>
          <w:color w:val="000000"/>
          <w:lang w:eastAsia="es-ES"/>
        </w:rPr>
        <w:t xml:space="preserve">Entre los suscritos ___________________domiciliados en ________________, de profesión _____________, matriculas números ____________y______________ de fecha de expedición _______________y_____________ respectivamente sociedad constituida mediante Escritura Pública Nro. ______________otorgada en ______________ el día ________ de _______________ de ______________________ en la Notaria __________ de _____ Representada en este acto por _________________________ mayor de edad, y vecino de _______________ quien obra en su carácter de _______________________ con amplias atribuciones al efecto por una parte y por la otra _________________________ ______________, sociedad constituida mediante escritura Pública Nro._______ otorgada en _______________ el día _________ de__________ de __________ en la Notaría ______ de _____________ Representada en este Acto por _______________________, mayor de edad, vecino de ________________, quien obra en su carácter de ________________ con amplias facultades al efecto, hemos convenido celebrar el presente Compromiso o Convenio Consorcial, que se regirá por las siguientes cláusulas: </w:t>
      </w:r>
      <w:r w:rsidRPr="00A051C8">
        <w:rPr>
          <w:rFonts w:ascii="Arial Narrow" w:hAnsi="Arial Narrow"/>
          <w:b/>
          <w:color w:val="000000"/>
          <w:lang w:eastAsia="es-ES"/>
        </w:rPr>
        <w:t xml:space="preserve">PRIMERA.- Objeto: </w:t>
      </w:r>
      <w:r w:rsidRPr="00A051C8">
        <w:rPr>
          <w:rFonts w:ascii="Arial Narrow" w:hAnsi="Arial Narrow"/>
          <w:color w:val="000000"/>
          <w:lang w:eastAsia="es-ES"/>
        </w:rPr>
        <w:t xml:space="preserve">El presente compromiso se celebra con el fin de integrar, como en efecto se integra por medio de este documento, un Consorcio entre _______________________________ y _____________________________ para efectos de presentar una propuesta conjunta dentro de la convocatoria abierta por </w:t>
      </w:r>
      <w:r w:rsidRPr="00A051C8">
        <w:rPr>
          <w:rFonts w:ascii="Arial Narrow" w:eastAsia="Lucida Sans Unicode" w:hAnsi="Arial Narrow" w:cs="Calibri"/>
          <w:b/>
          <w:color w:val="000000"/>
          <w:lang w:val="es-MX"/>
        </w:rPr>
        <w:t>[Nombre de la Secretaria encargada del proceso contractual]</w:t>
      </w:r>
      <w:r w:rsidRPr="00A051C8">
        <w:rPr>
          <w:rFonts w:ascii="Arial Narrow" w:hAnsi="Arial Narrow"/>
          <w:color w:val="000000"/>
          <w:lang w:eastAsia="es-ES"/>
        </w:rPr>
        <w:t xml:space="preserve">, para  </w:t>
      </w:r>
      <w:r w:rsidRPr="00A051C8">
        <w:rPr>
          <w:rFonts w:ascii="Arial Narrow" w:hAnsi="Arial Narrow"/>
          <w:b/>
          <w:color w:val="000000"/>
          <w:lang w:eastAsia="es-ES"/>
        </w:rPr>
        <w:t xml:space="preserve">la </w:t>
      </w:r>
      <w:r w:rsidRPr="00A051C8">
        <w:rPr>
          <w:rFonts w:ascii="Arial Narrow" w:hAnsi="Arial Narrow" w:cs="Calibri"/>
          <w:b/>
          <w:color w:val="000000"/>
        </w:rPr>
        <w:t>[Describir el objeto del contrato, el cual debe coincidir con el que consta en el CDP y los documentos de los Estudios Previos que soportan la contratación.]</w:t>
      </w:r>
      <w:r w:rsidRPr="00A051C8">
        <w:rPr>
          <w:rFonts w:ascii="Arial Narrow" w:hAnsi="Arial Narrow"/>
          <w:b/>
          <w:color w:val="000000"/>
          <w:lang w:eastAsia="es-ES"/>
        </w:rPr>
        <w:t>.</w:t>
      </w:r>
      <w:r w:rsidRPr="00A051C8">
        <w:rPr>
          <w:rFonts w:ascii="Arial Narrow" w:hAnsi="Arial Narrow"/>
          <w:b/>
          <w:bCs/>
          <w:color w:val="000000"/>
          <w:lang w:eastAsia="es-ES"/>
        </w:rPr>
        <w:t xml:space="preserve"> </w:t>
      </w:r>
      <w:r w:rsidRPr="00A051C8">
        <w:rPr>
          <w:rFonts w:ascii="Arial Narrow" w:hAnsi="Arial Narrow"/>
          <w:color w:val="000000"/>
          <w:lang w:eastAsia="es-ES"/>
        </w:rPr>
        <w:t xml:space="preserve"> </w:t>
      </w:r>
      <w:r w:rsidRPr="00A051C8">
        <w:rPr>
          <w:rFonts w:ascii="Arial Narrow" w:hAnsi="Arial Narrow"/>
          <w:b/>
          <w:color w:val="000000"/>
          <w:lang w:eastAsia="es-ES"/>
        </w:rPr>
        <w:t>SEGUNDA</w:t>
      </w:r>
      <w:r w:rsidRPr="00A051C8">
        <w:rPr>
          <w:rFonts w:ascii="Arial Narrow" w:hAnsi="Arial Narrow"/>
          <w:color w:val="000000"/>
          <w:lang w:eastAsia="es-ES"/>
        </w:rPr>
        <w:t xml:space="preserve">.- </w:t>
      </w:r>
      <w:r w:rsidRPr="00A051C8">
        <w:rPr>
          <w:rFonts w:ascii="Arial Narrow" w:hAnsi="Arial Narrow"/>
          <w:b/>
          <w:color w:val="000000"/>
          <w:lang w:eastAsia="es-ES"/>
        </w:rPr>
        <w:t>Denominación</w:t>
      </w:r>
      <w:r w:rsidRPr="00A051C8">
        <w:rPr>
          <w:rFonts w:ascii="Arial Narrow" w:hAnsi="Arial Narrow"/>
          <w:color w:val="000000"/>
          <w:lang w:eastAsia="es-ES"/>
        </w:rPr>
        <w:t xml:space="preserve">: El Consorcio actuará bajo el nombre de ________________________ </w:t>
      </w:r>
      <w:r w:rsidRPr="00A051C8">
        <w:rPr>
          <w:rFonts w:ascii="Arial Narrow" w:hAnsi="Arial Narrow"/>
          <w:b/>
          <w:color w:val="000000"/>
          <w:lang w:eastAsia="es-ES"/>
        </w:rPr>
        <w:t xml:space="preserve">TERCERA.- Compromiso de las Partes: </w:t>
      </w:r>
      <w:r w:rsidRPr="00A051C8">
        <w:rPr>
          <w:rFonts w:ascii="Arial Narrow" w:hAnsi="Arial Narrow"/>
          <w:color w:val="000000"/>
          <w:lang w:eastAsia="es-ES"/>
        </w:rPr>
        <w:t xml:space="preserve">En virtud de lo anterior, y en ejercicio de la autorización contenida en el Pliego de Condiciones respectivo, nos comprometemos desde ahora por medio del presente documento, tanto a presentar dentro de la citada invitación una propuesta conjunta, como a celebrar y ejecutar el contrato respectivo en caso de adjudicación, igualmente en forma conjunta y dentro de las condiciones exigidas por </w:t>
      </w:r>
      <w:r w:rsidRPr="00A051C8">
        <w:rPr>
          <w:rFonts w:ascii="Arial Narrow" w:eastAsia="Lucida Sans Unicode" w:hAnsi="Arial Narrow" w:cs="Calibri"/>
          <w:b/>
          <w:color w:val="000000"/>
          <w:lang w:val="es-MX"/>
        </w:rPr>
        <w:t>[Nombre de la Secretaria encargada del proceso contractual]</w:t>
      </w:r>
      <w:r w:rsidRPr="00A051C8">
        <w:rPr>
          <w:rFonts w:ascii="Arial Narrow" w:hAnsi="Arial Narrow"/>
          <w:color w:val="000000"/>
          <w:lang w:eastAsia="es-ES"/>
        </w:rPr>
        <w:t xml:space="preserve">. </w:t>
      </w:r>
      <w:r w:rsidRPr="00A051C8">
        <w:rPr>
          <w:rFonts w:ascii="Arial Narrow" w:hAnsi="Arial Narrow"/>
          <w:b/>
          <w:color w:val="000000"/>
          <w:lang w:eastAsia="es-ES"/>
        </w:rPr>
        <w:t>CUARTA.- De la Responsabilidad</w:t>
      </w:r>
      <w:r w:rsidRPr="00A051C8">
        <w:rPr>
          <w:rFonts w:ascii="Arial Narrow" w:hAnsi="Arial Narrow"/>
          <w:color w:val="000000"/>
          <w:lang w:eastAsia="es-ES"/>
        </w:rPr>
        <w:t xml:space="preserve">: Queda expresamente convenido que los Consorciados </w:t>
      </w:r>
      <w:r w:rsidRPr="00A051C8">
        <w:rPr>
          <w:rFonts w:ascii="Arial Narrow" w:hAnsi="Arial Narrow"/>
          <w:color w:val="000000"/>
          <w:lang w:eastAsia="es-ES"/>
        </w:rPr>
        <w:lastRenderedPageBreak/>
        <w:t xml:space="preserve">respondemos solidariamente por la adjudicación, celebración y ejecución del contrato en caso de adjudicación total o parcial. </w:t>
      </w:r>
      <w:r w:rsidRPr="00A051C8">
        <w:rPr>
          <w:rFonts w:ascii="Arial Narrow" w:hAnsi="Arial Narrow"/>
          <w:b/>
          <w:color w:val="000000"/>
          <w:lang w:eastAsia="es-ES"/>
        </w:rPr>
        <w:t xml:space="preserve">QUINTA.- Porcentaje de Participación: </w:t>
      </w:r>
      <w:r w:rsidRPr="00A051C8">
        <w:rPr>
          <w:rFonts w:ascii="Arial Narrow" w:hAnsi="Arial Narrow"/>
          <w:color w:val="000000"/>
          <w:lang w:eastAsia="es-ES"/>
        </w:rPr>
        <w:t>Los integrantes del Consorcio acuerdan establecer el porcentaje de participación, así: _______________________ ______________________</w:t>
      </w:r>
      <w:r w:rsidRPr="00A051C8">
        <w:rPr>
          <w:rFonts w:ascii="Arial Narrow" w:hAnsi="Arial Narrow"/>
          <w:b/>
          <w:color w:val="000000"/>
          <w:lang w:eastAsia="es-ES"/>
        </w:rPr>
        <w:t>SEXTA.-</w:t>
      </w:r>
      <w:r w:rsidRPr="00A051C8">
        <w:rPr>
          <w:rFonts w:ascii="Arial Narrow" w:hAnsi="Arial Narrow"/>
          <w:color w:val="000000"/>
          <w:lang w:eastAsia="es-ES"/>
        </w:rPr>
        <w:t xml:space="preserve"> </w:t>
      </w:r>
      <w:r w:rsidRPr="00A051C8">
        <w:rPr>
          <w:rFonts w:ascii="Arial Narrow" w:hAnsi="Arial Narrow"/>
          <w:b/>
          <w:color w:val="000000"/>
          <w:lang w:eastAsia="es-ES"/>
        </w:rPr>
        <w:t>Cesión</w:t>
      </w:r>
      <w:r w:rsidRPr="00A051C8">
        <w:rPr>
          <w:rFonts w:ascii="Arial Narrow" w:hAnsi="Arial Narrow"/>
          <w:color w:val="000000"/>
          <w:lang w:eastAsia="es-ES"/>
        </w:rPr>
        <w:t xml:space="preserve">: Celebrado el contrato en virtud de la adjudicación que se nos haga, queda convenido que no podrá haber cesión del mismo entre los miembros que integran el Consorcio, ni en favor de terceros, salvo autorización previa, expresa y escrita de </w:t>
      </w:r>
      <w:r w:rsidRPr="00A051C8">
        <w:rPr>
          <w:rFonts w:ascii="Arial Narrow" w:eastAsia="Lucida Sans Unicode" w:hAnsi="Arial Narrow" w:cs="Calibri"/>
          <w:b/>
          <w:color w:val="000000"/>
          <w:lang w:val="es-MX"/>
        </w:rPr>
        <w:t>[Nombre de la Secretaria encargada del proceso contractual]</w:t>
      </w:r>
      <w:r w:rsidRPr="00A051C8">
        <w:rPr>
          <w:rFonts w:ascii="Arial Narrow" w:hAnsi="Arial Narrow"/>
          <w:color w:val="000000"/>
          <w:lang w:eastAsia="es-ES"/>
        </w:rPr>
        <w:t xml:space="preserve">. </w:t>
      </w:r>
      <w:r w:rsidRPr="00A051C8">
        <w:rPr>
          <w:rFonts w:ascii="Arial Narrow" w:hAnsi="Arial Narrow"/>
          <w:b/>
          <w:color w:val="000000"/>
          <w:lang w:eastAsia="es-ES"/>
        </w:rPr>
        <w:t>SÉPTIMA.- De la Facultad para Contratar</w:t>
      </w:r>
      <w:r w:rsidRPr="00A051C8">
        <w:rPr>
          <w:rFonts w:ascii="Arial Narrow" w:hAnsi="Arial Narrow"/>
          <w:color w:val="000000"/>
          <w:lang w:eastAsia="es-ES"/>
        </w:rPr>
        <w:t xml:space="preserve">: Se hace constar, además, que quienes estamos suscribiendo el presente compromiso, disponemos de atribuciones suficientes para contratar en nombre suyo, no solamente para los efectos del presente Compromiso Consorcial, sino también para ejecución y celebración de todos los actos y contratos derivados del compromiso y del contrato al que ella de lugar en virtud de adjudicación total o parcial. </w:t>
      </w:r>
      <w:r w:rsidRPr="00A051C8">
        <w:rPr>
          <w:rFonts w:ascii="Arial Narrow" w:hAnsi="Arial Narrow"/>
          <w:b/>
          <w:color w:val="000000"/>
          <w:lang w:eastAsia="es-ES"/>
        </w:rPr>
        <w:t>OCTAVA.- Duración del Consorcio</w:t>
      </w:r>
      <w:r w:rsidRPr="00A051C8">
        <w:rPr>
          <w:rFonts w:ascii="Arial Narrow" w:hAnsi="Arial Narrow"/>
          <w:color w:val="000000"/>
          <w:lang w:eastAsia="es-ES"/>
        </w:rPr>
        <w:t xml:space="preserve">: Este Compromiso Consorcial tendrá vigencia a partir de la fecha de su firma y en caso de adjudicación su duración será igual al término de duración del contrato, y un año más. De lo contrario su duración será hasta cuando se produzca una adjudicación a otro proponente, o cuando las partes de mutuo acuerdo decidan terminar este compromiso, con sujeción a las disposiciones legales aplicables para el efecto. </w:t>
      </w:r>
      <w:r w:rsidRPr="00A051C8">
        <w:rPr>
          <w:rFonts w:ascii="Arial Narrow" w:hAnsi="Arial Narrow"/>
          <w:b/>
          <w:color w:val="000000"/>
          <w:lang w:eastAsia="es-ES"/>
        </w:rPr>
        <w:t xml:space="preserve">NOVENA.- Representación: </w:t>
      </w:r>
      <w:r w:rsidRPr="00A051C8">
        <w:rPr>
          <w:rFonts w:ascii="Arial Narrow" w:hAnsi="Arial Narrow"/>
          <w:color w:val="000000"/>
          <w:lang w:eastAsia="es-ES"/>
        </w:rPr>
        <w:t xml:space="preserve">Las partes acuerdan nombrar como Representante del Consorcio, para todos los efectos a ________________________, mayor de edad y vecino de __________________, identificado con la cédula de ciudadanía No.________________ de ___________________, quien dispone de facultades amplias y suficientes para presentar y firmar la propuesta que formulará el Consorcio y en general, para adelantar cualquier actuación que se requiera en relación con la oferta y/o contrato que se llegare a suscribir. </w:t>
      </w:r>
      <w:r w:rsidRPr="00A051C8">
        <w:rPr>
          <w:rFonts w:ascii="Arial Narrow" w:hAnsi="Arial Narrow"/>
          <w:b/>
          <w:color w:val="000000"/>
          <w:lang w:eastAsia="es-ES"/>
        </w:rPr>
        <w:t xml:space="preserve">DECIMA.- Domicilio: </w:t>
      </w:r>
      <w:r w:rsidRPr="00A051C8">
        <w:rPr>
          <w:rFonts w:ascii="Arial Narrow" w:hAnsi="Arial Narrow"/>
          <w:color w:val="000000"/>
          <w:lang w:eastAsia="es-ES"/>
        </w:rPr>
        <w:t xml:space="preserve">Para todos los efectos, se acepta desde ahora que </w:t>
      </w:r>
      <w:r w:rsidRPr="00A051C8">
        <w:rPr>
          <w:rFonts w:ascii="Arial Narrow" w:eastAsia="Lucida Sans Unicode" w:hAnsi="Arial Narrow" w:cs="Calibri"/>
          <w:b/>
          <w:color w:val="000000"/>
          <w:lang w:val="es-MX"/>
        </w:rPr>
        <w:t>[Nombre de la Secretaria encargada del proceso contractual]</w:t>
      </w:r>
      <w:r w:rsidRPr="00A051C8">
        <w:rPr>
          <w:rFonts w:ascii="Arial Narrow" w:eastAsia="Lucida Sans Unicode" w:hAnsi="Arial Narrow" w:cs="Calibri"/>
          <w:color w:val="000000"/>
          <w:lang w:val="es-MX"/>
        </w:rPr>
        <w:t xml:space="preserve"> </w:t>
      </w:r>
      <w:r w:rsidRPr="00A051C8">
        <w:rPr>
          <w:rFonts w:ascii="Arial Narrow" w:hAnsi="Arial Narrow"/>
          <w:color w:val="000000"/>
          <w:lang w:eastAsia="es-ES"/>
        </w:rPr>
        <w:t xml:space="preserve">pueda dirigirse al Consorcio en la siguiente dirección _______________________________ Para constancia se firma en Manizales., a los </w:t>
      </w:r>
    </w:p>
    <w:p w14:paraId="1FBBDCF5" w14:textId="77777777" w:rsidR="0037635D" w:rsidRPr="00A051C8" w:rsidRDefault="0037635D" w:rsidP="0037635D">
      <w:pPr>
        <w:jc w:val="both"/>
        <w:rPr>
          <w:rFonts w:ascii="Arial Narrow" w:hAnsi="Arial Narrow"/>
          <w:b/>
          <w:i/>
          <w:color w:val="000000"/>
          <w:lang w:eastAsia="es-ES"/>
        </w:rPr>
      </w:pPr>
    </w:p>
    <w:p w14:paraId="0518671E" w14:textId="77777777" w:rsidR="0037635D" w:rsidRPr="00A051C8" w:rsidRDefault="0037635D" w:rsidP="0037635D">
      <w:pPr>
        <w:jc w:val="both"/>
        <w:rPr>
          <w:rFonts w:ascii="Arial Narrow" w:hAnsi="Arial Narrow"/>
          <w:b/>
          <w:i/>
          <w:color w:val="000000"/>
          <w:lang w:eastAsia="es-ES"/>
        </w:rPr>
      </w:pPr>
    </w:p>
    <w:p w14:paraId="1438A1A6" w14:textId="77777777" w:rsidR="0037635D" w:rsidRPr="00A051C8" w:rsidRDefault="0037635D" w:rsidP="0037635D">
      <w:pPr>
        <w:jc w:val="both"/>
        <w:rPr>
          <w:rFonts w:ascii="Arial Narrow" w:hAnsi="Arial Narrow"/>
          <w:b/>
          <w:i/>
          <w:color w:val="000000"/>
          <w:lang w:val="es-CO" w:eastAsia="es-ES"/>
        </w:rPr>
      </w:pPr>
      <w:r w:rsidRPr="00A051C8">
        <w:rPr>
          <w:rFonts w:ascii="Arial Narrow" w:hAnsi="Arial Narrow"/>
          <w:b/>
          <w:i/>
          <w:color w:val="000000"/>
          <w:lang w:val="es-CO" w:eastAsia="es-ES"/>
        </w:rPr>
        <w:tab/>
      </w:r>
      <w:r w:rsidRPr="00A051C8">
        <w:rPr>
          <w:rFonts w:ascii="Arial Narrow" w:hAnsi="Arial Narrow"/>
          <w:b/>
          <w:i/>
          <w:color w:val="000000"/>
          <w:lang w:val="es-CO" w:eastAsia="es-ES"/>
        </w:rPr>
        <w:tab/>
      </w:r>
    </w:p>
    <w:p w14:paraId="5B9E162D" w14:textId="77777777" w:rsidR="0037635D" w:rsidRPr="00A051C8" w:rsidRDefault="0037635D" w:rsidP="0037635D">
      <w:pPr>
        <w:jc w:val="both"/>
        <w:rPr>
          <w:rFonts w:ascii="Arial Narrow" w:hAnsi="Arial Narrow"/>
          <w:b/>
          <w:color w:val="000000"/>
          <w:lang w:val="es-CO" w:eastAsia="es-ES"/>
        </w:rPr>
      </w:pPr>
      <w:r w:rsidRPr="00A051C8">
        <w:rPr>
          <w:rFonts w:ascii="Arial Narrow" w:hAnsi="Arial Narrow"/>
          <w:b/>
          <w:color w:val="000000"/>
          <w:lang w:val="es-CO" w:eastAsia="es-ES"/>
        </w:rPr>
        <w:t xml:space="preserve">Firma </w:t>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t xml:space="preserve">            Firma</w:t>
      </w:r>
    </w:p>
    <w:p w14:paraId="5AC59104" w14:textId="77777777" w:rsidR="0037635D" w:rsidRPr="00A051C8" w:rsidRDefault="0037635D" w:rsidP="0037635D">
      <w:pPr>
        <w:jc w:val="both"/>
        <w:rPr>
          <w:rFonts w:ascii="Arial Narrow" w:hAnsi="Arial Narrow"/>
          <w:b/>
          <w:color w:val="000000"/>
          <w:lang w:val="es-CO" w:eastAsia="es-ES"/>
        </w:rPr>
      </w:pPr>
      <w:r w:rsidRPr="00A051C8">
        <w:rPr>
          <w:rFonts w:ascii="Arial Narrow" w:hAnsi="Arial Narrow"/>
          <w:b/>
          <w:color w:val="000000"/>
          <w:lang w:val="es-CO" w:eastAsia="es-ES"/>
        </w:rPr>
        <w:t>C.C. N°</w:t>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t xml:space="preserve">            C.C. N°</w:t>
      </w:r>
    </w:p>
    <w:p w14:paraId="68592A08" w14:textId="77777777" w:rsidR="0037635D" w:rsidRPr="00A051C8" w:rsidRDefault="0037635D" w:rsidP="0037635D">
      <w:pPr>
        <w:jc w:val="both"/>
        <w:rPr>
          <w:rFonts w:ascii="Arial Narrow" w:hAnsi="Arial Narrow"/>
          <w:b/>
          <w:color w:val="000000"/>
          <w:lang w:val="es-CO" w:eastAsia="es-ES"/>
        </w:rPr>
      </w:pPr>
      <w:r w:rsidRPr="00A051C8">
        <w:rPr>
          <w:rFonts w:ascii="Arial Narrow" w:hAnsi="Arial Narrow"/>
          <w:b/>
          <w:color w:val="000000"/>
          <w:lang w:val="es-CO" w:eastAsia="es-ES"/>
        </w:rPr>
        <w:br w:type="page"/>
      </w:r>
    </w:p>
    <w:p w14:paraId="3FAE5E1B" w14:textId="77777777" w:rsidR="0037635D" w:rsidRPr="00A051C8" w:rsidRDefault="0037635D" w:rsidP="0037635D">
      <w:pPr>
        <w:pStyle w:val="Ttulo1"/>
        <w:rPr>
          <w:rFonts w:ascii="Arial Narrow" w:hAnsi="Arial Narrow"/>
          <w:color w:val="000000"/>
          <w:sz w:val="24"/>
        </w:rPr>
      </w:pPr>
      <w:bookmarkStart w:id="43" w:name="_Toc514673141"/>
      <w:bookmarkStart w:id="44" w:name="_Toc514675556"/>
      <w:r w:rsidRPr="00A051C8">
        <w:rPr>
          <w:rFonts w:ascii="Arial Narrow" w:hAnsi="Arial Narrow"/>
          <w:color w:val="000000"/>
          <w:sz w:val="24"/>
        </w:rPr>
        <w:lastRenderedPageBreak/>
        <w:t>ANEXO 5 – MODELO COMPROMISO DE CONSTITUCIÓN DE UNIÓN TEMPORAL</w:t>
      </w:r>
      <w:bookmarkEnd w:id="43"/>
      <w:bookmarkEnd w:id="44"/>
    </w:p>
    <w:p w14:paraId="1F5D0C8D" w14:textId="77777777" w:rsidR="0037635D" w:rsidRPr="00A051C8" w:rsidRDefault="0037635D" w:rsidP="0037635D">
      <w:pPr>
        <w:jc w:val="center"/>
        <w:rPr>
          <w:rFonts w:ascii="Arial Narrow" w:hAnsi="Arial Narrow"/>
          <w:b/>
          <w:color w:val="000000"/>
          <w:lang w:val="es-CO" w:eastAsia="es-ES"/>
        </w:rPr>
      </w:pPr>
    </w:p>
    <w:p w14:paraId="4FB72F6D" w14:textId="77777777" w:rsidR="0037635D" w:rsidRPr="00A051C8" w:rsidRDefault="0037635D" w:rsidP="0037635D">
      <w:pPr>
        <w:jc w:val="center"/>
        <w:rPr>
          <w:rFonts w:ascii="Arial Narrow" w:hAnsi="Arial Narrow"/>
          <w:b/>
          <w:color w:val="000000"/>
          <w:lang w:val="es-ES" w:eastAsia="es-ES"/>
        </w:rPr>
      </w:pPr>
      <w:r w:rsidRPr="00A051C8">
        <w:rPr>
          <w:rFonts w:ascii="Arial Narrow" w:hAnsi="Arial Narrow"/>
          <w:b/>
          <w:color w:val="000000"/>
          <w:lang w:val="es-ES" w:eastAsia="es-ES"/>
        </w:rPr>
        <w:t>COMPROMISO DE CONSTITUCIÓN DE UNIÓN TEMPORAL</w:t>
      </w:r>
    </w:p>
    <w:p w14:paraId="41A336E6" w14:textId="77777777" w:rsidR="0037635D" w:rsidRPr="00A051C8" w:rsidRDefault="0037635D" w:rsidP="0037635D">
      <w:pPr>
        <w:jc w:val="both"/>
        <w:rPr>
          <w:rFonts w:ascii="Arial Narrow" w:hAnsi="Arial Narrow"/>
          <w:b/>
          <w:color w:val="000000"/>
          <w:lang w:val="es-ES" w:eastAsia="es-ES"/>
        </w:rPr>
      </w:pPr>
    </w:p>
    <w:p w14:paraId="2D7DE847" w14:textId="77777777" w:rsidR="0037635D" w:rsidRPr="00A051C8" w:rsidRDefault="0037635D" w:rsidP="0037635D">
      <w:pPr>
        <w:jc w:val="both"/>
        <w:rPr>
          <w:rFonts w:ascii="Arial Narrow" w:hAnsi="Arial Narrow"/>
          <w:color w:val="000000"/>
          <w:lang w:val="es-CO" w:eastAsia="es-ES"/>
        </w:rPr>
      </w:pPr>
      <w:r w:rsidRPr="00A051C8">
        <w:rPr>
          <w:rFonts w:ascii="Arial Narrow" w:hAnsi="Arial Narrow"/>
          <w:color w:val="000000"/>
          <w:lang w:val="es-CO" w:eastAsia="es-ES"/>
        </w:rPr>
        <w:t xml:space="preserve">Entre los suscritos ______________ domiciliados en ___________, </w:t>
      </w:r>
      <w:r w:rsidRPr="00A051C8">
        <w:rPr>
          <w:rFonts w:ascii="Arial Narrow" w:hAnsi="Arial Narrow"/>
          <w:b/>
          <w:color w:val="000000"/>
          <w:lang w:val="es-CO" w:eastAsia="es-ES"/>
        </w:rPr>
        <w:t xml:space="preserve">de profesión ______________, matriculas números__________ y_________ de fecha de expedición __________y_________ </w:t>
      </w:r>
      <w:r w:rsidRPr="00A051C8">
        <w:rPr>
          <w:rFonts w:ascii="Arial Narrow" w:hAnsi="Arial Narrow"/>
          <w:color w:val="000000"/>
          <w:lang w:val="es-CO" w:eastAsia="es-ES"/>
        </w:rPr>
        <w:t xml:space="preserve">respectivamente. Sociedad constituida mediante Escritura Pública Nro. ____________otorgada en ______________ el día ________ de _______________ de ______________ en la Notaria ____ de _________ Representada en este acto por __________________ mayor de edad, y vecino de ____________ quien obra en su carácter de ______________ con amplias atribuciones al efecto por una parte y por la otra __________________ sociedad constituida mediante escritura Pública Nro._______ otorgada en ___________ el día _____ de_______ de __________ en la Notaría ____ de ________ Representada en este Acto por _______________________, mayor de edad, vecino de _____________, quien obra en su carácter de _____________ con amplias facultades al efecto, hemos convenido celebrar el presente Compromiso o Convenio de Constitución de Unión Temporal, que se regirá por las siguientes cláusulas: </w:t>
      </w:r>
      <w:r w:rsidRPr="00A051C8">
        <w:rPr>
          <w:rFonts w:ascii="Arial Narrow" w:hAnsi="Arial Narrow"/>
          <w:b/>
          <w:color w:val="000000"/>
          <w:lang w:val="es-CO" w:eastAsia="es-ES"/>
        </w:rPr>
        <w:t xml:space="preserve">PRIMERA.- Objeto: </w:t>
      </w:r>
      <w:r w:rsidRPr="00A051C8">
        <w:rPr>
          <w:rFonts w:ascii="Arial Narrow" w:hAnsi="Arial Narrow"/>
          <w:color w:val="000000"/>
          <w:lang w:val="es-CO" w:eastAsia="es-ES"/>
        </w:rPr>
        <w:t xml:space="preserve">El presente compromiso se celebra con el fin de integrar, como en efecto se integra por medio de este documento, una Unión Temporal entre ____________ y ___________ para efectos de presentar una propuesta conjunta dentro de la Invitación abierta </w:t>
      </w:r>
      <w:r w:rsidRPr="00A051C8">
        <w:rPr>
          <w:rFonts w:ascii="Arial Narrow" w:eastAsia="Lucida Sans Unicode" w:hAnsi="Arial Narrow" w:cs="Calibri"/>
          <w:b/>
          <w:color w:val="000000"/>
          <w:lang w:val="es-MX"/>
        </w:rPr>
        <w:t>[Nombre de la Secretaria encargada del proceso contractual]</w:t>
      </w:r>
      <w:r w:rsidRPr="00A051C8">
        <w:rPr>
          <w:rFonts w:ascii="Arial Narrow" w:hAnsi="Arial Narrow"/>
          <w:color w:val="000000"/>
          <w:lang w:val="es-CO" w:eastAsia="es-ES"/>
        </w:rPr>
        <w:t xml:space="preserve">, para la </w:t>
      </w:r>
      <w:r w:rsidRPr="00A051C8">
        <w:rPr>
          <w:rFonts w:ascii="Arial Narrow" w:hAnsi="Arial Narrow"/>
          <w:b/>
          <w:color w:val="000000"/>
          <w:lang w:eastAsia="es-ES"/>
        </w:rPr>
        <w:t xml:space="preserve"> </w:t>
      </w:r>
      <w:r w:rsidRPr="00A051C8">
        <w:rPr>
          <w:rFonts w:ascii="Arial Narrow" w:hAnsi="Arial Narrow" w:cs="Calibri"/>
          <w:b/>
          <w:color w:val="000000"/>
        </w:rPr>
        <w:t>[Describir el objeto del contrato, el cual debe coincidir con el que consta en el CDP y los documentos de los Estudios Previos que soportan la contratación.]</w:t>
      </w:r>
      <w:r w:rsidRPr="00A051C8">
        <w:rPr>
          <w:rFonts w:ascii="Arial Narrow" w:hAnsi="Arial Narrow"/>
          <w:b/>
          <w:color w:val="000000"/>
          <w:lang w:eastAsia="es-ES"/>
        </w:rPr>
        <w:t>..</w:t>
      </w:r>
      <w:r w:rsidRPr="00A051C8">
        <w:rPr>
          <w:rFonts w:ascii="Arial Narrow" w:hAnsi="Arial Narrow"/>
          <w:color w:val="000000"/>
          <w:lang w:eastAsia="es-ES"/>
        </w:rPr>
        <w:t xml:space="preserve"> </w:t>
      </w:r>
      <w:r w:rsidRPr="00A051C8">
        <w:rPr>
          <w:rFonts w:ascii="Arial Narrow" w:hAnsi="Arial Narrow"/>
          <w:b/>
          <w:color w:val="000000"/>
          <w:lang w:val="es-CO" w:eastAsia="es-ES"/>
        </w:rPr>
        <w:t>SEGUNDA</w:t>
      </w:r>
      <w:r w:rsidRPr="00A051C8">
        <w:rPr>
          <w:rFonts w:ascii="Arial Narrow" w:hAnsi="Arial Narrow"/>
          <w:color w:val="000000"/>
          <w:lang w:val="es-CO" w:eastAsia="es-ES"/>
        </w:rPr>
        <w:t xml:space="preserve">.- </w:t>
      </w:r>
      <w:r w:rsidRPr="00A051C8">
        <w:rPr>
          <w:rFonts w:ascii="Arial Narrow" w:hAnsi="Arial Narrow"/>
          <w:b/>
          <w:color w:val="000000"/>
          <w:lang w:val="es-CO" w:eastAsia="es-ES"/>
        </w:rPr>
        <w:t>Denominación</w:t>
      </w:r>
      <w:r w:rsidRPr="00A051C8">
        <w:rPr>
          <w:rFonts w:ascii="Arial Narrow" w:hAnsi="Arial Narrow"/>
          <w:color w:val="000000"/>
          <w:lang w:val="es-CO" w:eastAsia="es-ES"/>
        </w:rPr>
        <w:t xml:space="preserve">: La Unión Temporal actuará bajo el nombre de __________________ </w:t>
      </w:r>
      <w:r w:rsidRPr="00A051C8">
        <w:rPr>
          <w:rFonts w:ascii="Arial Narrow" w:hAnsi="Arial Narrow"/>
          <w:b/>
          <w:color w:val="000000"/>
          <w:lang w:val="es-CO" w:eastAsia="es-ES"/>
        </w:rPr>
        <w:t xml:space="preserve">TERCERA.- Compromiso de las Partes: </w:t>
      </w:r>
      <w:r w:rsidRPr="00A051C8">
        <w:rPr>
          <w:rFonts w:ascii="Arial Narrow" w:hAnsi="Arial Narrow"/>
          <w:color w:val="000000"/>
          <w:lang w:val="es-CO" w:eastAsia="es-ES"/>
        </w:rPr>
        <w:t xml:space="preserve">En virtud de lo anterior y en ejercicio de la autorización contenida en el Pliego de Condiciones respectivo, nos comprometemos desde ahora por medio del presente documento, tanto a presentar dentro de la citada Invitación una propuesta conjunta, como a celebrar y ejecutar el contrato respectivo en caso de adjudicación, igualmente en forma conjunta y dentro de las condiciones exigidas por </w:t>
      </w:r>
      <w:r w:rsidRPr="00A051C8">
        <w:rPr>
          <w:rFonts w:ascii="Arial Narrow" w:eastAsia="Lucida Sans Unicode" w:hAnsi="Arial Narrow" w:cs="Calibri"/>
          <w:b/>
          <w:color w:val="000000"/>
          <w:lang w:val="es-MX"/>
        </w:rPr>
        <w:t>[Nombre de la Secretaria encargada del proceso contractual]</w:t>
      </w:r>
      <w:r w:rsidRPr="00A051C8">
        <w:rPr>
          <w:rFonts w:ascii="Arial Narrow" w:eastAsia="Lucida Sans Unicode" w:hAnsi="Arial Narrow" w:cs="Calibri"/>
          <w:color w:val="000000"/>
          <w:lang w:val="es-MX"/>
        </w:rPr>
        <w:t xml:space="preserve"> </w:t>
      </w:r>
      <w:r w:rsidRPr="00A051C8">
        <w:rPr>
          <w:rFonts w:ascii="Arial Narrow" w:hAnsi="Arial Narrow"/>
          <w:color w:val="000000"/>
          <w:lang w:val="es-CO" w:eastAsia="es-ES"/>
        </w:rPr>
        <w:t xml:space="preserve"> </w:t>
      </w:r>
      <w:r w:rsidRPr="00A051C8">
        <w:rPr>
          <w:rFonts w:ascii="Arial Narrow" w:hAnsi="Arial Narrow"/>
          <w:b/>
          <w:color w:val="000000"/>
          <w:lang w:val="es-CO" w:eastAsia="es-ES"/>
        </w:rPr>
        <w:t>CUARTA.- De la Responsabilidad</w:t>
      </w:r>
      <w:r w:rsidRPr="00A051C8">
        <w:rPr>
          <w:rFonts w:ascii="Arial Narrow" w:hAnsi="Arial Narrow"/>
          <w:color w:val="000000"/>
          <w:lang w:val="es-CO" w:eastAsia="es-ES"/>
        </w:rPr>
        <w:t xml:space="preserve">: Queda expresamente convenido que los integrantes de la Unión Temporal, respondemos solidariamente por la adjudicación, celebración y ejecución del contrato en caso de adjudicación total o parcial. En caso de presentarse sanciones por el incumplimiento de las obligaciones derivadas de la propuesta y del contrato, la responsabilidad será de acuerdo con la participación en la ejecución de cada uno de los miembros. </w:t>
      </w:r>
      <w:r w:rsidRPr="00A051C8">
        <w:rPr>
          <w:rFonts w:ascii="Arial Narrow" w:hAnsi="Arial Narrow"/>
          <w:b/>
          <w:color w:val="000000"/>
          <w:lang w:val="es-CO" w:eastAsia="es-ES"/>
        </w:rPr>
        <w:t xml:space="preserve">QUINTA.- Porcentaje de Participación: </w:t>
      </w:r>
      <w:r w:rsidRPr="00A051C8">
        <w:rPr>
          <w:rFonts w:ascii="Arial Narrow" w:hAnsi="Arial Narrow"/>
          <w:color w:val="000000"/>
          <w:lang w:val="es-CO" w:eastAsia="es-ES"/>
        </w:rPr>
        <w:t xml:space="preserve">Los integrantes de la Unión Temporal acuerdan establecer el porcentaje de participación, así: __________________ ________________ </w:t>
      </w:r>
      <w:r w:rsidRPr="00A051C8">
        <w:rPr>
          <w:rFonts w:ascii="Arial Narrow" w:hAnsi="Arial Narrow"/>
          <w:b/>
          <w:color w:val="000000"/>
          <w:lang w:val="es-CO" w:eastAsia="es-ES"/>
        </w:rPr>
        <w:t>SEXTA.- Cesión</w:t>
      </w:r>
      <w:r w:rsidRPr="00A051C8">
        <w:rPr>
          <w:rFonts w:ascii="Arial Narrow" w:hAnsi="Arial Narrow"/>
          <w:color w:val="000000"/>
          <w:lang w:val="es-CO" w:eastAsia="es-ES"/>
        </w:rPr>
        <w:t xml:space="preserve">: Celebrado el contrato en virtud de la adjudicación que se nos haga, queda convenido que no podrá haber cesión del mismo entre los miembros que integran la Unión Temporal, ni en favor de terceros, salvo autorización previa, expresa y escrita de </w:t>
      </w:r>
      <w:r w:rsidRPr="00A051C8">
        <w:rPr>
          <w:rFonts w:ascii="Arial Narrow" w:eastAsia="Lucida Sans Unicode" w:hAnsi="Arial Narrow" w:cs="Calibri"/>
          <w:b/>
          <w:color w:val="000000"/>
          <w:lang w:val="es-MX"/>
        </w:rPr>
        <w:t>[Nombre de la Secretaria encargada del proceso contractual]</w:t>
      </w:r>
      <w:r w:rsidRPr="00A051C8">
        <w:rPr>
          <w:rFonts w:ascii="Arial Narrow" w:eastAsia="Lucida Sans Unicode" w:hAnsi="Arial Narrow" w:cs="Calibri"/>
          <w:color w:val="000000"/>
          <w:lang w:val="es-MX"/>
        </w:rPr>
        <w:t xml:space="preserve"> </w:t>
      </w:r>
      <w:r w:rsidRPr="00A051C8">
        <w:rPr>
          <w:rFonts w:ascii="Arial Narrow" w:hAnsi="Arial Narrow"/>
          <w:b/>
          <w:color w:val="000000"/>
          <w:lang w:val="es-CO" w:eastAsia="es-ES"/>
        </w:rPr>
        <w:t>SÉPTIMA.- De la Facultad para Contratar</w:t>
      </w:r>
      <w:r w:rsidRPr="00A051C8">
        <w:rPr>
          <w:rFonts w:ascii="Arial Narrow" w:hAnsi="Arial Narrow"/>
          <w:color w:val="000000"/>
          <w:lang w:val="es-CO" w:eastAsia="es-ES"/>
        </w:rPr>
        <w:t xml:space="preserve">: Se hace constar, además, que quienes estamos suscribiendo el presente compromiso, disponemos de atribuciones suficientes para contratar en nombre suyo, no solamente </w:t>
      </w:r>
      <w:r w:rsidRPr="00A051C8">
        <w:rPr>
          <w:rFonts w:ascii="Arial Narrow" w:hAnsi="Arial Narrow"/>
          <w:color w:val="000000"/>
          <w:lang w:val="es-CO" w:eastAsia="es-ES"/>
        </w:rPr>
        <w:lastRenderedPageBreak/>
        <w:t xml:space="preserve">para los efectos del presente Compromiso de constitución de Unión Temporal, sino también para la ejecución y celebración de todos los actos y contratos derivados del compromiso y del contrato al que ella de lugar en virtud de adjudicación total o parcial. </w:t>
      </w:r>
      <w:r w:rsidRPr="00A051C8">
        <w:rPr>
          <w:rFonts w:ascii="Arial Narrow" w:hAnsi="Arial Narrow"/>
          <w:b/>
          <w:color w:val="000000"/>
          <w:lang w:val="es-CO" w:eastAsia="es-ES"/>
        </w:rPr>
        <w:t>OCTAVA.- Duración de la Unión Temporal</w:t>
      </w:r>
      <w:r w:rsidRPr="00A051C8">
        <w:rPr>
          <w:rFonts w:ascii="Arial Narrow" w:hAnsi="Arial Narrow"/>
          <w:color w:val="000000"/>
          <w:lang w:val="es-CO" w:eastAsia="es-ES"/>
        </w:rPr>
        <w:t xml:space="preserve">: Este Compromiso de Constitución de Unión Temporal tendrá vigencia a partir de la fecha de su firma y en caso de adjudicación su duración será igual al término de duración del contrato, y un año más. De lo contrario su duración será hasta cuando se produzca una adjudicación a otro proponente, o cuando las partes de mutuo acuerdo decidan terminar este compromiso, con sujeción a las disposiciones legales aplicables para el efecto. </w:t>
      </w:r>
      <w:r w:rsidRPr="00A051C8">
        <w:rPr>
          <w:rFonts w:ascii="Arial Narrow" w:hAnsi="Arial Narrow"/>
          <w:b/>
          <w:color w:val="000000"/>
          <w:lang w:val="es-CO" w:eastAsia="es-ES"/>
        </w:rPr>
        <w:t xml:space="preserve">NOVENA.- Representación: </w:t>
      </w:r>
      <w:r w:rsidRPr="00A051C8">
        <w:rPr>
          <w:rFonts w:ascii="Arial Narrow" w:hAnsi="Arial Narrow"/>
          <w:color w:val="000000"/>
          <w:lang w:val="es-CO" w:eastAsia="es-ES"/>
        </w:rPr>
        <w:t xml:space="preserve">Las partes acuerdan nombrar como Representante de la Unión Temporal, para todos los efectos a ___________________, mayor de edad y vecino de ____________, identificado con la cédula de ciudadanía N°.________________ de ______________, quien dispone de facultades amplias y suficientes para presentar y firmar la propuesta que formulará la Unión Temporal y en general, para adelantar cualquier actuación que se requiera en relación con la oferta y/o contrato que se llegare a suscribir. </w:t>
      </w:r>
      <w:r w:rsidRPr="00A051C8">
        <w:rPr>
          <w:rFonts w:ascii="Arial Narrow" w:hAnsi="Arial Narrow"/>
          <w:b/>
          <w:color w:val="000000"/>
          <w:lang w:val="es-CO" w:eastAsia="es-ES"/>
        </w:rPr>
        <w:t xml:space="preserve">DÉCIMA.- Domicilio: </w:t>
      </w:r>
      <w:r w:rsidRPr="00A051C8">
        <w:rPr>
          <w:rFonts w:ascii="Arial Narrow" w:hAnsi="Arial Narrow"/>
          <w:color w:val="000000"/>
          <w:lang w:val="es-CO" w:eastAsia="es-ES"/>
        </w:rPr>
        <w:t xml:space="preserve">Para todos los efectos, se acepta desde ahora </w:t>
      </w:r>
      <w:r w:rsidRPr="00A051C8">
        <w:rPr>
          <w:rFonts w:ascii="Arial Narrow" w:eastAsia="Lucida Sans Unicode" w:hAnsi="Arial Narrow" w:cs="Calibri"/>
          <w:b/>
          <w:color w:val="000000"/>
          <w:lang w:val="es-MX"/>
        </w:rPr>
        <w:t>[Nombre de la Secretaria encargada del proceso contractual]</w:t>
      </w:r>
      <w:r w:rsidRPr="00A051C8">
        <w:rPr>
          <w:rFonts w:ascii="Arial Narrow" w:eastAsia="Lucida Sans Unicode" w:hAnsi="Arial Narrow" w:cs="Calibri"/>
          <w:color w:val="000000"/>
          <w:lang w:val="es-MX"/>
        </w:rPr>
        <w:t xml:space="preserve"> </w:t>
      </w:r>
      <w:r w:rsidRPr="00A051C8">
        <w:rPr>
          <w:rFonts w:ascii="Arial Narrow" w:hAnsi="Arial Narrow"/>
          <w:color w:val="000000"/>
          <w:lang w:val="es-CO" w:eastAsia="es-ES"/>
        </w:rPr>
        <w:t xml:space="preserve">puede dirigirse a la Unión Temporal en la siguiente dirección _______________________________ Para constancia se firma en Manizales, a los </w:t>
      </w:r>
    </w:p>
    <w:p w14:paraId="5244B3A6" w14:textId="77777777" w:rsidR="0037635D" w:rsidRPr="00A051C8" w:rsidRDefault="0037635D" w:rsidP="0037635D">
      <w:pPr>
        <w:jc w:val="both"/>
        <w:rPr>
          <w:rFonts w:ascii="Arial Narrow" w:hAnsi="Arial Narrow"/>
          <w:b/>
          <w:color w:val="000000"/>
          <w:lang w:val="es-CO" w:eastAsia="es-ES"/>
        </w:rPr>
      </w:pPr>
    </w:p>
    <w:p w14:paraId="30ACC890" w14:textId="77777777" w:rsidR="0037635D" w:rsidRPr="00A051C8" w:rsidRDefault="0037635D" w:rsidP="0037635D">
      <w:pPr>
        <w:jc w:val="both"/>
        <w:rPr>
          <w:rFonts w:ascii="Arial Narrow" w:hAnsi="Arial Narrow"/>
          <w:b/>
          <w:color w:val="000000"/>
          <w:lang w:val="es-CO" w:eastAsia="es-ES"/>
        </w:rPr>
      </w:pPr>
    </w:p>
    <w:p w14:paraId="6F970D4F" w14:textId="77777777" w:rsidR="0037635D" w:rsidRPr="00A051C8" w:rsidRDefault="0037635D" w:rsidP="0037635D">
      <w:pPr>
        <w:jc w:val="both"/>
        <w:rPr>
          <w:rFonts w:ascii="Arial Narrow" w:hAnsi="Arial Narrow"/>
          <w:b/>
          <w:color w:val="000000"/>
          <w:lang w:val="es-CO" w:eastAsia="es-ES"/>
        </w:rPr>
      </w:pPr>
    </w:p>
    <w:p w14:paraId="10E6771A" w14:textId="77777777" w:rsidR="0037635D" w:rsidRPr="00A051C8" w:rsidRDefault="0037635D" w:rsidP="0037635D">
      <w:pPr>
        <w:jc w:val="both"/>
        <w:rPr>
          <w:rFonts w:ascii="Arial Narrow" w:hAnsi="Arial Narrow"/>
          <w:b/>
          <w:color w:val="000000"/>
          <w:lang w:val="es-CO" w:eastAsia="es-ES"/>
        </w:rPr>
      </w:pPr>
      <w:r w:rsidRPr="00A051C8">
        <w:rPr>
          <w:rFonts w:ascii="Arial Narrow" w:hAnsi="Arial Narrow"/>
          <w:b/>
          <w:color w:val="000000"/>
          <w:lang w:val="es-CO" w:eastAsia="es-ES"/>
        </w:rPr>
        <w:t>Firma C.C. N°</w:t>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r>
      <w:r w:rsidRPr="00A051C8">
        <w:rPr>
          <w:rFonts w:ascii="Arial Narrow" w:hAnsi="Arial Narrow"/>
          <w:b/>
          <w:color w:val="000000"/>
          <w:lang w:val="es-CO" w:eastAsia="es-ES"/>
        </w:rPr>
        <w:tab/>
        <w:t>Firma C.C. N°</w:t>
      </w:r>
    </w:p>
    <w:p w14:paraId="7473ED65" w14:textId="77777777" w:rsidR="0037635D" w:rsidRPr="00A051C8" w:rsidRDefault="0037635D" w:rsidP="0037635D">
      <w:pPr>
        <w:rPr>
          <w:rFonts w:ascii="Arial Narrow" w:hAnsi="Arial Narrow"/>
          <w:color w:val="000000"/>
          <w:lang w:val="es-CO"/>
        </w:rPr>
      </w:pPr>
    </w:p>
    <w:p w14:paraId="1E672A70" w14:textId="77777777" w:rsidR="00522D1E" w:rsidRDefault="00522D1E"/>
    <w:sectPr w:rsidR="00522D1E" w:rsidSect="0037635D">
      <w:headerReference w:type="default" r:id="rId14"/>
      <w:pgSz w:w="12240" w:h="15840"/>
      <w:pgMar w:top="2941" w:right="1701" w:bottom="1985" w:left="1701" w:header="454"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96CA" w14:textId="77777777" w:rsidR="008639FF" w:rsidRDefault="008639FF" w:rsidP="0037635D">
      <w:r>
        <w:separator/>
      </w:r>
    </w:p>
  </w:endnote>
  <w:endnote w:type="continuationSeparator" w:id="0">
    <w:p w14:paraId="3628A094" w14:textId="77777777" w:rsidR="008639FF" w:rsidRDefault="008639FF" w:rsidP="003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389A" w14:textId="77777777" w:rsidR="008639FF" w:rsidRDefault="008639FF" w:rsidP="0037635D">
      <w:r>
        <w:separator/>
      </w:r>
    </w:p>
  </w:footnote>
  <w:footnote w:type="continuationSeparator" w:id="0">
    <w:p w14:paraId="59E307E6" w14:textId="77777777" w:rsidR="008639FF" w:rsidRDefault="008639FF" w:rsidP="0037635D">
      <w:r>
        <w:continuationSeparator/>
      </w:r>
    </w:p>
  </w:footnote>
  <w:footnote w:id="1">
    <w:p w14:paraId="13E58CBE" w14:textId="77777777" w:rsidR="00522D1E" w:rsidRPr="00385420" w:rsidRDefault="00522D1E" w:rsidP="0037635D">
      <w:pPr>
        <w:pStyle w:val="Textonotapie"/>
        <w:rPr>
          <w:rFonts w:ascii="Arial Narrow" w:hAnsi="Arial Narrow"/>
          <w:lang w:val="es-ES"/>
        </w:rPr>
      </w:pPr>
      <w:r w:rsidRPr="00385420">
        <w:rPr>
          <w:rStyle w:val="Refdenotaalpie"/>
          <w:rFonts w:ascii="Arial Narrow" w:hAnsi="Arial Narrow"/>
        </w:rPr>
        <w:footnoteRef/>
      </w:r>
      <w:r w:rsidRPr="00385420">
        <w:rPr>
          <w:rFonts w:ascii="Arial Narrow" w:hAnsi="Arial Narrow"/>
        </w:rPr>
        <w:t xml:space="preserve"> </w:t>
      </w:r>
      <w:r w:rsidRPr="00385420">
        <w:rPr>
          <w:rFonts w:ascii="Arial Narrow" w:hAnsi="Arial Narrow"/>
          <w:lang w:val="es-ES"/>
        </w:rPr>
        <w:t>Artículo 2 de la Ley 1882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B6521" w14:textId="77777777" w:rsidR="00522D1E" w:rsidRDefault="00522D1E" w:rsidP="00522D1E">
    <w:pPr>
      <w:pStyle w:val="Encabezado"/>
      <w:tabs>
        <w:tab w:val="clear" w:pos="4252"/>
        <w:tab w:val="clear" w:pos="8504"/>
        <w:tab w:val="left" w:pos="6855"/>
      </w:tabs>
      <w:jc w:val="center"/>
    </w:pPr>
  </w:p>
  <w:p w14:paraId="6282F916" w14:textId="77777777" w:rsidR="00522D1E" w:rsidRDefault="00522D1E" w:rsidP="00F936A4">
    <w:pPr>
      <w:pStyle w:val="Piedepgina"/>
      <w:jc w:val="right"/>
      <w:rPr>
        <w:rFonts w:ascii="Tahoma" w:hAnsi="Tahoma" w:cs="Tahoma"/>
        <w:sz w:val="20"/>
        <w:szCs w:val="20"/>
        <w:lang w:val="es-CO"/>
      </w:rPr>
    </w:pPr>
    <w:r>
      <w:rPr>
        <w:rFonts w:ascii="Tahoma" w:hAnsi="Tahoma" w:cs="Tahoma"/>
        <w:sz w:val="20"/>
        <w:szCs w:val="20"/>
        <w:lang w:val="es-CO"/>
      </w:rPr>
      <w:t xml:space="preserve">Página </w:t>
    </w:r>
    <w:r>
      <w:rPr>
        <w:rFonts w:ascii="Tahoma" w:hAnsi="Tahoma" w:cs="Tahoma"/>
        <w:sz w:val="20"/>
        <w:szCs w:val="20"/>
        <w:lang w:val="es-CO"/>
      </w:rPr>
      <w:fldChar w:fldCharType="begin"/>
    </w:r>
    <w:r>
      <w:rPr>
        <w:rFonts w:ascii="Tahoma" w:hAnsi="Tahoma" w:cs="Tahoma"/>
        <w:sz w:val="20"/>
        <w:szCs w:val="20"/>
        <w:lang w:val="es-CO"/>
      </w:rPr>
      <w:instrText xml:space="preserve"> PAGE  \* MERGEFORMAT </w:instrText>
    </w:r>
    <w:r>
      <w:rPr>
        <w:rFonts w:ascii="Tahoma" w:hAnsi="Tahoma" w:cs="Tahoma"/>
        <w:sz w:val="20"/>
        <w:szCs w:val="20"/>
        <w:lang w:val="es-CO"/>
      </w:rPr>
      <w:fldChar w:fldCharType="separate"/>
    </w:r>
    <w:r w:rsidR="00BF1DF5">
      <w:rPr>
        <w:rFonts w:ascii="Tahoma" w:hAnsi="Tahoma" w:cs="Tahoma"/>
        <w:noProof/>
        <w:sz w:val="20"/>
        <w:szCs w:val="20"/>
        <w:lang w:val="es-CO"/>
      </w:rPr>
      <w:t>1</w:t>
    </w:r>
    <w:r>
      <w:rPr>
        <w:rFonts w:ascii="Tahoma" w:hAnsi="Tahoma" w:cs="Tahoma"/>
        <w:sz w:val="20"/>
        <w:szCs w:val="20"/>
        <w:lang w:val="es-CO"/>
      </w:rPr>
      <w:fldChar w:fldCharType="end"/>
    </w:r>
    <w:r>
      <w:rPr>
        <w:rFonts w:ascii="Tahoma" w:hAnsi="Tahoma" w:cs="Tahoma"/>
        <w:sz w:val="20"/>
        <w:szCs w:val="20"/>
        <w:lang w:val="es-CO"/>
      </w:rPr>
      <w:t xml:space="preserve"> de </w:t>
    </w:r>
    <w:r>
      <w:rPr>
        <w:rFonts w:ascii="Tahoma" w:hAnsi="Tahoma" w:cs="Tahoma"/>
        <w:sz w:val="20"/>
        <w:szCs w:val="20"/>
        <w:lang w:val="es-CO"/>
      </w:rPr>
      <w:fldChar w:fldCharType="begin"/>
    </w:r>
    <w:r>
      <w:rPr>
        <w:rFonts w:ascii="Tahoma" w:hAnsi="Tahoma" w:cs="Tahoma"/>
        <w:sz w:val="20"/>
        <w:szCs w:val="20"/>
        <w:lang w:val="es-CO"/>
      </w:rPr>
      <w:instrText xml:space="preserve"> NUMPAGES  \* MERGEFORMAT </w:instrText>
    </w:r>
    <w:r>
      <w:rPr>
        <w:rFonts w:ascii="Tahoma" w:hAnsi="Tahoma" w:cs="Tahoma"/>
        <w:sz w:val="20"/>
        <w:szCs w:val="20"/>
        <w:lang w:val="es-CO"/>
      </w:rPr>
      <w:fldChar w:fldCharType="separate"/>
    </w:r>
    <w:r w:rsidR="00BF1DF5">
      <w:rPr>
        <w:rFonts w:ascii="Tahoma" w:hAnsi="Tahoma" w:cs="Tahoma"/>
        <w:noProof/>
        <w:sz w:val="20"/>
        <w:szCs w:val="20"/>
        <w:lang w:val="es-CO"/>
      </w:rPr>
      <w:t>50</w:t>
    </w:r>
    <w:r>
      <w:rPr>
        <w:rFonts w:ascii="Tahoma" w:hAnsi="Tahoma" w:cs="Tahoma"/>
        <w:sz w:val="20"/>
        <w:szCs w:val="20"/>
        <w:lang w:val="es-CO"/>
      </w:rPr>
      <w:fldChar w:fldCharType="end"/>
    </w:r>
  </w:p>
  <w:p w14:paraId="73F3A283" w14:textId="77777777" w:rsidR="00522D1E" w:rsidRDefault="00522D1E" w:rsidP="00522D1E">
    <w:pPr>
      <w:pStyle w:val="Encabezado"/>
      <w:tabs>
        <w:tab w:val="clear" w:pos="4252"/>
        <w:tab w:val="clear" w:pos="8504"/>
        <w:tab w:val="left" w:pos="6855"/>
      </w:tabs>
      <w:jc w:val="center"/>
    </w:pPr>
    <w:r>
      <w:rPr>
        <w:noProof/>
        <w:sz w:val="28"/>
        <w:szCs w:val="28"/>
        <w:lang w:val="es-CO" w:eastAsia="es-CO"/>
      </w:rPr>
      <w:drawing>
        <wp:anchor distT="0" distB="0" distL="114300" distR="114300" simplePos="0" relativeHeight="251659264" behindDoc="1" locked="0" layoutInCell="1" allowOverlap="1" wp14:anchorId="503B2B42" wp14:editId="08F75787">
          <wp:simplePos x="0" y="0"/>
          <wp:positionH relativeFrom="column">
            <wp:posOffset>-1066800</wp:posOffset>
          </wp:positionH>
          <wp:positionV relativeFrom="paragraph">
            <wp:posOffset>-257810</wp:posOffset>
          </wp:positionV>
          <wp:extent cx="7745730" cy="10170795"/>
          <wp:effectExtent l="0" t="0" r="762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730" cy="1017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E81C9" w14:textId="77777777" w:rsidR="00522D1E" w:rsidRDefault="00522D1E" w:rsidP="00522D1E">
    <w:pPr>
      <w:pStyle w:val="Encabezado"/>
      <w:tabs>
        <w:tab w:val="clear" w:pos="4252"/>
        <w:tab w:val="clear" w:pos="8504"/>
        <w:tab w:val="left" w:pos="6855"/>
      </w:tabs>
      <w:jc w:val="center"/>
      <w:rPr>
        <w:sz w:val="28"/>
        <w:szCs w:val="28"/>
      </w:rPr>
    </w:pPr>
  </w:p>
  <w:p w14:paraId="15B5E226" w14:textId="77777777" w:rsidR="00522D1E" w:rsidRDefault="00522D1E" w:rsidP="00522D1E">
    <w:pPr>
      <w:pStyle w:val="Encabezado"/>
      <w:tabs>
        <w:tab w:val="clear" w:pos="4252"/>
        <w:tab w:val="clear" w:pos="8504"/>
        <w:tab w:val="left" w:pos="6855"/>
      </w:tabs>
      <w:jc w:val="center"/>
      <w:rPr>
        <w:sz w:val="28"/>
        <w:szCs w:val="28"/>
      </w:rPr>
    </w:pPr>
  </w:p>
  <w:p w14:paraId="7DB19561" w14:textId="77777777" w:rsidR="00522D1E" w:rsidRDefault="00522D1E" w:rsidP="00522D1E">
    <w:pPr>
      <w:pStyle w:val="Encabezado"/>
      <w:tabs>
        <w:tab w:val="clear" w:pos="4252"/>
        <w:tab w:val="clear" w:pos="8504"/>
        <w:tab w:val="left" w:pos="6855"/>
      </w:tabs>
      <w:jc w:val="center"/>
      <w:rPr>
        <w:sz w:val="28"/>
        <w:szCs w:val="28"/>
      </w:rPr>
    </w:pPr>
  </w:p>
  <w:p w14:paraId="20BCB8AE" w14:textId="77777777" w:rsidR="00522D1E" w:rsidRPr="00E51605" w:rsidRDefault="00522D1E" w:rsidP="00522D1E">
    <w:pPr>
      <w:pStyle w:val="Encabezado"/>
      <w:tabs>
        <w:tab w:val="clear" w:pos="4252"/>
        <w:tab w:val="clear" w:pos="8504"/>
        <w:tab w:val="left" w:pos="6855"/>
      </w:tabs>
      <w:jc w:val="center"/>
      <w:rPr>
        <w:b/>
        <w:sz w:val="28"/>
        <w:szCs w:val="28"/>
      </w:rPr>
    </w:pPr>
    <w:r w:rsidRPr="00E51605">
      <w:rPr>
        <w:b/>
        <w:sz w:val="28"/>
        <w:szCs w:val="28"/>
      </w:rPr>
      <w:t xml:space="preserve">INVITACION PUBLICA </w:t>
    </w:r>
  </w:p>
  <w:p w14:paraId="0305AA3B" w14:textId="77777777" w:rsidR="00522D1E" w:rsidRPr="00E51605" w:rsidRDefault="00522D1E" w:rsidP="00522D1E">
    <w:pPr>
      <w:pStyle w:val="Encabezado"/>
      <w:tabs>
        <w:tab w:val="clear" w:pos="4252"/>
        <w:tab w:val="clear" w:pos="8504"/>
        <w:tab w:val="left" w:pos="6855"/>
      </w:tabs>
      <w:jc w:val="center"/>
      <w:rPr>
        <w:b/>
        <w:sz w:val="28"/>
        <w:szCs w:val="28"/>
      </w:rPr>
    </w:pPr>
    <w:r>
      <w:rPr>
        <w:b/>
        <w:sz w:val="28"/>
        <w:szCs w:val="28"/>
      </w:rPr>
      <w:t>MIC-SOP-065-2019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singleLevel"/>
    <w:tmpl w:val="0000001A"/>
    <w:name w:val="WW8Num26"/>
    <w:lvl w:ilvl="0">
      <w:start w:val="1"/>
      <w:numFmt w:val="bullet"/>
      <w:lvlText w:val=""/>
      <w:lvlJc w:val="left"/>
      <w:pPr>
        <w:tabs>
          <w:tab w:val="num" w:pos="720"/>
        </w:tabs>
        <w:ind w:left="720" w:hanging="360"/>
      </w:pPr>
      <w:rPr>
        <w:rFonts w:ascii="Wingdings" w:hAnsi="Wingdings"/>
      </w:rPr>
    </w:lvl>
  </w:abstractNum>
  <w:abstractNum w:abstractNumId="1">
    <w:nsid w:val="04F26715"/>
    <w:multiLevelType w:val="hybridMultilevel"/>
    <w:tmpl w:val="C3401C04"/>
    <w:lvl w:ilvl="0" w:tplc="933E23C0">
      <w:start w:val="7"/>
      <w:numFmt w:val="bullet"/>
      <w:lvlText w:val="-"/>
      <w:lvlJc w:val="left"/>
      <w:pPr>
        <w:ind w:left="720" w:hanging="360"/>
      </w:pPr>
      <w:rPr>
        <w:rFonts w:ascii="Century Gothic" w:eastAsia="Arial"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ED0DFE"/>
    <w:multiLevelType w:val="hybridMultilevel"/>
    <w:tmpl w:val="1594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4E5DB3"/>
    <w:multiLevelType w:val="hybridMultilevel"/>
    <w:tmpl w:val="E6420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DB73E8"/>
    <w:multiLevelType w:val="hybridMultilevel"/>
    <w:tmpl w:val="BE6A5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830C3D"/>
    <w:multiLevelType w:val="hybridMultilevel"/>
    <w:tmpl w:val="36F604DE"/>
    <w:lvl w:ilvl="0" w:tplc="FD38162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E07D73"/>
    <w:multiLevelType w:val="hybridMultilevel"/>
    <w:tmpl w:val="E4D8E114"/>
    <w:lvl w:ilvl="0" w:tplc="0C0A0001">
      <w:start w:val="1"/>
      <w:numFmt w:val="bullet"/>
      <w:lvlText w:val=""/>
      <w:lvlJc w:val="left"/>
      <w:pPr>
        <w:tabs>
          <w:tab w:val="num" w:pos="720"/>
        </w:tabs>
        <w:ind w:left="720" w:hanging="360"/>
      </w:pPr>
      <w:rPr>
        <w:rFonts w:ascii="Symbol" w:hAnsi="Symbol" w:hint="default"/>
      </w:rPr>
    </w:lvl>
    <w:lvl w:ilvl="1" w:tplc="6F52FEF4">
      <w:start w:val="1"/>
      <w:numFmt w:val="decimal"/>
      <w:lvlText w:val="%2."/>
      <w:lvlJc w:val="left"/>
      <w:pPr>
        <w:tabs>
          <w:tab w:val="num" w:pos="360"/>
        </w:tabs>
        <w:ind w:left="360" w:hanging="360"/>
      </w:pPr>
      <w:rPr>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353AE8"/>
    <w:multiLevelType w:val="hybridMultilevel"/>
    <w:tmpl w:val="3BEC5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FB117D"/>
    <w:multiLevelType w:val="hybridMultilevel"/>
    <w:tmpl w:val="F95A7682"/>
    <w:lvl w:ilvl="0" w:tplc="CDFA89BA">
      <w:start w:val="1"/>
      <w:numFmt w:val="decimal"/>
      <w:lvlText w:val="%1."/>
      <w:lvlJc w:val="left"/>
      <w:pPr>
        <w:ind w:left="1004" w:hanging="360"/>
      </w:pPr>
      <w:rPr>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210D1A73"/>
    <w:multiLevelType w:val="hybridMultilevel"/>
    <w:tmpl w:val="E002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D3024C"/>
    <w:multiLevelType w:val="multilevel"/>
    <w:tmpl w:val="6CB6EE3A"/>
    <w:lvl w:ilvl="0">
      <w:start w:val="5"/>
      <w:numFmt w:val="decimal"/>
      <w:lvlText w:val="%1."/>
      <w:lvlJc w:val="left"/>
      <w:pPr>
        <w:tabs>
          <w:tab w:val="num" w:pos="698"/>
        </w:tabs>
        <w:ind w:left="698" w:hanging="615"/>
      </w:pPr>
      <w:rPr>
        <w:b/>
      </w:rPr>
    </w:lvl>
    <w:lvl w:ilvl="1">
      <w:start w:val="1"/>
      <w:numFmt w:val="bullet"/>
      <w:lvlText w:val=""/>
      <w:lvlJc w:val="left"/>
      <w:pPr>
        <w:tabs>
          <w:tab w:val="num" w:pos="1163"/>
        </w:tabs>
        <w:ind w:left="1143" w:hanging="340"/>
      </w:pPr>
      <w:rPr>
        <w:rFonts w:ascii="Symbol" w:hAnsi="Symbol" w:hint="default"/>
      </w:rPr>
    </w:lvl>
    <w:lvl w:ilvl="2">
      <w:start w:val="1"/>
      <w:numFmt w:val="lowerRoman"/>
      <w:lvlText w:val="%3."/>
      <w:lvlJc w:val="left"/>
      <w:pPr>
        <w:tabs>
          <w:tab w:val="num" w:pos="1883"/>
        </w:tabs>
        <w:ind w:left="1883" w:hanging="180"/>
      </w:pPr>
    </w:lvl>
    <w:lvl w:ilvl="3">
      <w:start w:val="1"/>
      <w:numFmt w:val="decimal"/>
      <w:lvlText w:val="%4."/>
      <w:lvlJc w:val="left"/>
      <w:pPr>
        <w:tabs>
          <w:tab w:val="num" w:pos="2603"/>
        </w:tabs>
        <w:ind w:left="2603" w:hanging="360"/>
      </w:pPr>
    </w:lvl>
    <w:lvl w:ilvl="4">
      <w:start w:val="1"/>
      <w:numFmt w:val="lowerLetter"/>
      <w:lvlText w:val="%5."/>
      <w:lvlJc w:val="left"/>
      <w:pPr>
        <w:tabs>
          <w:tab w:val="num" w:pos="3323"/>
        </w:tabs>
        <w:ind w:left="3323" w:hanging="360"/>
      </w:pPr>
    </w:lvl>
    <w:lvl w:ilvl="5">
      <w:start w:val="1"/>
      <w:numFmt w:val="lowerRoman"/>
      <w:lvlText w:val="%6."/>
      <w:lvlJc w:val="left"/>
      <w:pPr>
        <w:tabs>
          <w:tab w:val="num" w:pos="4043"/>
        </w:tabs>
        <w:ind w:left="4043" w:hanging="180"/>
      </w:pPr>
    </w:lvl>
    <w:lvl w:ilvl="6">
      <w:start w:val="1"/>
      <w:numFmt w:val="decimal"/>
      <w:lvlText w:val="%7."/>
      <w:lvlJc w:val="left"/>
      <w:pPr>
        <w:tabs>
          <w:tab w:val="num" w:pos="4763"/>
        </w:tabs>
        <w:ind w:left="4763" w:hanging="360"/>
      </w:pPr>
    </w:lvl>
    <w:lvl w:ilvl="7">
      <w:start w:val="1"/>
      <w:numFmt w:val="lowerLetter"/>
      <w:lvlText w:val="%8."/>
      <w:lvlJc w:val="left"/>
      <w:pPr>
        <w:tabs>
          <w:tab w:val="num" w:pos="5483"/>
        </w:tabs>
        <w:ind w:left="5483" w:hanging="360"/>
      </w:pPr>
    </w:lvl>
    <w:lvl w:ilvl="8">
      <w:start w:val="1"/>
      <w:numFmt w:val="lowerRoman"/>
      <w:lvlText w:val="%9."/>
      <w:lvlJc w:val="left"/>
      <w:pPr>
        <w:tabs>
          <w:tab w:val="num" w:pos="6203"/>
        </w:tabs>
        <w:ind w:left="6203" w:hanging="180"/>
      </w:pPr>
    </w:lvl>
  </w:abstractNum>
  <w:abstractNum w:abstractNumId="12">
    <w:nsid w:val="2B6E5843"/>
    <w:multiLevelType w:val="hybridMultilevel"/>
    <w:tmpl w:val="9C3C1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1439FD"/>
    <w:multiLevelType w:val="hybridMultilevel"/>
    <w:tmpl w:val="C4A6C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EEF3D3E"/>
    <w:multiLevelType w:val="hybridMultilevel"/>
    <w:tmpl w:val="7AF68F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35F24A65"/>
    <w:multiLevelType w:val="hybridMultilevel"/>
    <w:tmpl w:val="076AF0F0"/>
    <w:lvl w:ilvl="0" w:tplc="EB88574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890198A"/>
    <w:multiLevelType w:val="multilevel"/>
    <w:tmpl w:val="DF8CAC7A"/>
    <w:lvl w:ilvl="0">
      <w:start w:val="1"/>
      <w:numFmt w:val="lowerLetter"/>
      <w:lvlText w:val="%1."/>
      <w:lvlJc w:val="left"/>
      <w:pPr>
        <w:tabs>
          <w:tab w:val="num" w:pos="375"/>
        </w:tabs>
        <w:ind w:left="375" w:hanging="375"/>
      </w:pPr>
      <w:rPr>
        <w:rFonts w:hint="default"/>
        <w:b/>
        <w:i w:val="0"/>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B7D7077"/>
    <w:multiLevelType w:val="hybridMultilevel"/>
    <w:tmpl w:val="B3E63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B26006"/>
    <w:multiLevelType w:val="hybridMultilevel"/>
    <w:tmpl w:val="0A887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3694A0C"/>
    <w:multiLevelType w:val="hybridMultilevel"/>
    <w:tmpl w:val="4A18D1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45A6A3A"/>
    <w:multiLevelType w:val="hybridMultilevel"/>
    <w:tmpl w:val="14A2E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4A94B50"/>
    <w:multiLevelType w:val="hybridMultilevel"/>
    <w:tmpl w:val="1AC69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A4567F"/>
    <w:multiLevelType w:val="multilevel"/>
    <w:tmpl w:val="7D86168E"/>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9993C06"/>
    <w:multiLevelType w:val="hybridMultilevel"/>
    <w:tmpl w:val="66C27AC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AC66139"/>
    <w:multiLevelType w:val="hybridMultilevel"/>
    <w:tmpl w:val="7E8670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A54E67"/>
    <w:multiLevelType w:val="hybridMultilevel"/>
    <w:tmpl w:val="EBC812FC"/>
    <w:lvl w:ilvl="0" w:tplc="F5DC83F0">
      <w:start w:val="1"/>
      <w:numFmt w:val="lowerLetter"/>
      <w:lvlText w:val="%1."/>
      <w:lvlJc w:val="left"/>
      <w:pPr>
        <w:tabs>
          <w:tab w:val="num" w:pos="720"/>
        </w:tabs>
        <w:ind w:left="720" w:hanging="360"/>
      </w:pPr>
      <w:rPr>
        <w:rFonts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A6476E"/>
    <w:multiLevelType w:val="hybridMultilevel"/>
    <w:tmpl w:val="9D8CAEF0"/>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7">
    <w:nsid w:val="6329745B"/>
    <w:multiLevelType w:val="hybridMultilevel"/>
    <w:tmpl w:val="1FBE09A6"/>
    <w:lvl w:ilvl="0" w:tplc="240A000F">
      <w:start w:val="1"/>
      <w:numFmt w:val="decimal"/>
      <w:lvlText w:val="%1."/>
      <w:lvlJc w:val="left"/>
      <w:pPr>
        <w:ind w:left="360" w:hanging="360"/>
      </w:pPr>
      <w:rPr>
        <w:b/>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8">
    <w:nsid w:val="63BB39DE"/>
    <w:multiLevelType w:val="hybridMultilevel"/>
    <w:tmpl w:val="58B22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3C54C83"/>
    <w:multiLevelType w:val="hybridMultilevel"/>
    <w:tmpl w:val="099043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326EEA"/>
    <w:multiLevelType w:val="hybridMultilevel"/>
    <w:tmpl w:val="41445D64"/>
    <w:lvl w:ilvl="0" w:tplc="7B0017E6">
      <w:start w:val="7"/>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D692904"/>
    <w:multiLevelType w:val="hybridMultilevel"/>
    <w:tmpl w:val="62524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EC24D33"/>
    <w:multiLevelType w:val="hybridMultilevel"/>
    <w:tmpl w:val="AE8CCBC4"/>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nsid w:val="748F5EC2"/>
    <w:multiLevelType w:val="hybridMultilevel"/>
    <w:tmpl w:val="B79E9B5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4">
    <w:nsid w:val="74911EB4"/>
    <w:multiLevelType w:val="hybridMultilevel"/>
    <w:tmpl w:val="79D67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7D4901"/>
    <w:multiLevelType w:val="hybridMultilevel"/>
    <w:tmpl w:val="C6846024"/>
    <w:lvl w:ilvl="0" w:tplc="6B9830AE">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79D47EE0"/>
    <w:multiLevelType w:val="hybridMultilevel"/>
    <w:tmpl w:val="42CA95D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A2418AE"/>
    <w:multiLevelType w:val="hybridMultilevel"/>
    <w:tmpl w:val="DCA8A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CE7EE4"/>
    <w:multiLevelType w:val="hybridMultilevel"/>
    <w:tmpl w:val="5BE84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6777A1"/>
    <w:multiLevelType w:val="hybridMultilevel"/>
    <w:tmpl w:val="3A5A1A0E"/>
    <w:lvl w:ilvl="0" w:tplc="6F52FEF4">
      <w:start w:val="1"/>
      <w:numFmt w:val="decimal"/>
      <w:lvlText w:val="%1."/>
      <w:lvlJc w:val="left"/>
      <w:pPr>
        <w:tabs>
          <w:tab w:val="num" w:pos="360"/>
        </w:tabs>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A83F8C"/>
    <w:multiLevelType w:val="hybridMultilevel"/>
    <w:tmpl w:val="2006DFB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16"/>
  </w:num>
  <w:num w:numId="2">
    <w:abstractNumId w:val="6"/>
  </w:num>
  <w:num w:numId="3">
    <w:abstractNumId w:val="25"/>
  </w:num>
  <w:num w:numId="4">
    <w:abstractNumId w:val="30"/>
  </w:num>
  <w:num w:numId="5">
    <w:abstractNumId w:val="11"/>
  </w:num>
  <w:num w:numId="6">
    <w:abstractNumId w:val="9"/>
  </w:num>
  <w:num w:numId="7">
    <w:abstractNumId w:val="35"/>
  </w:num>
  <w:num w:numId="8">
    <w:abstractNumId w:val="29"/>
  </w:num>
  <w:num w:numId="9">
    <w:abstractNumId w:val="5"/>
  </w:num>
  <w:num w:numId="10">
    <w:abstractNumId w:val="22"/>
  </w:num>
  <w:num w:numId="11">
    <w:abstractNumId w:val="38"/>
  </w:num>
  <w:num w:numId="12">
    <w:abstractNumId w:val="39"/>
  </w:num>
  <w:num w:numId="13">
    <w:abstractNumId w:val="0"/>
  </w:num>
  <w:num w:numId="14">
    <w:abstractNumId w:val="27"/>
  </w:num>
  <w:num w:numId="15">
    <w:abstractNumId w:val="10"/>
  </w:num>
  <w:num w:numId="16">
    <w:abstractNumId w:val="3"/>
  </w:num>
  <w:num w:numId="17">
    <w:abstractNumId w:val="32"/>
  </w:num>
  <w:num w:numId="18">
    <w:abstractNumId w:val="4"/>
  </w:num>
  <w:num w:numId="19">
    <w:abstractNumId w:val="19"/>
  </w:num>
  <w:num w:numId="20">
    <w:abstractNumId w:val="23"/>
  </w:num>
  <w:num w:numId="21">
    <w:abstractNumId w:val="24"/>
  </w:num>
  <w:num w:numId="22">
    <w:abstractNumId w:val="28"/>
  </w:num>
  <w:num w:numId="23">
    <w:abstractNumId w:val="34"/>
  </w:num>
  <w:num w:numId="24">
    <w:abstractNumId w:val="18"/>
  </w:num>
  <w:num w:numId="25">
    <w:abstractNumId w:val="12"/>
  </w:num>
  <w:num w:numId="26">
    <w:abstractNumId w:val="17"/>
  </w:num>
  <w:num w:numId="27">
    <w:abstractNumId w:val="31"/>
  </w:num>
  <w:num w:numId="28">
    <w:abstractNumId w:val="21"/>
  </w:num>
  <w:num w:numId="29">
    <w:abstractNumId w:val="26"/>
  </w:num>
  <w:num w:numId="30">
    <w:abstractNumId w:val="13"/>
  </w:num>
  <w:num w:numId="31">
    <w:abstractNumId w:val="20"/>
  </w:num>
  <w:num w:numId="32">
    <w:abstractNumId w:val="36"/>
  </w:num>
  <w:num w:numId="33">
    <w:abstractNumId w:val="15"/>
  </w:num>
  <w:num w:numId="34">
    <w:abstractNumId w:val="37"/>
  </w:num>
  <w:num w:numId="35">
    <w:abstractNumId w:val="1"/>
  </w:num>
  <w:num w:numId="36">
    <w:abstractNumId w:val="2"/>
  </w:num>
  <w:num w:numId="37">
    <w:abstractNumId w:val="33"/>
  </w:num>
  <w:num w:numId="38">
    <w:abstractNumId w:val="40"/>
  </w:num>
  <w:num w:numId="39">
    <w:abstractNumId w:val="8"/>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5D"/>
    <w:rsid w:val="00035786"/>
    <w:rsid w:val="0036618C"/>
    <w:rsid w:val="0037635D"/>
    <w:rsid w:val="00455E3B"/>
    <w:rsid w:val="00522D1E"/>
    <w:rsid w:val="00586A17"/>
    <w:rsid w:val="007272D7"/>
    <w:rsid w:val="008639FF"/>
    <w:rsid w:val="008D279E"/>
    <w:rsid w:val="00BF1DF5"/>
    <w:rsid w:val="00DD45D6"/>
    <w:rsid w:val="00EF2282"/>
    <w:rsid w:val="00F20B98"/>
    <w:rsid w:val="00F23F56"/>
    <w:rsid w:val="00F936A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94BEB"/>
  <w15:docId w15:val="{DCBDC7DF-BF2D-40A3-AFB5-D757EE18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5D"/>
    <w:pPr>
      <w:spacing w:after="0" w:line="240" w:lineRule="auto"/>
    </w:pPr>
    <w:rPr>
      <w:rFonts w:ascii="Calibri" w:eastAsia="Calibri" w:hAnsi="Calibri" w:cs="Times New Roman"/>
      <w:sz w:val="24"/>
      <w:szCs w:val="24"/>
      <w:lang w:val="es-ES_tradnl"/>
    </w:rPr>
  </w:style>
  <w:style w:type="paragraph" w:styleId="Ttulo1">
    <w:name w:val="heading 1"/>
    <w:basedOn w:val="Normal"/>
    <w:next w:val="Normal"/>
    <w:link w:val="Ttulo1Car"/>
    <w:qFormat/>
    <w:rsid w:val="0037635D"/>
    <w:pPr>
      <w:keepNext/>
      <w:suppressAutoHyphens/>
      <w:jc w:val="center"/>
      <w:outlineLvl w:val="0"/>
    </w:pPr>
    <w:rPr>
      <w:rFonts w:ascii="Arial" w:eastAsia="Batang" w:hAnsi="Arial"/>
      <w:b/>
      <w:sz w:val="20"/>
      <w:lang w:val="es-ES" w:eastAsia="ar-SA"/>
    </w:rPr>
  </w:style>
  <w:style w:type="paragraph" w:styleId="Ttulo2">
    <w:name w:val="heading 2"/>
    <w:basedOn w:val="Normal"/>
    <w:next w:val="Normal"/>
    <w:link w:val="Ttulo2Car"/>
    <w:qFormat/>
    <w:rsid w:val="0037635D"/>
    <w:pPr>
      <w:keepNext/>
      <w:suppressAutoHyphens/>
      <w:jc w:val="center"/>
      <w:outlineLvl w:val="1"/>
    </w:pPr>
    <w:rPr>
      <w:rFonts w:ascii="Tahoma" w:eastAsia="Batang" w:hAnsi="Tahoma" w:cs="Tahoma"/>
      <w:b/>
      <w:sz w:val="32"/>
      <w:lang w:val="es-ES" w:eastAsia="ar-SA"/>
    </w:rPr>
  </w:style>
  <w:style w:type="paragraph" w:styleId="Ttulo3">
    <w:name w:val="heading 3"/>
    <w:basedOn w:val="Normal"/>
    <w:next w:val="Normal"/>
    <w:link w:val="Ttulo3Car"/>
    <w:qFormat/>
    <w:rsid w:val="0037635D"/>
    <w:pPr>
      <w:keepNext/>
      <w:suppressAutoHyphens/>
      <w:jc w:val="both"/>
      <w:outlineLvl w:val="2"/>
    </w:pPr>
    <w:rPr>
      <w:rFonts w:ascii="Tahoma" w:eastAsia="Batang" w:hAnsi="Tahoma" w:cs="Tahoma"/>
      <w:b/>
      <w:bCs/>
      <w:lang w:val="es-ES" w:eastAsia="ar-SA"/>
    </w:rPr>
  </w:style>
  <w:style w:type="paragraph" w:styleId="Ttulo4">
    <w:name w:val="heading 4"/>
    <w:basedOn w:val="Normal"/>
    <w:next w:val="Normal"/>
    <w:link w:val="Ttulo4Car"/>
    <w:qFormat/>
    <w:rsid w:val="0037635D"/>
    <w:pPr>
      <w:keepNext/>
      <w:suppressAutoHyphens/>
      <w:jc w:val="both"/>
      <w:outlineLvl w:val="3"/>
    </w:pPr>
    <w:rPr>
      <w:rFonts w:ascii="Arial" w:eastAsia="Lucida Sans Unicode" w:hAnsi="Arial"/>
      <w:b/>
      <w:bCs/>
      <w:sz w:val="23"/>
      <w:lang w:val="es-ES" w:eastAsia="ar-SA"/>
    </w:rPr>
  </w:style>
  <w:style w:type="paragraph" w:styleId="Ttulo5">
    <w:name w:val="heading 5"/>
    <w:basedOn w:val="Normal"/>
    <w:next w:val="Normal"/>
    <w:link w:val="Ttulo5Car"/>
    <w:qFormat/>
    <w:rsid w:val="0037635D"/>
    <w:pPr>
      <w:keepNext/>
      <w:tabs>
        <w:tab w:val="left" w:pos="6750"/>
      </w:tabs>
      <w:suppressAutoHyphens/>
      <w:jc w:val="both"/>
      <w:outlineLvl w:val="4"/>
    </w:pPr>
    <w:rPr>
      <w:rFonts w:ascii="Arial" w:eastAsia="Lucida Sans Unicode" w:hAnsi="Arial"/>
      <w:b/>
      <w:sz w:val="20"/>
      <w:lang w:val="es-ES" w:eastAsia="ar-SA"/>
    </w:rPr>
  </w:style>
  <w:style w:type="paragraph" w:styleId="Ttulo6">
    <w:name w:val="heading 6"/>
    <w:basedOn w:val="Normal"/>
    <w:next w:val="Normal"/>
    <w:link w:val="Ttulo6Car"/>
    <w:qFormat/>
    <w:rsid w:val="0037635D"/>
    <w:pPr>
      <w:keepNext/>
      <w:tabs>
        <w:tab w:val="left" w:pos="8735"/>
      </w:tabs>
      <w:suppressAutoHyphens/>
      <w:autoSpaceDE w:val="0"/>
      <w:spacing w:line="100" w:lineRule="atLeast"/>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37635D"/>
    <w:pPr>
      <w:keepNext/>
      <w:widowControl w:val="0"/>
      <w:suppressAutoHyphens/>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37635D"/>
    <w:pPr>
      <w:keepNext/>
      <w:suppressAutoHyphens/>
      <w:outlineLvl w:val="7"/>
    </w:pPr>
    <w:rPr>
      <w:rFonts w:ascii="Times New Roman" w:eastAsia="Batang" w:hAnsi="Times New Roman"/>
      <w:b/>
      <w:sz w:val="22"/>
      <w:lang w:val="es-ES" w:eastAsia="ar-SA"/>
    </w:rPr>
  </w:style>
  <w:style w:type="paragraph" w:styleId="Ttulo9">
    <w:name w:val="heading 9"/>
    <w:basedOn w:val="Normal"/>
    <w:next w:val="Normal"/>
    <w:link w:val="Ttulo9Car"/>
    <w:qFormat/>
    <w:rsid w:val="0037635D"/>
    <w:pPr>
      <w:keepNext/>
      <w:suppressAutoHyphens/>
      <w:jc w:val="both"/>
      <w:outlineLvl w:val="8"/>
    </w:pPr>
    <w:rPr>
      <w:rFonts w:ascii="Arial" w:eastAsia="Batang" w:hAnsi="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635D"/>
    <w:rPr>
      <w:rFonts w:ascii="Arial" w:eastAsia="Batang" w:hAnsi="Arial" w:cs="Times New Roman"/>
      <w:b/>
      <w:sz w:val="20"/>
      <w:szCs w:val="24"/>
      <w:lang w:val="es-ES" w:eastAsia="ar-SA"/>
    </w:rPr>
  </w:style>
  <w:style w:type="character" w:customStyle="1" w:styleId="Ttulo2Car">
    <w:name w:val="Título 2 Car"/>
    <w:basedOn w:val="Fuentedeprrafopredeter"/>
    <w:link w:val="Ttulo2"/>
    <w:rsid w:val="0037635D"/>
    <w:rPr>
      <w:rFonts w:ascii="Tahoma" w:eastAsia="Batang" w:hAnsi="Tahoma" w:cs="Tahoma"/>
      <w:b/>
      <w:sz w:val="32"/>
      <w:szCs w:val="24"/>
      <w:lang w:val="es-ES" w:eastAsia="ar-SA"/>
    </w:rPr>
  </w:style>
  <w:style w:type="character" w:customStyle="1" w:styleId="Ttulo3Car">
    <w:name w:val="Título 3 Car"/>
    <w:basedOn w:val="Fuentedeprrafopredeter"/>
    <w:link w:val="Ttulo3"/>
    <w:rsid w:val="0037635D"/>
    <w:rPr>
      <w:rFonts w:ascii="Tahoma" w:eastAsia="Batang" w:hAnsi="Tahoma" w:cs="Tahoma"/>
      <w:b/>
      <w:bCs/>
      <w:sz w:val="24"/>
      <w:szCs w:val="24"/>
      <w:lang w:val="es-ES" w:eastAsia="ar-SA"/>
    </w:rPr>
  </w:style>
  <w:style w:type="character" w:customStyle="1" w:styleId="Ttulo4Car">
    <w:name w:val="Título 4 Car"/>
    <w:basedOn w:val="Fuentedeprrafopredeter"/>
    <w:link w:val="Ttulo4"/>
    <w:rsid w:val="0037635D"/>
    <w:rPr>
      <w:rFonts w:ascii="Arial" w:eastAsia="Lucida Sans Unicode" w:hAnsi="Arial" w:cs="Times New Roman"/>
      <w:b/>
      <w:bCs/>
      <w:sz w:val="23"/>
      <w:szCs w:val="24"/>
      <w:lang w:val="es-ES" w:eastAsia="ar-SA"/>
    </w:rPr>
  </w:style>
  <w:style w:type="character" w:customStyle="1" w:styleId="Ttulo5Car">
    <w:name w:val="Título 5 Car"/>
    <w:basedOn w:val="Fuentedeprrafopredeter"/>
    <w:link w:val="Ttulo5"/>
    <w:rsid w:val="0037635D"/>
    <w:rPr>
      <w:rFonts w:ascii="Arial" w:eastAsia="Lucida Sans Unicode" w:hAnsi="Arial" w:cs="Times New Roman"/>
      <w:b/>
      <w:sz w:val="20"/>
      <w:szCs w:val="24"/>
      <w:lang w:val="es-ES" w:eastAsia="ar-SA"/>
    </w:rPr>
  </w:style>
  <w:style w:type="character" w:customStyle="1" w:styleId="Ttulo6Car">
    <w:name w:val="Título 6 Car"/>
    <w:basedOn w:val="Fuentedeprrafopredeter"/>
    <w:link w:val="Ttulo6"/>
    <w:rsid w:val="0037635D"/>
    <w:rPr>
      <w:rFonts w:ascii="Century Gothic" w:eastAsia="Lucida Sans Unicode" w:hAnsi="Century Gothic" w:cs="Arial"/>
      <w:b/>
      <w:bCs/>
      <w:sz w:val="24"/>
      <w:szCs w:val="24"/>
      <w:lang w:val="es-ES" w:eastAsia="ar-SA"/>
    </w:rPr>
  </w:style>
  <w:style w:type="character" w:customStyle="1" w:styleId="Ttulo7Car">
    <w:name w:val="Título 7 Car"/>
    <w:basedOn w:val="Fuentedeprrafopredeter"/>
    <w:link w:val="Ttulo7"/>
    <w:rsid w:val="0037635D"/>
    <w:rPr>
      <w:rFonts w:ascii="Arial" w:eastAsia="Arial Unicode MS" w:hAnsi="Arial" w:cs="Arial"/>
      <w:b/>
      <w:bCs/>
      <w:sz w:val="24"/>
      <w:szCs w:val="20"/>
      <w:lang w:eastAsia="ar-SA"/>
    </w:rPr>
  </w:style>
  <w:style w:type="character" w:customStyle="1" w:styleId="Ttulo8Car">
    <w:name w:val="Título 8 Car"/>
    <w:basedOn w:val="Fuentedeprrafopredeter"/>
    <w:link w:val="Ttulo8"/>
    <w:rsid w:val="0037635D"/>
    <w:rPr>
      <w:rFonts w:ascii="Times New Roman" w:eastAsia="Batang" w:hAnsi="Times New Roman" w:cs="Times New Roman"/>
      <w:b/>
      <w:szCs w:val="24"/>
      <w:lang w:val="es-ES" w:eastAsia="ar-SA"/>
    </w:rPr>
  </w:style>
  <w:style w:type="character" w:customStyle="1" w:styleId="Ttulo9Car">
    <w:name w:val="Título 9 Car"/>
    <w:basedOn w:val="Fuentedeprrafopredeter"/>
    <w:link w:val="Ttulo9"/>
    <w:rsid w:val="0037635D"/>
    <w:rPr>
      <w:rFonts w:ascii="Arial" w:eastAsia="Batang" w:hAnsi="Arial" w:cs="Times New Roman"/>
      <w:b/>
      <w:sz w:val="28"/>
      <w:szCs w:val="24"/>
      <w:lang w:val="es-ES" w:eastAsia="ar-SA"/>
    </w:rPr>
  </w:style>
  <w:style w:type="paragraph" w:styleId="Encabezado">
    <w:name w:val="header"/>
    <w:aliases w:val="Alt Header,h,h8,h10,h18,encabezado,Encabezado Car Car Car Car Car,Encabezado Car Car Car,h9"/>
    <w:basedOn w:val="Normal"/>
    <w:link w:val="EncabezadoCar"/>
    <w:unhideWhenUsed/>
    <w:qFormat/>
    <w:rsid w:val="0037635D"/>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37635D"/>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37635D"/>
    <w:pPr>
      <w:tabs>
        <w:tab w:val="center" w:pos="4252"/>
        <w:tab w:val="right" w:pos="8504"/>
      </w:tabs>
    </w:pPr>
  </w:style>
  <w:style w:type="character" w:customStyle="1" w:styleId="PiedepginaCar">
    <w:name w:val="Pie de página Car"/>
    <w:basedOn w:val="Fuentedeprrafopredeter"/>
    <w:link w:val="Piedepgina"/>
    <w:uiPriority w:val="99"/>
    <w:rsid w:val="0037635D"/>
    <w:rPr>
      <w:rFonts w:ascii="Calibri" w:eastAsia="Calibri" w:hAnsi="Calibri" w:cs="Times New Roman"/>
      <w:sz w:val="24"/>
      <w:szCs w:val="24"/>
      <w:lang w:val="es-ES_tradnl"/>
    </w:rPr>
  </w:style>
  <w:style w:type="paragraph" w:styleId="NormalWeb">
    <w:name w:val="Normal (Web)"/>
    <w:basedOn w:val="Normal"/>
    <w:uiPriority w:val="99"/>
    <w:rsid w:val="0037635D"/>
    <w:pPr>
      <w:spacing w:before="100" w:after="100"/>
      <w:jc w:val="center"/>
    </w:pPr>
    <w:rPr>
      <w:rFonts w:ascii="Times New Roman" w:eastAsia="Times New Roman" w:hAnsi="Times New Roman"/>
      <w:lang w:val="es-ES" w:eastAsia="es-ES"/>
    </w:rPr>
  </w:style>
  <w:style w:type="paragraph" w:customStyle="1" w:styleId="MINUTAS">
    <w:name w:val="MINUTAS"/>
    <w:rsid w:val="0037635D"/>
    <w:pPr>
      <w:suppressAutoHyphens/>
      <w:overflowPunct w:val="0"/>
      <w:autoSpaceDE w:val="0"/>
      <w:spacing w:before="170" w:after="0" w:line="240" w:lineRule="auto"/>
      <w:ind w:left="170" w:right="170" w:firstLine="1"/>
      <w:jc w:val="both"/>
      <w:textAlignment w:val="baseline"/>
    </w:pPr>
    <w:rPr>
      <w:rFonts w:ascii="Helvetica" w:eastAsia="Arial" w:hAnsi="Helvetica" w:cs="Helvetica"/>
      <w:sz w:val="20"/>
      <w:szCs w:val="20"/>
      <w:lang w:eastAsia="zh-CN"/>
    </w:rPr>
  </w:style>
  <w:style w:type="paragraph" w:styleId="Textoindependiente3">
    <w:name w:val="Body Text 3"/>
    <w:basedOn w:val="Normal"/>
    <w:link w:val="Textoindependiente3Car"/>
    <w:uiPriority w:val="99"/>
    <w:semiHidden/>
    <w:unhideWhenUsed/>
    <w:rsid w:val="0037635D"/>
    <w:pPr>
      <w:spacing w:after="120"/>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uiPriority w:val="99"/>
    <w:semiHidden/>
    <w:rsid w:val="0037635D"/>
    <w:rPr>
      <w:rFonts w:ascii="Cambria" w:eastAsia="MS Mincho" w:hAnsi="Cambria" w:cs="Times New Roman"/>
      <w:sz w:val="16"/>
      <w:szCs w:val="16"/>
      <w:lang w:val="es-ES_tradnl" w:eastAsia="es-ES"/>
    </w:rPr>
  </w:style>
  <w:style w:type="paragraph" w:styleId="Textodeglobo">
    <w:name w:val="Balloon Text"/>
    <w:basedOn w:val="Normal"/>
    <w:link w:val="TextodegloboCar"/>
    <w:uiPriority w:val="99"/>
    <w:semiHidden/>
    <w:unhideWhenUsed/>
    <w:rsid w:val="003763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35D"/>
    <w:rPr>
      <w:rFonts w:ascii="Segoe UI" w:eastAsia="Calibri" w:hAnsi="Segoe UI" w:cs="Segoe UI"/>
      <w:sz w:val="18"/>
      <w:szCs w:val="18"/>
      <w:lang w:val="es-ES_tradnl"/>
    </w:rPr>
  </w:style>
  <w:style w:type="paragraph" w:styleId="Textoindependiente">
    <w:name w:val="Body Text"/>
    <w:basedOn w:val="Normal"/>
    <w:link w:val="TextoindependienteCar"/>
    <w:uiPriority w:val="99"/>
    <w:unhideWhenUsed/>
    <w:rsid w:val="0037635D"/>
    <w:pPr>
      <w:spacing w:after="120"/>
    </w:pPr>
  </w:style>
  <w:style w:type="character" w:customStyle="1" w:styleId="TextoindependienteCar">
    <w:name w:val="Texto independiente Car"/>
    <w:basedOn w:val="Fuentedeprrafopredeter"/>
    <w:link w:val="Textoindependiente"/>
    <w:uiPriority w:val="99"/>
    <w:rsid w:val="0037635D"/>
    <w:rPr>
      <w:rFonts w:ascii="Calibri" w:eastAsia="Calibri" w:hAnsi="Calibri" w:cs="Times New Roman"/>
      <w:sz w:val="24"/>
      <w:szCs w:val="24"/>
      <w:lang w:val="es-ES_tradnl"/>
    </w:rPr>
  </w:style>
  <w:style w:type="paragraph" w:customStyle="1" w:styleId="Contenidodelatabla">
    <w:name w:val="Contenido de la tabla"/>
    <w:basedOn w:val="Normal"/>
    <w:rsid w:val="0037635D"/>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23">
    <w:name w:val="Texto independiente 23"/>
    <w:basedOn w:val="Normal"/>
    <w:qFormat/>
    <w:rsid w:val="0037635D"/>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western">
    <w:name w:val="western"/>
    <w:basedOn w:val="Normal"/>
    <w:rsid w:val="0037635D"/>
    <w:pPr>
      <w:suppressAutoHyphens/>
      <w:spacing w:before="280"/>
      <w:jc w:val="both"/>
    </w:pPr>
    <w:rPr>
      <w:rFonts w:ascii="Arial" w:eastAsia="Batang" w:hAnsi="Arial" w:cs="Arial"/>
      <w:sz w:val="22"/>
      <w:szCs w:val="22"/>
      <w:lang w:val="es-ES" w:eastAsia="ar-SA"/>
    </w:rPr>
  </w:style>
  <w:style w:type="paragraph" w:customStyle="1" w:styleId="Textoindependiente21">
    <w:name w:val="Texto independiente 21"/>
    <w:basedOn w:val="Normal"/>
    <w:rsid w:val="0037635D"/>
    <w:pPr>
      <w:widowControl w:val="0"/>
      <w:suppressAutoHyphens/>
      <w:jc w:val="both"/>
    </w:pPr>
    <w:rPr>
      <w:rFonts w:ascii="Arial" w:eastAsia="Lucida Sans Unicode" w:hAnsi="Arial" w:cs="Tahoma"/>
      <w:sz w:val="20"/>
      <w:lang w:val="es-ES" w:eastAsia="ar-SA"/>
    </w:rPr>
  </w:style>
  <w:style w:type="character" w:customStyle="1" w:styleId="WW-Absatz-Standardschriftart1111111111111">
    <w:name w:val="WW-Absatz-Standardschriftart1111111111111"/>
    <w:rsid w:val="0037635D"/>
  </w:style>
  <w:style w:type="character" w:styleId="Hipervnculo">
    <w:name w:val="Hyperlink"/>
    <w:uiPriority w:val="99"/>
    <w:rsid w:val="0037635D"/>
    <w:rPr>
      <w:color w:val="0000FF"/>
      <w:u w:val="single"/>
    </w:rPr>
  </w:style>
  <w:style w:type="paragraph" w:customStyle="1" w:styleId="ndice">
    <w:name w:val="Índice"/>
    <w:basedOn w:val="Normal"/>
    <w:rsid w:val="0037635D"/>
    <w:pPr>
      <w:suppressLineNumbers/>
      <w:suppressAutoHyphens/>
    </w:pPr>
    <w:rPr>
      <w:rFonts w:ascii="Times New Roman" w:eastAsia="Batang" w:hAnsi="Times New Roman" w:cs="Tahoma"/>
      <w:lang w:val="es-ES" w:eastAsia="ar-SA"/>
    </w:rPr>
  </w:style>
  <w:style w:type="paragraph" w:customStyle="1" w:styleId="WW-Textoindependiente2">
    <w:name w:val="WW-Texto independiente 2"/>
    <w:basedOn w:val="Normal"/>
    <w:rsid w:val="0037635D"/>
    <w:pPr>
      <w:widowControl w:val="0"/>
      <w:suppressAutoHyphens/>
      <w:spacing w:line="240" w:lineRule="exact"/>
      <w:jc w:val="both"/>
    </w:pPr>
    <w:rPr>
      <w:rFonts w:ascii="Times New Roman" w:eastAsia="Lucida Sans Unicode" w:hAnsi="Times New Roman" w:cs="Tahoma"/>
      <w:lang w:val="es-CO" w:eastAsia="ar-SA"/>
    </w:rPr>
  </w:style>
  <w:style w:type="paragraph" w:customStyle="1" w:styleId="Textoindependiente32">
    <w:name w:val="Texto independiente 32"/>
    <w:basedOn w:val="Normal"/>
    <w:qFormat/>
    <w:rsid w:val="0037635D"/>
    <w:pPr>
      <w:suppressAutoHyphens/>
      <w:spacing w:after="120"/>
    </w:pPr>
    <w:rPr>
      <w:rFonts w:ascii="Times New Roman" w:eastAsia="Batang" w:hAnsi="Times New Roman"/>
      <w:sz w:val="16"/>
      <w:szCs w:val="16"/>
      <w:lang w:val="es-ES" w:eastAsia="ar-SA"/>
    </w:rPr>
  </w:style>
  <w:style w:type="paragraph" w:customStyle="1" w:styleId="Textodenotaalfinal">
    <w:name w:val="Texto de nota al final"/>
    <w:basedOn w:val="Normal"/>
    <w:qFormat/>
    <w:rsid w:val="0037635D"/>
    <w:pPr>
      <w:widowControl w:val="0"/>
      <w:suppressAutoHyphens/>
    </w:pPr>
    <w:rPr>
      <w:rFonts w:ascii="Times New Roman" w:eastAsia="Times New Roman" w:hAnsi="Times New Roman"/>
      <w:szCs w:val="20"/>
      <w:lang w:val="es-ES" w:eastAsia="ar-SA"/>
    </w:rPr>
  </w:style>
  <w:style w:type="paragraph" w:customStyle="1" w:styleId="xtextodenotaalfinal">
    <w:name w:val="x_textodenotaalfinal"/>
    <w:basedOn w:val="Normal"/>
    <w:rsid w:val="0037635D"/>
    <w:pPr>
      <w:spacing w:before="100" w:beforeAutospacing="1" w:after="100" w:afterAutospacing="1"/>
    </w:pPr>
    <w:rPr>
      <w:rFonts w:ascii="Times New Roman" w:eastAsia="Times New Roman" w:hAnsi="Times New Roman"/>
      <w:lang w:val="es-CO" w:eastAsia="es-CO"/>
    </w:rPr>
  </w:style>
  <w:style w:type="table" w:styleId="Tablaconcuadrcula">
    <w:name w:val="Table Grid"/>
    <w:basedOn w:val="Tablanormal"/>
    <w:uiPriority w:val="59"/>
    <w:rsid w:val="0037635D"/>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clara-nfasis3Car">
    <w:name w:val="Cuadrícula clara - Énfasis 3 Car"/>
    <w:link w:val="Cuadrculaclara-nfasis3"/>
    <w:uiPriority w:val="34"/>
    <w:locked/>
    <w:rsid w:val="0037635D"/>
    <w:rPr>
      <w:rFonts w:ascii="Times New Roman" w:eastAsia="Batang" w:hAnsi="Times New Roman" w:cs="Times New Roman"/>
      <w:lang w:val="es-ES" w:eastAsia="ar-SA"/>
    </w:rPr>
  </w:style>
  <w:style w:type="paragraph" w:customStyle="1" w:styleId="Default">
    <w:name w:val="Default"/>
    <w:qFormat/>
    <w:rsid w:val="0037635D"/>
    <w:pPr>
      <w:autoSpaceDE w:val="0"/>
      <w:autoSpaceDN w:val="0"/>
      <w:adjustRightInd w:val="0"/>
      <w:spacing w:after="0" w:line="240" w:lineRule="auto"/>
    </w:pPr>
    <w:rPr>
      <w:rFonts w:ascii="Arial" w:eastAsia="Calibri" w:hAnsi="Arial" w:cs="Arial"/>
      <w:color w:val="000000"/>
      <w:sz w:val="24"/>
      <w:szCs w:val="24"/>
    </w:rPr>
  </w:style>
  <w:style w:type="paragraph" w:styleId="Textoindependiente2">
    <w:name w:val="Body Text 2"/>
    <w:basedOn w:val="Normal"/>
    <w:link w:val="Textoindependiente2Car"/>
    <w:uiPriority w:val="99"/>
    <w:semiHidden/>
    <w:unhideWhenUsed/>
    <w:rsid w:val="0037635D"/>
    <w:pPr>
      <w:spacing w:after="120" w:line="480" w:lineRule="auto"/>
    </w:pPr>
  </w:style>
  <w:style w:type="character" w:customStyle="1" w:styleId="Textoindependiente2Car">
    <w:name w:val="Texto independiente 2 Car"/>
    <w:basedOn w:val="Fuentedeprrafopredeter"/>
    <w:link w:val="Textoindependiente2"/>
    <w:uiPriority w:val="99"/>
    <w:semiHidden/>
    <w:rsid w:val="0037635D"/>
    <w:rPr>
      <w:rFonts w:ascii="Calibri" w:eastAsia="Calibri" w:hAnsi="Calibri" w:cs="Times New Roman"/>
      <w:sz w:val="24"/>
      <w:szCs w:val="24"/>
      <w:lang w:val="es-ES_tradnl"/>
    </w:rPr>
  </w:style>
  <w:style w:type="paragraph" w:customStyle="1" w:styleId="Encabezadodetabladecontenido1">
    <w:name w:val="Encabezado de tabla de contenido1"/>
    <w:basedOn w:val="Ttulo1"/>
    <w:next w:val="Normal"/>
    <w:uiPriority w:val="39"/>
    <w:unhideWhenUsed/>
    <w:qFormat/>
    <w:rsid w:val="0037635D"/>
    <w:pPr>
      <w:keepLines/>
      <w:suppressAutoHyphens w:val="0"/>
      <w:spacing w:before="480" w:line="276" w:lineRule="auto"/>
      <w:jc w:val="left"/>
      <w:outlineLvl w:val="9"/>
    </w:pPr>
    <w:rPr>
      <w:rFonts w:ascii="Calibri Light" w:eastAsia="Times New Roman" w:hAnsi="Calibri Light"/>
      <w:bCs/>
      <w:color w:val="2E74B5"/>
      <w:sz w:val="28"/>
      <w:szCs w:val="28"/>
      <w:lang w:eastAsia="es-ES"/>
    </w:rPr>
  </w:style>
  <w:style w:type="paragraph" w:styleId="TDC1">
    <w:name w:val="toc 1"/>
    <w:basedOn w:val="Normal"/>
    <w:next w:val="Normal"/>
    <w:autoRedefine/>
    <w:uiPriority w:val="39"/>
    <w:unhideWhenUsed/>
    <w:rsid w:val="0037635D"/>
    <w:pPr>
      <w:spacing w:after="100"/>
    </w:pPr>
  </w:style>
  <w:style w:type="character" w:styleId="Textoennegrita">
    <w:name w:val="Strong"/>
    <w:uiPriority w:val="22"/>
    <w:qFormat/>
    <w:rsid w:val="0037635D"/>
    <w:rPr>
      <w:b/>
      <w:bCs/>
    </w:rPr>
  </w:style>
  <w:style w:type="character" w:styleId="Nmerodepgina">
    <w:name w:val="page number"/>
    <w:basedOn w:val="Fuentedeprrafopredeter"/>
    <w:uiPriority w:val="99"/>
    <w:unhideWhenUsed/>
    <w:rsid w:val="0037635D"/>
  </w:style>
  <w:style w:type="paragraph" w:customStyle="1" w:styleId="BodyText21">
    <w:name w:val="Body Text 21"/>
    <w:basedOn w:val="Normal"/>
    <w:rsid w:val="0037635D"/>
    <w:pPr>
      <w:suppressAutoHyphens/>
      <w:jc w:val="both"/>
    </w:pPr>
    <w:rPr>
      <w:rFonts w:ascii="Arial" w:eastAsia="Batang" w:hAnsi="Arial" w:cs="Arial"/>
      <w:lang w:val="es-ES" w:eastAsia="ar-SA"/>
    </w:rPr>
  </w:style>
  <w:style w:type="character" w:customStyle="1" w:styleId="apple-converted-space">
    <w:name w:val="apple-converted-space"/>
    <w:rsid w:val="0037635D"/>
  </w:style>
  <w:style w:type="character" w:customStyle="1" w:styleId="Listamulticolor-nfasis1Car">
    <w:name w:val="Lista multicolor - Énfasis 1 Car"/>
    <w:link w:val="Sombreadovistoso-nfasis3"/>
    <w:uiPriority w:val="34"/>
    <w:locked/>
    <w:rsid w:val="0037635D"/>
    <w:rPr>
      <w:rFonts w:ascii="Times New Roman" w:eastAsia="Batang" w:hAnsi="Times New Roman" w:cs="Times New Roman"/>
      <w:lang w:val="es-ES" w:eastAsia="ar-SA"/>
    </w:rPr>
  </w:style>
  <w:style w:type="table" w:styleId="Sombreadovistoso-nfasis3">
    <w:name w:val="Colorful Shading Accent 3"/>
    <w:basedOn w:val="Tablanormal"/>
    <w:link w:val="Listamulticolor-nfasis1Car"/>
    <w:uiPriority w:val="34"/>
    <w:rsid w:val="0037635D"/>
    <w:pPr>
      <w:spacing w:after="0" w:line="240" w:lineRule="auto"/>
    </w:pPr>
    <w:rPr>
      <w:rFonts w:ascii="Times New Roman" w:eastAsia="Batang" w:hAnsi="Times New Roman" w:cs="Times New Roman"/>
      <w:lang w:val="es-ES" w:eastAsia="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37635D"/>
    <w:rPr>
      <w:rFonts w:ascii="Cambria" w:eastAsia="MS Mincho" w:hAnsi="Cambria"/>
      <w:sz w:val="20"/>
      <w:szCs w:val="20"/>
      <w:lang w:eastAsia="es-ES"/>
    </w:rPr>
  </w:style>
  <w:style w:type="character" w:customStyle="1" w:styleId="TextonotapieCar">
    <w:name w:val="Texto nota pie Car"/>
    <w:basedOn w:val="Fuentedeprrafopredeter"/>
    <w:link w:val="Textonotapie"/>
    <w:uiPriority w:val="99"/>
    <w:semiHidden/>
    <w:rsid w:val="0037635D"/>
    <w:rPr>
      <w:rFonts w:ascii="Cambria" w:eastAsia="MS Mincho" w:hAnsi="Cambria" w:cs="Times New Roman"/>
      <w:sz w:val="20"/>
      <w:szCs w:val="20"/>
      <w:lang w:val="es-ES_tradnl" w:eastAsia="es-ES"/>
    </w:rPr>
  </w:style>
  <w:style w:type="character" w:styleId="Refdenotaalpie">
    <w:name w:val="footnote reference"/>
    <w:uiPriority w:val="99"/>
    <w:semiHidden/>
    <w:unhideWhenUsed/>
    <w:rsid w:val="0037635D"/>
    <w:rPr>
      <w:vertAlign w:val="superscript"/>
    </w:rPr>
  </w:style>
  <w:style w:type="character" w:customStyle="1" w:styleId="Listavistosa-nfasis1Car">
    <w:name w:val="Lista vistosa - Énfasis 1 Car"/>
    <w:link w:val="Listavistosa-nfasis1"/>
    <w:uiPriority w:val="34"/>
    <w:rsid w:val="0037635D"/>
    <w:rPr>
      <w:sz w:val="24"/>
      <w:szCs w:val="24"/>
      <w:lang w:val="es-ES_tradnl" w:eastAsia="en-US"/>
    </w:rPr>
  </w:style>
  <w:style w:type="paragraph" w:customStyle="1" w:styleId="Epgrafe1">
    <w:name w:val="Epígrafe1"/>
    <w:basedOn w:val="Normal"/>
    <w:next w:val="Normal"/>
    <w:uiPriority w:val="35"/>
    <w:unhideWhenUsed/>
    <w:qFormat/>
    <w:rsid w:val="0037635D"/>
    <w:pPr>
      <w:spacing w:after="200"/>
      <w:ind w:left="720"/>
    </w:pPr>
    <w:rPr>
      <w:rFonts w:ascii="Times New Roman" w:eastAsia="Arial" w:hAnsi="Times New Roman" w:cs="Arial"/>
      <w:bCs/>
      <w:i/>
      <w:color w:val="E36C0A"/>
      <w:sz w:val="20"/>
      <w:szCs w:val="18"/>
      <w:lang w:eastAsia="es-ES"/>
    </w:rPr>
  </w:style>
  <w:style w:type="character" w:customStyle="1" w:styleId="Cuadrculamedia1-nfasis2Car">
    <w:name w:val="Cuadrícula media 1 - Énfasis 2 Car"/>
    <w:link w:val="Cuadrculamedia1-nfasis2"/>
    <w:uiPriority w:val="34"/>
    <w:locked/>
    <w:rsid w:val="0037635D"/>
    <w:rPr>
      <w:rFonts w:ascii="Times New Roman" w:eastAsia="Batang" w:hAnsi="Times New Roman" w:cs="Times New Roman"/>
      <w:lang w:val="es-ES" w:eastAsia="ar-SA"/>
    </w:rPr>
  </w:style>
  <w:style w:type="paragraph" w:styleId="Prrafodelista">
    <w:name w:val="List Paragraph"/>
    <w:basedOn w:val="Normal"/>
    <w:link w:val="PrrafodelistaCar"/>
    <w:uiPriority w:val="34"/>
    <w:qFormat/>
    <w:rsid w:val="0037635D"/>
    <w:pPr>
      <w:ind w:left="720"/>
      <w:contextualSpacing/>
    </w:pPr>
  </w:style>
  <w:style w:type="character" w:customStyle="1" w:styleId="PrrafodelistaCar">
    <w:name w:val="Párrafo de lista Car"/>
    <w:link w:val="Prrafodelista"/>
    <w:uiPriority w:val="34"/>
    <w:rsid w:val="0037635D"/>
    <w:rPr>
      <w:rFonts w:ascii="Calibri" w:eastAsia="Calibri" w:hAnsi="Calibri" w:cs="Times New Roman"/>
      <w:sz w:val="24"/>
      <w:szCs w:val="24"/>
      <w:lang w:val="es-ES_tradnl"/>
    </w:rPr>
  </w:style>
  <w:style w:type="paragraph" w:styleId="Sinespaciado">
    <w:name w:val="No Spacing"/>
    <w:uiPriority w:val="1"/>
    <w:qFormat/>
    <w:rsid w:val="0037635D"/>
    <w:pPr>
      <w:suppressAutoHyphens/>
      <w:spacing w:after="0" w:line="240" w:lineRule="auto"/>
    </w:pPr>
    <w:rPr>
      <w:rFonts w:ascii="Times New Roman" w:eastAsia="Batang" w:hAnsi="Times New Roman" w:cs="Times New Roman"/>
      <w:sz w:val="24"/>
      <w:szCs w:val="24"/>
      <w:lang w:val="es-ES" w:eastAsia="ar-SA"/>
    </w:rPr>
  </w:style>
  <w:style w:type="table" w:styleId="Cuadrculamedia1-nfasis2">
    <w:name w:val="Medium Grid 1 Accent 2"/>
    <w:basedOn w:val="Tablanormal"/>
    <w:link w:val="Cuadrculamedia1-nfasis2Car"/>
    <w:uiPriority w:val="34"/>
    <w:rsid w:val="0037635D"/>
    <w:pPr>
      <w:spacing w:after="0" w:line="240" w:lineRule="auto"/>
    </w:pPr>
    <w:rPr>
      <w:rFonts w:ascii="Times New Roman" w:eastAsia="Batang" w:hAnsi="Times New Roman" w:cs="Times New Roman"/>
      <w:lang w:val="es-ES" w:eastAsia="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Cuadrculaclara-nfasis3">
    <w:name w:val="Light Grid Accent 3"/>
    <w:basedOn w:val="Tablanormal"/>
    <w:link w:val="Cuadrculaclara-nfasis3Car"/>
    <w:uiPriority w:val="34"/>
    <w:rsid w:val="0037635D"/>
    <w:pPr>
      <w:spacing w:after="0" w:line="240" w:lineRule="auto"/>
    </w:pPr>
    <w:rPr>
      <w:rFonts w:ascii="Times New Roman" w:eastAsia="Batang" w:hAnsi="Times New Roman" w:cs="Times New Roman"/>
      <w:lang w:val="es-ES" w:eastAsia="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vistosa-nfasis1">
    <w:name w:val="Colorful List Accent 1"/>
    <w:basedOn w:val="Tablanormal"/>
    <w:link w:val="Listavistosa-nfasis1Car"/>
    <w:uiPriority w:val="34"/>
    <w:rsid w:val="0037635D"/>
    <w:pPr>
      <w:spacing w:after="0" w:line="240" w:lineRule="auto"/>
    </w:pPr>
    <w:rPr>
      <w:sz w:val="24"/>
      <w:szCs w:val="24"/>
      <w:lang w:val="es-ES_trad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7643">
      <w:bodyDiv w:val="1"/>
      <w:marLeft w:val="0"/>
      <w:marRight w:val="0"/>
      <w:marTop w:val="0"/>
      <w:marBottom w:val="0"/>
      <w:divBdr>
        <w:top w:val="none" w:sz="0" w:space="0" w:color="auto"/>
        <w:left w:val="none" w:sz="0" w:space="0" w:color="auto"/>
        <w:bottom w:val="none" w:sz="0" w:space="0" w:color="auto"/>
        <w:right w:val="none" w:sz="0" w:space="0" w:color="auto"/>
      </w:divBdr>
      <w:divsChild>
        <w:div w:id="514461269">
          <w:marLeft w:val="0"/>
          <w:marRight w:val="0"/>
          <w:marTop w:val="0"/>
          <w:marBottom w:val="0"/>
          <w:divBdr>
            <w:top w:val="none" w:sz="0" w:space="0" w:color="auto"/>
            <w:left w:val="none" w:sz="0" w:space="0" w:color="auto"/>
            <w:bottom w:val="none" w:sz="0" w:space="0" w:color="auto"/>
            <w:right w:val="none" w:sz="0" w:space="0" w:color="auto"/>
          </w:divBdr>
          <w:divsChild>
            <w:div w:id="1748113760">
              <w:marLeft w:val="0"/>
              <w:marRight w:val="0"/>
              <w:marTop w:val="0"/>
              <w:marBottom w:val="0"/>
              <w:divBdr>
                <w:top w:val="none" w:sz="0" w:space="0" w:color="auto"/>
                <w:left w:val="none" w:sz="0" w:space="0" w:color="auto"/>
                <w:bottom w:val="none" w:sz="0" w:space="0" w:color="auto"/>
                <w:right w:val="none" w:sz="0" w:space="0" w:color="auto"/>
              </w:divBdr>
            </w:div>
            <w:div w:id="2072581663">
              <w:marLeft w:val="0"/>
              <w:marRight w:val="0"/>
              <w:marTop w:val="0"/>
              <w:marBottom w:val="0"/>
              <w:divBdr>
                <w:top w:val="none" w:sz="0" w:space="0" w:color="auto"/>
                <w:left w:val="none" w:sz="0" w:space="0" w:color="auto"/>
                <w:bottom w:val="none" w:sz="0" w:space="0" w:color="auto"/>
                <w:right w:val="none" w:sz="0" w:space="0" w:color="auto"/>
              </w:divBdr>
            </w:div>
          </w:divsChild>
        </w:div>
        <w:div w:id="168246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ramirez_92@hotmail.com" TargetMode="External"/><Relationship Id="rId13" Type="http://schemas.openxmlformats.org/officeDocument/2006/relationships/hyperlink" Target="http://horalegal.sic.gov.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tratos.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berto.arenas@manizales.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losramirez_92@hotmail.com" TargetMode="External"/><Relationship Id="rId4" Type="http://schemas.openxmlformats.org/officeDocument/2006/relationships/webSettings" Target="webSettings.xml"/><Relationship Id="rId9" Type="http://schemas.openxmlformats.org/officeDocument/2006/relationships/hyperlink" Target="mailto:norberto.arenas@manizales.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15078</Words>
  <Characters>82931</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 JAVIER ARENAS CANABAL</dc:creator>
  <cp:lastModifiedBy>NATALIA CARDONA RENDON</cp:lastModifiedBy>
  <cp:revision>2</cp:revision>
  <dcterms:created xsi:type="dcterms:W3CDTF">2019-05-21T13:49:00Z</dcterms:created>
  <dcterms:modified xsi:type="dcterms:W3CDTF">2019-05-21T13:49:00Z</dcterms:modified>
</cp:coreProperties>
</file>