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20E51" w14:textId="77777777" w:rsidR="00DE670A" w:rsidRDefault="00DE670A" w:rsidP="00AA5060">
      <w:pPr>
        <w:rPr>
          <w:rFonts w:ascii="Arial" w:eastAsia="Arial" w:hAnsi="Arial" w:cs="Arial"/>
          <w:b/>
          <w:sz w:val="20"/>
          <w:szCs w:val="20"/>
        </w:rPr>
      </w:pPr>
    </w:p>
    <w:p w14:paraId="7964AC3F" w14:textId="010EBE46" w:rsidR="00EB7D3C" w:rsidRPr="00AA5060" w:rsidRDefault="00A21895" w:rsidP="00915D6C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 w:rsidRPr="001B09AD">
        <w:rPr>
          <w:rFonts w:ascii="Arial" w:eastAsia="Arial" w:hAnsi="Arial" w:cs="Arial"/>
          <w:b/>
        </w:rPr>
        <w:t xml:space="preserve"> 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>INSPECCIÓN ONCE URBANA DE POLICIA</w:t>
      </w:r>
    </w:p>
    <w:p w14:paraId="4F79BC99" w14:textId="259302CA" w:rsidR="00731BE9" w:rsidRPr="00AA5060" w:rsidRDefault="002615CC" w:rsidP="00F6091A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>CITACION  A AUDIENCIA PÙBLICA POR COMPORTAMIENTO CONTRARIO A LA CONVIVENCIA</w:t>
      </w:r>
      <w:r w:rsidR="00EB7D3C" w:rsidRPr="00AA5060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73AA65B" w14:textId="77777777" w:rsidR="00DE3CD3" w:rsidRPr="00AA5060" w:rsidRDefault="00DE3CD3" w:rsidP="00DE3CD3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14:paraId="74C72204" w14:textId="71800EBC" w:rsidR="001B09AD" w:rsidRPr="00AA5060" w:rsidRDefault="002615CC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>El suscrito Inspector Urbano de Policía de la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Comuna Palogrande</w:t>
      </w:r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</w:t>
      </w:r>
      <w:r w:rsidR="00EB7D3C" w:rsidRPr="00AA5060">
        <w:rPr>
          <w:rFonts w:ascii="Arial" w:eastAsia="Arial" w:hAnsi="Arial" w:cs="Arial"/>
          <w:sz w:val="20"/>
          <w:szCs w:val="20"/>
        </w:rPr>
        <w:t>1801 de 2016</w:t>
      </w:r>
      <w:r w:rsidRPr="00AA5060">
        <w:rPr>
          <w:rFonts w:ascii="Arial" w:eastAsia="Arial" w:hAnsi="Arial" w:cs="Arial"/>
          <w:sz w:val="20"/>
          <w:szCs w:val="20"/>
        </w:rPr>
        <w:t xml:space="preserve"> Código Nacional de Policía y Convivencia  (CNPC), en especial en el numeral </w:t>
      </w:r>
      <w:r w:rsidR="004B0E53" w:rsidRPr="00AA5060">
        <w:rPr>
          <w:rFonts w:ascii="Arial" w:eastAsia="Arial" w:hAnsi="Arial" w:cs="Arial"/>
          <w:sz w:val="20"/>
          <w:szCs w:val="20"/>
        </w:rPr>
        <w:t>“</w:t>
      </w:r>
      <w:r w:rsidRPr="00AA5060">
        <w:rPr>
          <w:rFonts w:ascii="Arial" w:eastAsia="Arial" w:hAnsi="Arial" w:cs="Arial"/>
          <w:sz w:val="20"/>
          <w:szCs w:val="20"/>
        </w:rPr>
        <w:t xml:space="preserve">2 </w:t>
      </w:r>
      <w:r w:rsidR="00504CBD" w:rsidRPr="00AA5060">
        <w:rPr>
          <w:rFonts w:ascii="Arial" w:eastAsia="Arial" w:hAnsi="Arial" w:cs="Arial"/>
          <w:sz w:val="20"/>
          <w:szCs w:val="20"/>
        </w:rPr>
        <w:t xml:space="preserve"> </w:t>
      </w:r>
      <w:r w:rsidRPr="00AA5060">
        <w:rPr>
          <w:rFonts w:ascii="Arial" w:eastAsia="Arial" w:hAnsi="Arial" w:cs="Arial"/>
          <w:sz w:val="20"/>
          <w:szCs w:val="20"/>
        </w:rPr>
        <w:t xml:space="preserve">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 xml:space="preserve">pública al posible infractor, mediante comunicación escrita, correo electrónica, medio de comunicación que disponga, </w:t>
      </w:r>
      <w:r w:rsidR="004B0E53"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="004B0E53"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="004B0E53" w:rsidRPr="00AA5060">
        <w:rPr>
          <w:rFonts w:ascii="Arial" w:eastAsia="Arial" w:hAnsi="Arial" w:cs="Arial"/>
          <w:sz w:val="20"/>
          <w:szCs w:val="20"/>
        </w:rPr>
        <w:t>.”</w:t>
      </w:r>
      <w:r w:rsidR="00EB4A78" w:rsidRPr="00AA5060">
        <w:rPr>
          <w:rFonts w:ascii="Arial" w:eastAsia="Arial" w:hAnsi="Arial" w:cs="Arial"/>
          <w:sz w:val="20"/>
          <w:szCs w:val="20"/>
        </w:rPr>
        <w:t>, se procede a citar a audiencia a las siguientes personas en la fecha señalada</w:t>
      </w:r>
      <w:r w:rsidR="00B46D91" w:rsidRPr="00AA5060">
        <w:rPr>
          <w:rFonts w:ascii="Arial" w:eastAsia="Arial" w:hAnsi="Arial" w:cs="Arial"/>
          <w:sz w:val="20"/>
          <w:szCs w:val="20"/>
        </w:rPr>
        <w:t xml:space="preserve"> en el siguiente recuadro. El presunto infractor deberá</w:t>
      </w:r>
      <w:r w:rsidR="00EB4A78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9B01F5" w:rsidRPr="00AA5060">
        <w:rPr>
          <w:rFonts w:ascii="Arial" w:eastAsia="Arial" w:hAnsi="Arial" w:cs="Arial"/>
          <w:sz w:val="20"/>
          <w:szCs w:val="20"/>
        </w:rPr>
        <w:t xml:space="preserve"> asistir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con su documento de identidad original a </w:t>
      </w:r>
      <w:r w:rsidR="00B46D91" w:rsidRPr="00AA5060">
        <w:rPr>
          <w:rFonts w:ascii="Arial" w:eastAsia="Arial" w:hAnsi="Arial" w:cs="Arial"/>
          <w:sz w:val="20"/>
          <w:szCs w:val="20"/>
        </w:rPr>
        <w:t>las diligencias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 de audiencia pública dentro del proceso verbal abreviado, la cual se llevará </w:t>
      </w:r>
      <w:r w:rsidR="007C3196" w:rsidRPr="00AA5060">
        <w:rPr>
          <w:rFonts w:ascii="Arial" w:eastAsia="Arial" w:hAnsi="Arial" w:cs="Arial"/>
          <w:sz w:val="20"/>
          <w:szCs w:val="20"/>
        </w:rPr>
        <w:t>e</w:t>
      </w:r>
      <w:r w:rsidR="004A768C" w:rsidRPr="00AA5060">
        <w:rPr>
          <w:rFonts w:ascii="Arial" w:eastAsia="Arial" w:hAnsi="Arial" w:cs="Arial"/>
          <w:sz w:val="20"/>
          <w:szCs w:val="20"/>
        </w:rPr>
        <w:t xml:space="preserve">n las instalaciones de la Inspección Once Urbana de Policía, ubicada </w:t>
      </w:r>
      <w:r w:rsidR="001B09AD" w:rsidRPr="00AA5060">
        <w:rPr>
          <w:rFonts w:ascii="Arial" w:eastAsia="Arial" w:hAnsi="Arial" w:cs="Arial"/>
          <w:sz w:val="20"/>
          <w:szCs w:val="20"/>
        </w:rPr>
        <w:t xml:space="preserve"> </w:t>
      </w:r>
      <w:r w:rsidR="004A768C" w:rsidRPr="00AA5060">
        <w:rPr>
          <w:rFonts w:ascii="Arial" w:eastAsia="Arial" w:hAnsi="Arial" w:cs="Arial"/>
          <w:sz w:val="20"/>
          <w:szCs w:val="20"/>
        </w:rPr>
        <w:t>en la carrera 20 N 71-08 Barrio Alta Suiza, teléfono 8866329. En el horario señalado</w:t>
      </w:r>
      <w:r w:rsidR="00C32B8E" w:rsidRPr="00AA5060">
        <w:rPr>
          <w:rFonts w:ascii="Arial" w:eastAsia="Arial" w:hAnsi="Arial" w:cs="Arial"/>
          <w:sz w:val="20"/>
          <w:szCs w:val="20"/>
        </w:rPr>
        <w:t>.</w:t>
      </w:r>
    </w:p>
    <w:tbl>
      <w:tblPr>
        <w:tblStyle w:val="Tablaconcuadrcula"/>
        <w:tblW w:w="8875" w:type="dxa"/>
        <w:tblLayout w:type="fixed"/>
        <w:tblLook w:val="04A0" w:firstRow="1" w:lastRow="0" w:firstColumn="1" w:lastColumn="0" w:noHBand="0" w:noVBand="1"/>
      </w:tblPr>
      <w:tblGrid>
        <w:gridCol w:w="1200"/>
        <w:gridCol w:w="3595"/>
        <w:gridCol w:w="1440"/>
        <w:gridCol w:w="1325"/>
        <w:gridCol w:w="1315"/>
      </w:tblGrid>
      <w:tr w:rsidR="005F7DE6" w:rsidRPr="00915D6C" w14:paraId="73CE69F8" w14:textId="77777777" w:rsidTr="002673E1">
        <w:tc>
          <w:tcPr>
            <w:tcW w:w="1200" w:type="dxa"/>
          </w:tcPr>
          <w:p w14:paraId="79833237" w14:textId="23CCD0CA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</w:p>
        </w:tc>
        <w:tc>
          <w:tcPr>
            <w:tcW w:w="3595" w:type="dxa"/>
          </w:tcPr>
          <w:p w14:paraId="392A5B5F" w14:textId="42293100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14:paraId="29001ADD" w14:textId="26365D82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comparendo</w:t>
            </w:r>
          </w:p>
        </w:tc>
        <w:tc>
          <w:tcPr>
            <w:tcW w:w="1325" w:type="dxa"/>
          </w:tcPr>
          <w:p w14:paraId="0413517A" w14:textId="15EF0431" w:rsidR="005F7DE6" w:rsidRPr="00F6091A" w:rsidRDefault="005F7DE6" w:rsidP="002673E1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="002673E1" w:rsidRPr="00F6091A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15" w:type="dxa"/>
          </w:tcPr>
          <w:p w14:paraId="742969D8" w14:textId="02486BC9" w:rsidR="005F7DE6" w:rsidRPr="00F6091A" w:rsidRDefault="005F7DE6" w:rsidP="0093309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Hora</w:t>
            </w:r>
          </w:p>
        </w:tc>
      </w:tr>
      <w:tr w:rsidR="005F7DE6" w:rsidRPr="00915D6C" w14:paraId="2CE8A0CC" w14:textId="77777777" w:rsidTr="002673E1">
        <w:tc>
          <w:tcPr>
            <w:tcW w:w="1200" w:type="dxa"/>
          </w:tcPr>
          <w:p w14:paraId="132C0A80" w14:textId="24E02140" w:rsidR="005F7DE6" w:rsidRPr="00F6091A" w:rsidRDefault="00403F9F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24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-0</w:t>
            </w:r>
            <w:r w:rsidR="007A7BCD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="005F7DE6" w:rsidRPr="00F6091A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3595" w:type="dxa"/>
          </w:tcPr>
          <w:p w14:paraId="1B9B9849" w14:textId="15EE12CF" w:rsidR="005F7DE6" w:rsidRPr="00F6091A" w:rsidRDefault="00403F9F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GINA DIANELA ARBOLEDA OSPINA</w:t>
            </w:r>
          </w:p>
        </w:tc>
        <w:tc>
          <w:tcPr>
            <w:tcW w:w="1440" w:type="dxa"/>
          </w:tcPr>
          <w:p w14:paraId="3B2DDC72" w14:textId="7AD575D3" w:rsidR="005F7DE6" w:rsidRPr="00F6091A" w:rsidRDefault="005F7DE6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403F9F">
              <w:rPr>
                <w:rFonts w:ascii="Arial" w:eastAsia="Arial" w:hAnsi="Arial" w:cs="Arial"/>
                <w:sz w:val="16"/>
                <w:szCs w:val="16"/>
              </w:rPr>
              <w:t>27780</w:t>
            </w:r>
          </w:p>
        </w:tc>
        <w:tc>
          <w:tcPr>
            <w:tcW w:w="1325" w:type="dxa"/>
          </w:tcPr>
          <w:p w14:paraId="696ED688" w14:textId="6AA92AB8" w:rsidR="005F7DE6" w:rsidRPr="00F6091A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11237</w:t>
            </w:r>
            <w:r w:rsidR="002D5F17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5C29066E" w14:textId="129697D2" w:rsidR="005F7DE6" w:rsidRPr="00F6091A" w:rsidRDefault="005F7DE6" w:rsidP="00DD4301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7:30 A.M</w:t>
            </w:r>
          </w:p>
        </w:tc>
      </w:tr>
      <w:tr w:rsidR="00403F9F" w:rsidRPr="00915D6C" w14:paraId="09F0F8B0" w14:textId="77777777" w:rsidTr="002673E1">
        <w:tc>
          <w:tcPr>
            <w:tcW w:w="1200" w:type="dxa"/>
          </w:tcPr>
          <w:p w14:paraId="5059772D" w14:textId="5C83EA4C" w:rsidR="00403F9F" w:rsidRPr="00F6091A" w:rsidRDefault="00403F9F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71BAA">
              <w:rPr>
                <w:rFonts w:ascii="Arial" w:eastAsia="Arial" w:hAnsi="Arial" w:cs="Arial"/>
                <w:sz w:val="16"/>
                <w:szCs w:val="16"/>
              </w:rPr>
              <w:t>24-05-2019</w:t>
            </w:r>
          </w:p>
        </w:tc>
        <w:tc>
          <w:tcPr>
            <w:tcW w:w="3595" w:type="dxa"/>
          </w:tcPr>
          <w:p w14:paraId="133DD42A" w14:textId="74C8BDAE" w:rsidR="00403F9F" w:rsidRPr="00F6091A" w:rsidRDefault="00403F9F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GINA DIANELA ARBOLEDA OSPINA</w:t>
            </w:r>
          </w:p>
        </w:tc>
        <w:tc>
          <w:tcPr>
            <w:tcW w:w="1440" w:type="dxa"/>
          </w:tcPr>
          <w:p w14:paraId="4601086E" w14:textId="46FF3EC3" w:rsidR="00403F9F" w:rsidRPr="00F6091A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17-001-27781</w:t>
            </w:r>
          </w:p>
        </w:tc>
        <w:tc>
          <w:tcPr>
            <w:tcW w:w="1325" w:type="dxa"/>
          </w:tcPr>
          <w:p w14:paraId="30AD2E24" w14:textId="71753F21" w:rsidR="00403F9F" w:rsidRPr="00F6091A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11238-2019</w:t>
            </w:r>
          </w:p>
        </w:tc>
        <w:tc>
          <w:tcPr>
            <w:tcW w:w="1315" w:type="dxa"/>
          </w:tcPr>
          <w:p w14:paraId="7ECFEE2C" w14:textId="11C8F0C1" w:rsidR="00403F9F" w:rsidRPr="00F6091A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8:00 A.M</w:t>
            </w:r>
          </w:p>
        </w:tc>
      </w:tr>
      <w:tr w:rsidR="00403F9F" w:rsidRPr="00915D6C" w14:paraId="04A65F3E" w14:textId="77777777" w:rsidTr="002673E1">
        <w:tc>
          <w:tcPr>
            <w:tcW w:w="1200" w:type="dxa"/>
          </w:tcPr>
          <w:p w14:paraId="1111E78D" w14:textId="2AD8BEBC" w:rsidR="00403F9F" w:rsidRPr="00F6091A" w:rsidRDefault="00403F9F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71BAA">
              <w:rPr>
                <w:rFonts w:ascii="Arial" w:eastAsia="Arial" w:hAnsi="Arial" w:cs="Arial"/>
                <w:sz w:val="16"/>
                <w:szCs w:val="16"/>
              </w:rPr>
              <w:t>24-05-2019</w:t>
            </w:r>
          </w:p>
        </w:tc>
        <w:tc>
          <w:tcPr>
            <w:tcW w:w="3595" w:type="dxa"/>
          </w:tcPr>
          <w:p w14:paraId="76ECB714" w14:textId="3A03BF03" w:rsidR="00403F9F" w:rsidRPr="00F6091A" w:rsidRDefault="00403F9F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NICOL STIVEN PATIÑO PALACIO</w:t>
            </w:r>
          </w:p>
        </w:tc>
        <w:tc>
          <w:tcPr>
            <w:tcW w:w="1440" w:type="dxa"/>
          </w:tcPr>
          <w:p w14:paraId="72387692" w14:textId="3A47BF38" w:rsidR="00403F9F" w:rsidRPr="00F6091A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17-001-28723</w:t>
            </w:r>
          </w:p>
        </w:tc>
        <w:tc>
          <w:tcPr>
            <w:tcW w:w="1325" w:type="dxa"/>
          </w:tcPr>
          <w:p w14:paraId="7B29A610" w14:textId="14B1DA8F" w:rsidR="00403F9F" w:rsidRPr="00F6091A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11239-2019</w:t>
            </w:r>
          </w:p>
        </w:tc>
        <w:tc>
          <w:tcPr>
            <w:tcW w:w="1315" w:type="dxa"/>
          </w:tcPr>
          <w:p w14:paraId="07D4AABA" w14:textId="50455B87" w:rsidR="00403F9F" w:rsidRPr="00F6091A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8:30 A.M</w:t>
            </w:r>
          </w:p>
        </w:tc>
      </w:tr>
      <w:tr w:rsidR="00403F9F" w14:paraId="7F59C025" w14:textId="77777777" w:rsidTr="00DD4301">
        <w:tc>
          <w:tcPr>
            <w:tcW w:w="1200" w:type="dxa"/>
          </w:tcPr>
          <w:p w14:paraId="2A1B0A22" w14:textId="76203C9F" w:rsidR="00403F9F" w:rsidRPr="00F6091A" w:rsidRDefault="00403F9F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71BAA">
              <w:rPr>
                <w:rFonts w:ascii="Arial" w:eastAsia="Arial" w:hAnsi="Arial" w:cs="Arial"/>
                <w:sz w:val="16"/>
                <w:szCs w:val="16"/>
              </w:rPr>
              <w:t>24-05-2019</w:t>
            </w:r>
          </w:p>
        </w:tc>
        <w:tc>
          <w:tcPr>
            <w:tcW w:w="3595" w:type="dxa"/>
          </w:tcPr>
          <w:p w14:paraId="6A6089EC" w14:textId="3D6C3256" w:rsidR="00403F9F" w:rsidRPr="00F6091A" w:rsidRDefault="00403F9F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JAVIER DE JESUS MUÑOZ MEJIA</w:t>
            </w:r>
          </w:p>
        </w:tc>
        <w:tc>
          <w:tcPr>
            <w:tcW w:w="1440" w:type="dxa"/>
          </w:tcPr>
          <w:p w14:paraId="14981F31" w14:textId="7A918FBC" w:rsidR="00403F9F" w:rsidRPr="00F6091A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17-001-28724</w:t>
            </w:r>
          </w:p>
        </w:tc>
        <w:tc>
          <w:tcPr>
            <w:tcW w:w="1325" w:type="dxa"/>
          </w:tcPr>
          <w:p w14:paraId="2AF16954" w14:textId="4263B2A3" w:rsidR="00403F9F" w:rsidRPr="00F6091A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11240-2019</w:t>
            </w:r>
          </w:p>
        </w:tc>
        <w:tc>
          <w:tcPr>
            <w:tcW w:w="1315" w:type="dxa"/>
          </w:tcPr>
          <w:p w14:paraId="0A627CC8" w14:textId="5196C32E" w:rsidR="00403F9F" w:rsidRPr="00F6091A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sz w:val="16"/>
                <w:szCs w:val="16"/>
              </w:rPr>
              <w:t>00 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403F9F" w14:paraId="5F3B303C" w14:textId="77777777" w:rsidTr="00DD4301">
        <w:tc>
          <w:tcPr>
            <w:tcW w:w="1200" w:type="dxa"/>
          </w:tcPr>
          <w:p w14:paraId="35CAABAD" w14:textId="3ED2F4A7" w:rsidR="00403F9F" w:rsidRPr="00F6091A" w:rsidRDefault="00403F9F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71BAA">
              <w:rPr>
                <w:rFonts w:ascii="Arial" w:eastAsia="Arial" w:hAnsi="Arial" w:cs="Arial"/>
                <w:sz w:val="16"/>
                <w:szCs w:val="16"/>
              </w:rPr>
              <w:t>24-05-2019</w:t>
            </w:r>
          </w:p>
        </w:tc>
        <w:tc>
          <w:tcPr>
            <w:tcW w:w="3595" w:type="dxa"/>
          </w:tcPr>
          <w:p w14:paraId="3B28CB76" w14:textId="0005F925" w:rsidR="00403F9F" w:rsidRPr="00F6091A" w:rsidRDefault="00B202DE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MONICA ANDREA TORRES CARVAJAL</w:t>
            </w:r>
          </w:p>
        </w:tc>
        <w:tc>
          <w:tcPr>
            <w:tcW w:w="1440" w:type="dxa"/>
          </w:tcPr>
          <w:p w14:paraId="27124FE0" w14:textId="7CB2E8D1" w:rsidR="00403F9F" w:rsidRPr="00F6091A" w:rsidRDefault="00403F9F" w:rsidP="00B202D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B202DE">
              <w:rPr>
                <w:rFonts w:ascii="Arial" w:eastAsia="Arial" w:hAnsi="Arial" w:cs="Arial"/>
                <w:sz w:val="16"/>
                <w:szCs w:val="16"/>
              </w:rPr>
              <w:t>24140</w:t>
            </w:r>
          </w:p>
        </w:tc>
        <w:tc>
          <w:tcPr>
            <w:tcW w:w="1325" w:type="dxa"/>
          </w:tcPr>
          <w:p w14:paraId="048F0E55" w14:textId="74297B40" w:rsidR="00403F9F" w:rsidRPr="00F6091A" w:rsidRDefault="00B202DE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11497</w:t>
            </w:r>
            <w:r w:rsidR="00403F9F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7F259111" w14:textId="5A5FA796" w:rsidR="00403F9F" w:rsidRPr="00F6091A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9:30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403F9F" w14:paraId="1FF8E860" w14:textId="77777777" w:rsidTr="00DD4301">
        <w:tc>
          <w:tcPr>
            <w:tcW w:w="1200" w:type="dxa"/>
          </w:tcPr>
          <w:p w14:paraId="783F802B" w14:textId="342D694E" w:rsidR="00403F9F" w:rsidRPr="003D72EB" w:rsidRDefault="00403F9F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71BAA">
              <w:rPr>
                <w:rFonts w:ascii="Arial" w:eastAsia="Arial" w:hAnsi="Arial" w:cs="Arial"/>
                <w:sz w:val="16"/>
                <w:szCs w:val="16"/>
              </w:rPr>
              <w:t>24-05-2019</w:t>
            </w:r>
          </w:p>
        </w:tc>
        <w:tc>
          <w:tcPr>
            <w:tcW w:w="3595" w:type="dxa"/>
          </w:tcPr>
          <w:p w14:paraId="3724F98B" w14:textId="766A4553" w:rsidR="00403F9F" w:rsidRPr="00F6091A" w:rsidRDefault="00B202DE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ANDERSON MARCELO QUINTERO GAVIRIA</w:t>
            </w:r>
          </w:p>
        </w:tc>
        <w:tc>
          <w:tcPr>
            <w:tcW w:w="1440" w:type="dxa"/>
          </w:tcPr>
          <w:p w14:paraId="20861028" w14:textId="70229E7F" w:rsidR="00403F9F" w:rsidRDefault="00403F9F" w:rsidP="00B202D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B202DE">
              <w:rPr>
                <w:rFonts w:ascii="Arial" w:eastAsia="Arial" w:hAnsi="Arial" w:cs="Arial"/>
                <w:sz w:val="16"/>
                <w:szCs w:val="16"/>
              </w:rPr>
              <w:t>31763</w:t>
            </w:r>
          </w:p>
        </w:tc>
        <w:tc>
          <w:tcPr>
            <w:tcW w:w="1325" w:type="dxa"/>
          </w:tcPr>
          <w:p w14:paraId="52268D05" w14:textId="377701E1" w:rsidR="00403F9F" w:rsidRDefault="00B202DE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11318</w:t>
            </w:r>
            <w:r w:rsidR="00403F9F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2BFCE564" w14:textId="0E5EF2B4" w:rsidR="00403F9F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10:00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403F9F" w14:paraId="58F63687" w14:textId="77777777" w:rsidTr="00DD4301">
        <w:tc>
          <w:tcPr>
            <w:tcW w:w="1200" w:type="dxa"/>
          </w:tcPr>
          <w:p w14:paraId="6CFA5E14" w14:textId="6C7B04F5" w:rsidR="00403F9F" w:rsidRPr="003D72EB" w:rsidRDefault="00403F9F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71BAA">
              <w:rPr>
                <w:rFonts w:ascii="Arial" w:eastAsia="Arial" w:hAnsi="Arial" w:cs="Arial"/>
                <w:sz w:val="16"/>
                <w:szCs w:val="16"/>
              </w:rPr>
              <w:t>24-05-2019</w:t>
            </w:r>
          </w:p>
        </w:tc>
        <w:tc>
          <w:tcPr>
            <w:tcW w:w="3595" w:type="dxa"/>
          </w:tcPr>
          <w:p w14:paraId="5BF80E9D" w14:textId="6B8FE429" w:rsidR="00403F9F" w:rsidRPr="00F6091A" w:rsidRDefault="00B202DE" w:rsidP="00403F9F">
            <w:pPr>
              <w:spacing w:line="315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MAICOL STIVEN LOAIZA LOPEZ</w:t>
            </w:r>
          </w:p>
        </w:tc>
        <w:tc>
          <w:tcPr>
            <w:tcW w:w="1440" w:type="dxa"/>
          </w:tcPr>
          <w:p w14:paraId="565585DC" w14:textId="33FA1699" w:rsidR="00403F9F" w:rsidRDefault="00403F9F" w:rsidP="00B202D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B202DE">
              <w:rPr>
                <w:rFonts w:ascii="Arial" w:eastAsia="Arial" w:hAnsi="Arial" w:cs="Arial"/>
                <w:sz w:val="16"/>
                <w:szCs w:val="16"/>
              </w:rPr>
              <w:t>27782</w:t>
            </w:r>
          </w:p>
        </w:tc>
        <w:tc>
          <w:tcPr>
            <w:tcW w:w="1325" w:type="dxa"/>
          </w:tcPr>
          <w:p w14:paraId="29FD272F" w14:textId="3FCD8118" w:rsidR="00403F9F" w:rsidRDefault="00B202DE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11320</w:t>
            </w:r>
            <w:r w:rsidR="00403F9F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6FD4FCE1" w14:textId="4C2D2A9F" w:rsidR="00403F9F" w:rsidRDefault="00403F9F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10:30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403F9F" w14:paraId="74BC0D10" w14:textId="77777777" w:rsidTr="00E741EB">
        <w:tc>
          <w:tcPr>
            <w:tcW w:w="1200" w:type="dxa"/>
          </w:tcPr>
          <w:p w14:paraId="274F3E39" w14:textId="558B1C96" w:rsidR="00403F9F" w:rsidRPr="003D72EB" w:rsidRDefault="00403F9F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71BAA">
              <w:rPr>
                <w:rFonts w:ascii="Arial" w:eastAsia="Arial" w:hAnsi="Arial" w:cs="Arial"/>
                <w:sz w:val="16"/>
                <w:szCs w:val="16"/>
              </w:rPr>
              <w:t>24-05-2019</w:t>
            </w:r>
          </w:p>
        </w:tc>
        <w:tc>
          <w:tcPr>
            <w:tcW w:w="3595" w:type="dxa"/>
          </w:tcPr>
          <w:p w14:paraId="2612CA7B" w14:textId="49DE5986" w:rsidR="00403F9F" w:rsidRPr="00F6091A" w:rsidRDefault="00B202DE" w:rsidP="00403F9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JHON FABER SANCHEZ VELASCO</w:t>
            </w:r>
          </w:p>
        </w:tc>
        <w:tc>
          <w:tcPr>
            <w:tcW w:w="1440" w:type="dxa"/>
          </w:tcPr>
          <w:p w14:paraId="39EE85E2" w14:textId="44DE31FA" w:rsidR="00403F9F" w:rsidRDefault="00403F9F" w:rsidP="00B202D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B202DE">
              <w:rPr>
                <w:rFonts w:ascii="Arial" w:eastAsia="Arial" w:hAnsi="Arial" w:cs="Arial"/>
                <w:sz w:val="16"/>
                <w:szCs w:val="16"/>
              </w:rPr>
              <w:t>20885</w:t>
            </w:r>
          </w:p>
        </w:tc>
        <w:tc>
          <w:tcPr>
            <w:tcW w:w="1325" w:type="dxa"/>
          </w:tcPr>
          <w:p w14:paraId="0E930798" w14:textId="76A9F2A3" w:rsidR="00403F9F" w:rsidRDefault="00B202DE" w:rsidP="00403F9F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11321</w:t>
            </w:r>
            <w:r w:rsidR="00403F9F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997198D" w14:textId="0185FA5E" w:rsidR="00403F9F" w:rsidRDefault="00403F9F" w:rsidP="001708A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1:</w:t>
            </w:r>
            <w:r w:rsidR="001708A2">
              <w:rPr>
                <w:rFonts w:ascii="Arial" w:eastAsia="Arial" w:hAnsi="Arial" w:cs="Arial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1708A2"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B202DE" w14:paraId="4CDD92A5" w14:textId="77777777" w:rsidTr="00E741EB">
        <w:tc>
          <w:tcPr>
            <w:tcW w:w="1200" w:type="dxa"/>
          </w:tcPr>
          <w:p w14:paraId="6D4E0CA8" w14:textId="0C251985" w:rsidR="00B202DE" w:rsidRPr="003D72EB" w:rsidRDefault="00B202DE" w:rsidP="00B202D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71BAA">
              <w:rPr>
                <w:rFonts w:ascii="Arial" w:eastAsia="Arial" w:hAnsi="Arial" w:cs="Arial"/>
                <w:sz w:val="16"/>
                <w:szCs w:val="16"/>
              </w:rPr>
              <w:t>24-05-2019</w:t>
            </w:r>
          </w:p>
        </w:tc>
        <w:tc>
          <w:tcPr>
            <w:tcW w:w="3595" w:type="dxa"/>
          </w:tcPr>
          <w:p w14:paraId="66486DF5" w14:textId="37039FE4" w:rsidR="00B202DE" w:rsidRPr="00F6091A" w:rsidRDefault="001708A2" w:rsidP="00B202D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KERRY DANIELA LOPEZ GIRALDO</w:t>
            </w:r>
          </w:p>
        </w:tc>
        <w:tc>
          <w:tcPr>
            <w:tcW w:w="1440" w:type="dxa"/>
          </w:tcPr>
          <w:p w14:paraId="03AF439F" w14:textId="7CFCF15E" w:rsidR="00B202DE" w:rsidRDefault="00B202DE" w:rsidP="001708A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1708A2">
              <w:rPr>
                <w:rFonts w:ascii="Arial" w:eastAsia="Arial" w:hAnsi="Arial" w:cs="Arial"/>
                <w:sz w:val="16"/>
                <w:szCs w:val="16"/>
              </w:rPr>
              <w:t>31771</w:t>
            </w:r>
          </w:p>
        </w:tc>
        <w:tc>
          <w:tcPr>
            <w:tcW w:w="1325" w:type="dxa"/>
          </w:tcPr>
          <w:p w14:paraId="75C1E8A6" w14:textId="7CE24924" w:rsidR="00B202DE" w:rsidRDefault="001708A2" w:rsidP="00B202D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11529</w:t>
            </w:r>
            <w:r w:rsidR="00B202DE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2B0729DB" w14:textId="59B73193" w:rsidR="00B202DE" w:rsidRDefault="001708A2" w:rsidP="001708A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 w:rsidR="00B202DE">
              <w:rPr>
                <w:rFonts w:ascii="Arial" w:eastAsia="Arial" w:hAnsi="Arial" w:cs="Arial"/>
                <w:sz w:val="16"/>
                <w:szCs w:val="16"/>
              </w:rPr>
              <w:t>:00</w:t>
            </w:r>
            <w:r w:rsidR="00B202DE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B202DE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B202DE" w14:paraId="6F81D70A" w14:textId="77777777" w:rsidTr="00E741EB">
        <w:tc>
          <w:tcPr>
            <w:tcW w:w="1200" w:type="dxa"/>
          </w:tcPr>
          <w:p w14:paraId="6B4FA6D8" w14:textId="690096AB" w:rsidR="00B202DE" w:rsidRPr="003D72EB" w:rsidRDefault="00B202DE" w:rsidP="00B202D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71BAA">
              <w:rPr>
                <w:rFonts w:ascii="Arial" w:eastAsia="Arial" w:hAnsi="Arial" w:cs="Arial"/>
                <w:sz w:val="16"/>
                <w:szCs w:val="16"/>
              </w:rPr>
              <w:t>24-05-2019</w:t>
            </w:r>
          </w:p>
        </w:tc>
        <w:tc>
          <w:tcPr>
            <w:tcW w:w="3595" w:type="dxa"/>
          </w:tcPr>
          <w:p w14:paraId="69C0A3AD" w14:textId="521F27FE" w:rsidR="00B202DE" w:rsidRPr="00F6091A" w:rsidRDefault="001708A2" w:rsidP="00B202D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JOHN JAMES CARDONA MEJIA</w:t>
            </w:r>
          </w:p>
        </w:tc>
        <w:tc>
          <w:tcPr>
            <w:tcW w:w="1440" w:type="dxa"/>
          </w:tcPr>
          <w:p w14:paraId="1E5423C1" w14:textId="2EF5EF44" w:rsidR="00B202DE" w:rsidRDefault="00B202DE" w:rsidP="001708A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1708A2">
              <w:rPr>
                <w:rFonts w:ascii="Arial" w:eastAsia="Arial" w:hAnsi="Arial" w:cs="Arial"/>
                <w:sz w:val="16"/>
                <w:szCs w:val="16"/>
              </w:rPr>
              <w:t>32068</w:t>
            </w:r>
          </w:p>
        </w:tc>
        <w:tc>
          <w:tcPr>
            <w:tcW w:w="1325" w:type="dxa"/>
          </w:tcPr>
          <w:p w14:paraId="1CEC58EA" w14:textId="33E3EF31" w:rsidR="00B202DE" w:rsidRDefault="001708A2" w:rsidP="00B202D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11531</w:t>
            </w:r>
            <w:r w:rsidR="00B202DE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21BCC85" w14:textId="4D4D15E0" w:rsidR="00B202DE" w:rsidRDefault="001708A2" w:rsidP="001708A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2:30</w:t>
            </w:r>
            <w:r w:rsidR="00B202DE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B202DE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  <w:tr w:rsidR="00B202DE" w14:paraId="651C4C7D" w14:textId="77777777" w:rsidTr="00E741EB">
        <w:tc>
          <w:tcPr>
            <w:tcW w:w="1200" w:type="dxa"/>
          </w:tcPr>
          <w:p w14:paraId="63239AD5" w14:textId="4FA244E9" w:rsidR="00B202DE" w:rsidRPr="003D72EB" w:rsidRDefault="00B202DE" w:rsidP="00B202D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971BAA">
              <w:rPr>
                <w:rFonts w:ascii="Arial" w:eastAsia="Arial" w:hAnsi="Arial" w:cs="Arial"/>
                <w:sz w:val="16"/>
                <w:szCs w:val="16"/>
              </w:rPr>
              <w:t>24-05-2019</w:t>
            </w:r>
          </w:p>
        </w:tc>
        <w:tc>
          <w:tcPr>
            <w:tcW w:w="3595" w:type="dxa"/>
          </w:tcPr>
          <w:p w14:paraId="67F7D57D" w14:textId="0A8C5918" w:rsidR="00B202DE" w:rsidRPr="00F6091A" w:rsidRDefault="00B202DE" w:rsidP="001708A2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JHON </w:t>
            </w:r>
            <w:r w:rsidR="001708A2">
              <w:rPr>
                <w:rFonts w:ascii="Arial" w:eastAsia="Arial" w:hAnsi="Arial" w:cs="Arial"/>
                <w:sz w:val="16"/>
                <w:szCs w:val="16"/>
              </w:rPr>
              <w:t>JAMES CARDONA MEJIA</w:t>
            </w:r>
          </w:p>
        </w:tc>
        <w:tc>
          <w:tcPr>
            <w:tcW w:w="1440" w:type="dxa"/>
          </w:tcPr>
          <w:p w14:paraId="29C5FCC5" w14:textId="18C73C86" w:rsidR="00B202DE" w:rsidRDefault="00B202DE" w:rsidP="001708A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17-001-</w:t>
            </w:r>
            <w:r w:rsidR="001708A2">
              <w:rPr>
                <w:rFonts w:ascii="Arial" w:eastAsia="Arial" w:hAnsi="Arial" w:cs="Arial"/>
                <w:sz w:val="16"/>
                <w:szCs w:val="16"/>
              </w:rPr>
              <w:t>32069</w:t>
            </w:r>
          </w:p>
        </w:tc>
        <w:tc>
          <w:tcPr>
            <w:tcW w:w="1325" w:type="dxa"/>
          </w:tcPr>
          <w:p w14:paraId="2B7EDBAC" w14:textId="4AE7A8C2" w:rsidR="00B202DE" w:rsidRDefault="001708A2" w:rsidP="00B202DE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11532</w:t>
            </w:r>
            <w:r w:rsidR="00B202DE">
              <w:rPr>
                <w:rFonts w:ascii="Arial" w:eastAsia="Arial" w:hAnsi="Arial" w:cs="Arial"/>
                <w:sz w:val="16"/>
                <w:szCs w:val="16"/>
              </w:rPr>
              <w:t>-2019</w:t>
            </w:r>
          </w:p>
        </w:tc>
        <w:tc>
          <w:tcPr>
            <w:tcW w:w="1315" w:type="dxa"/>
          </w:tcPr>
          <w:p w14:paraId="3CBE219D" w14:textId="1875649D" w:rsidR="00B202DE" w:rsidRDefault="001708A2" w:rsidP="001708A2">
            <w:pPr>
              <w:spacing w:line="315" w:lineRule="auto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="00B202DE">
              <w:rPr>
                <w:rFonts w:ascii="Arial" w:eastAsia="Arial" w:hAnsi="Arial" w:cs="Arial"/>
                <w:sz w:val="16"/>
                <w:szCs w:val="16"/>
              </w:rPr>
              <w:t>:00</w:t>
            </w:r>
            <w:r w:rsidR="00B202DE"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 w:rsidR="00B202DE" w:rsidRPr="00F6091A">
              <w:rPr>
                <w:rFonts w:ascii="Arial" w:eastAsia="Arial" w:hAnsi="Arial" w:cs="Arial"/>
                <w:sz w:val="16"/>
                <w:szCs w:val="16"/>
              </w:rPr>
              <w:t>.M</w:t>
            </w:r>
          </w:p>
        </w:tc>
      </w:tr>
    </w:tbl>
    <w:p w14:paraId="1A39707B" w14:textId="77777777" w:rsidR="00915F9B" w:rsidRDefault="00915F9B" w:rsidP="00DE3CD3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F7BB5" w14:textId="59CD3288" w:rsidR="00731BE9" w:rsidRPr="00317281" w:rsidRDefault="00DE3CD3" w:rsidP="00EB7D3C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 dentro de los tres días siguientes, se tendrá por ciertos los hechos que dieron lugar al comportamiento contrario a la convivencia y se resolverá de fondo, con base en las pruebas allegadas e informes de las autoridades, de conformidad con le parágrafo 1º, del artículo 2</w:t>
      </w:r>
      <w:r w:rsidR="00B46D91" w:rsidRPr="00317281">
        <w:rPr>
          <w:rFonts w:ascii="Arial" w:eastAsia="Arial" w:hAnsi="Arial" w:cs="Arial"/>
          <w:sz w:val="20"/>
          <w:szCs w:val="20"/>
        </w:rPr>
        <w:t>23 de la Ley 1801 de 2016, CNPC</w:t>
      </w:r>
      <w:r w:rsidRPr="00317281">
        <w:rPr>
          <w:rFonts w:ascii="Arial" w:eastAsia="Arial" w:hAnsi="Arial" w:cs="Arial"/>
          <w:sz w:val="20"/>
          <w:szCs w:val="20"/>
        </w:rPr>
        <w:t>.</w:t>
      </w:r>
    </w:p>
    <w:p w14:paraId="0F5E39A8" w14:textId="54DE5C19" w:rsidR="00805639" w:rsidRPr="00317281" w:rsidRDefault="00DE3CD3" w:rsidP="00157B6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hoy,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</w:t>
      </w:r>
      <w:r w:rsidR="00AA5060" w:rsidRPr="00317281">
        <w:rPr>
          <w:rFonts w:ascii="Arial" w:eastAsia="Arial" w:hAnsi="Arial" w:cs="Arial"/>
          <w:sz w:val="20"/>
          <w:szCs w:val="20"/>
        </w:rPr>
        <w:t>14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 </w:t>
      </w:r>
      <w:r w:rsidR="00AA5060" w:rsidRPr="00317281">
        <w:rPr>
          <w:rFonts w:ascii="Arial" w:eastAsia="Arial" w:hAnsi="Arial" w:cs="Arial"/>
          <w:sz w:val="20"/>
          <w:szCs w:val="20"/>
        </w:rPr>
        <w:t>mayo</w:t>
      </w:r>
      <w:r w:rsidR="00915F9B" w:rsidRPr="00317281">
        <w:rPr>
          <w:rFonts w:ascii="Arial" w:eastAsia="Arial" w:hAnsi="Arial" w:cs="Arial"/>
          <w:sz w:val="20"/>
          <w:szCs w:val="20"/>
        </w:rPr>
        <w:t xml:space="preserve"> de 2019</w:t>
      </w:r>
      <w:r w:rsidRPr="00317281">
        <w:rPr>
          <w:rFonts w:ascii="Arial" w:eastAsia="Arial" w:hAnsi="Arial" w:cs="Arial"/>
          <w:sz w:val="20"/>
          <w:szCs w:val="20"/>
        </w:rPr>
        <w:t xml:space="preserve">, se fija la presente comunicación 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en la página web de la Alcaldía de Manizales</w:t>
      </w:r>
      <w:r w:rsidR="00157B62" w:rsidRPr="00317281">
        <w:rPr>
          <w:rFonts w:ascii="Arial" w:eastAsia="Arial" w:hAnsi="Arial" w:cs="Arial"/>
          <w:sz w:val="20"/>
          <w:szCs w:val="20"/>
        </w:rPr>
        <w:t xml:space="preserve"> (</w:t>
      </w:r>
      <w:hyperlink r:id="rId8" w:history="1">
        <w:r w:rsidR="00157B62"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="00157B62" w:rsidRPr="00317281">
        <w:rPr>
          <w:rFonts w:ascii="Calibri" w:hAnsi="Calibri" w:cs="Calibri"/>
          <w:color w:val="000000"/>
          <w:sz w:val="20"/>
          <w:szCs w:val="20"/>
        </w:rPr>
        <w:t>)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 y</w:t>
      </w:r>
      <w:r w:rsidRPr="00317281">
        <w:rPr>
          <w:rFonts w:ascii="Arial" w:eastAsia="Arial" w:hAnsi="Arial" w:cs="Arial"/>
          <w:sz w:val="20"/>
          <w:szCs w:val="20"/>
        </w:rPr>
        <w:t xml:space="preserve"> en un lugar visible de la Inspección</w:t>
      </w:r>
      <w:r w:rsidR="00B46D91" w:rsidRPr="00317281">
        <w:rPr>
          <w:rFonts w:ascii="Arial" w:eastAsia="Arial" w:hAnsi="Arial" w:cs="Arial"/>
          <w:sz w:val="20"/>
          <w:szCs w:val="20"/>
        </w:rPr>
        <w:t xml:space="preserve"> Once Urbana de Policía</w:t>
      </w:r>
      <w:r w:rsidRPr="00317281">
        <w:rPr>
          <w:rFonts w:ascii="Arial" w:eastAsia="Arial" w:hAnsi="Arial" w:cs="Arial"/>
          <w:sz w:val="20"/>
          <w:szCs w:val="20"/>
        </w:rPr>
        <w:t xml:space="preserve">, siendo las 7:00 </w:t>
      </w:r>
      <w:proofErr w:type="spellStart"/>
      <w:r w:rsidRPr="00317281">
        <w:rPr>
          <w:rFonts w:ascii="Arial" w:eastAsia="Arial" w:hAnsi="Arial" w:cs="Arial"/>
          <w:sz w:val="20"/>
          <w:szCs w:val="20"/>
        </w:rPr>
        <w:t>a.m</w:t>
      </w:r>
      <w:proofErr w:type="spellEnd"/>
      <w:r w:rsidRPr="00317281">
        <w:rPr>
          <w:rFonts w:ascii="Arial" w:eastAsia="Arial" w:hAnsi="Arial" w:cs="Arial"/>
          <w:sz w:val="20"/>
          <w:szCs w:val="20"/>
        </w:rPr>
        <w:t xml:space="preserve"> por el término de cinco (5) días</w:t>
      </w:r>
      <w:r w:rsidR="00ED3730" w:rsidRPr="00317281">
        <w:rPr>
          <w:rFonts w:ascii="Arial" w:eastAsia="Arial" w:hAnsi="Arial" w:cs="Arial"/>
          <w:sz w:val="20"/>
          <w:szCs w:val="20"/>
        </w:rPr>
        <w:t>.</w:t>
      </w:r>
    </w:p>
    <w:p w14:paraId="76499B8E" w14:textId="2B22D7BA" w:rsidR="006F5579" w:rsidRDefault="00604273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lang w:val="es-ES" w:eastAsia="es-ES"/>
        </w:rPr>
        <w:drawing>
          <wp:inline distT="0" distB="0" distL="0" distR="0" wp14:anchorId="57E2EDDF" wp14:editId="56F5B4B8">
            <wp:extent cx="2366010" cy="461645"/>
            <wp:effectExtent l="0" t="0" r="0" b="0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01" cy="4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FD6EE" w14:textId="2C52F0C6" w:rsidR="00350B90" w:rsidRDefault="00776E14" w:rsidP="00321BE5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BEATRIZ EUGENIA GÓMEZ ESCOBAR</w:t>
      </w:r>
    </w:p>
    <w:p w14:paraId="556A58EB" w14:textId="0B8AE0EE" w:rsidR="00776E14" w:rsidRDefault="00776E14" w:rsidP="001D05C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Auxiliar Administrativo</w:t>
      </w:r>
    </w:p>
    <w:p w14:paraId="34E0CC8C" w14:textId="77777777" w:rsidR="002D5F17" w:rsidRPr="00F6091A" w:rsidRDefault="002D5F17" w:rsidP="001D05C9">
      <w:pPr>
        <w:rPr>
          <w:rFonts w:ascii="Arial" w:eastAsia="Arial" w:hAnsi="Arial" w:cs="Arial"/>
          <w:sz w:val="20"/>
          <w:szCs w:val="20"/>
        </w:rPr>
      </w:pPr>
    </w:p>
    <w:p w14:paraId="4FF9D626" w14:textId="77777777" w:rsidR="001D05C9" w:rsidRDefault="001D05C9" w:rsidP="001D05C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14:paraId="1023896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E5A13FF" w14:textId="77777777" w:rsidR="007C3196" w:rsidRDefault="007C3196" w:rsidP="001D05C9">
      <w:pPr>
        <w:ind w:left="2832" w:hanging="2832"/>
        <w:rPr>
          <w:rFonts w:ascii="Arial" w:eastAsia="Arial" w:hAnsi="Arial" w:cs="Arial"/>
          <w:b/>
          <w:sz w:val="22"/>
          <w:szCs w:val="22"/>
        </w:rPr>
      </w:pPr>
    </w:p>
    <w:p w14:paraId="20BDFB99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369EDE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1D7ADA7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EAE01E6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14:paraId="448B8B7A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72A6A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16F4A21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57B8D15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FE04834" w14:textId="77777777" w:rsidR="007C3196" w:rsidRDefault="007C3196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0BFEFC9B" w14:textId="77777777" w:rsidR="001D05C9" w:rsidRDefault="001D05C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502D7AD5" w14:textId="77777777" w:rsidR="001D05C9" w:rsidRDefault="001D05C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B09733A" w14:textId="77777777" w:rsidR="00805639" w:rsidRDefault="00805639" w:rsidP="00F6091A">
      <w:pPr>
        <w:rPr>
          <w:rFonts w:ascii="Arial" w:eastAsia="Arial" w:hAnsi="Arial" w:cs="Arial"/>
          <w:b/>
          <w:sz w:val="22"/>
          <w:szCs w:val="22"/>
        </w:rPr>
      </w:pPr>
    </w:p>
    <w:p w14:paraId="26206A18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4492D83C" w14:textId="77777777" w:rsidR="00805639" w:rsidRDefault="00805639" w:rsidP="00CB543D">
      <w:pPr>
        <w:ind w:left="2832" w:hanging="2832"/>
        <w:jc w:val="center"/>
        <w:rPr>
          <w:rFonts w:ascii="Arial" w:eastAsia="Arial" w:hAnsi="Arial" w:cs="Arial"/>
          <w:b/>
          <w:sz w:val="22"/>
          <w:szCs w:val="22"/>
        </w:rPr>
      </w:pPr>
    </w:p>
    <w:p w14:paraId="259DA55A" w14:textId="07549B57" w:rsidR="00564E5B" w:rsidRDefault="00564E5B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14:paraId="3A086AE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6FF909A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FF57782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852CA45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1B26B28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69BA97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CC09AC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3FDF99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515CEC06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4D777AC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0916E4FE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E5BA024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2C1B63F0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D5C661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128490F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3187ABC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46F696A9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p w14:paraId="7CFEA277" w14:textId="77777777" w:rsidR="00CE0E61" w:rsidRDefault="00CE0E61">
      <w:pPr>
        <w:rPr>
          <w:rFonts w:ascii="Arial" w:eastAsia="Arial" w:hAnsi="Arial" w:cs="Arial"/>
          <w:b/>
          <w:sz w:val="22"/>
          <w:szCs w:val="22"/>
        </w:rPr>
      </w:pPr>
    </w:p>
    <w:sectPr w:rsidR="00CE0E61" w:rsidSect="001B09AD">
      <w:headerReference w:type="default" r:id="rId10"/>
      <w:pgSz w:w="12240" w:h="15840" w:code="1"/>
      <w:pgMar w:top="1418" w:right="1701" w:bottom="1871" w:left="1701" w:header="1588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31CE8" w14:textId="77777777" w:rsidR="00BD1BAA" w:rsidRDefault="00BD1BAA" w:rsidP="000F4BAD">
      <w:r>
        <w:separator/>
      </w:r>
    </w:p>
  </w:endnote>
  <w:endnote w:type="continuationSeparator" w:id="0">
    <w:p w14:paraId="3383AB3C" w14:textId="77777777" w:rsidR="00BD1BAA" w:rsidRDefault="00BD1BAA" w:rsidP="000F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CB909" w14:textId="77777777" w:rsidR="00BD1BAA" w:rsidRDefault="00BD1BAA" w:rsidP="000F4BAD">
      <w:r>
        <w:separator/>
      </w:r>
    </w:p>
  </w:footnote>
  <w:footnote w:type="continuationSeparator" w:id="0">
    <w:p w14:paraId="017F91DA" w14:textId="77777777" w:rsidR="00BD1BAA" w:rsidRDefault="00BD1BAA" w:rsidP="000F4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2BD00" w14:textId="41191244" w:rsidR="000F4BAD" w:rsidRDefault="004D77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2CC40F26" wp14:editId="43274A9F">
          <wp:simplePos x="0" y="0"/>
          <wp:positionH relativeFrom="column">
            <wp:posOffset>-1067435</wp:posOffset>
          </wp:positionH>
          <wp:positionV relativeFrom="paragraph">
            <wp:posOffset>-1007288</wp:posOffset>
          </wp:positionV>
          <wp:extent cx="7773655" cy="100591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3655" cy="1005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F989BB" w14:textId="77777777" w:rsidR="000F4BAD" w:rsidRDefault="000F4B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15AE82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7657A"/>
    <w:multiLevelType w:val="hybridMultilevel"/>
    <w:tmpl w:val="A8F8E09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76CB8"/>
    <w:multiLevelType w:val="hybridMultilevel"/>
    <w:tmpl w:val="44640CE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A4261"/>
    <w:multiLevelType w:val="hybridMultilevel"/>
    <w:tmpl w:val="78F84E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F34AD"/>
    <w:multiLevelType w:val="hybridMultilevel"/>
    <w:tmpl w:val="518CD518"/>
    <w:lvl w:ilvl="0" w:tplc="8C449B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15F3C82"/>
    <w:multiLevelType w:val="multilevel"/>
    <w:tmpl w:val="EDB84E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AD"/>
    <w:rsid w:val="000011F2"/>
    <w:rsid w:val="0002467D"/>
    <w:rsid w:val="00026CD8"/>
    <w:rsid w:val="00027A13"/>
    <w:rsid w:val="000431FD"/>
    <w:rsid w:val="000435DA"/>
    <w:rsid w:val="00043809"/>
    <w:rsid w:val="0006032A"/>
    <w:rsid w:val="00072482"/>
    <w:rsid w:val="00074DA3"/>
    <w:rsid w:val="00075D0F"/>
    <w:rsid w:val="00095CBC"/>
    <w:rsid w:val="000F4BAD"/>
    <w:rsid w:val="00115B6A"/>
    <w:rsid w:val="001256DF"/>
    <w:rsid w:val="00141EAA"/>
    <w:rsid w:val="00142936"/>
    <w:rsid w:val="001453F6"/>
    <w:rsid w:val="0015621D"/>
    <w:rsid w:val="00157B62"/>
    <w:rsid w:val="00160962"/>
    <w:rsid w:val="001708A2"/>
    <w:rsid w:val="00182053"/>
    <w:rsid w:val="0019475E"/>
    <w:rsid w:val="001B09AD"/>
    <w:rsid w:val="001B1D7F"/>
    <w:rsid w:val="001D05C9"/>
    <w:rsid w:val="001D07FE"/>
    <w:rsid w:val="001D4106"/>
    <w:rsid w:val="001F02BE"/>
    <w:rsid w:val="001F3AC5"/>
    <w:rsid w:val="0020511E"/>
    <w:rsid w:val="00221A2E"/>
    <w:rsid w:val="00225BA6"/>
    <w:rsid w:val="002356BB"/>
    <w:rsid w:val="002615CC"/>
    <w:rsid w:val="00262A8C"/>
    <w:rsid w:val="002673E1"/>
    <w:rsid w:val="002842AC"/>
    <w:rsid w:val="002A487C"/>
    <w:rsid w:val="002A58B3"/>
    <w:rsid w:val="002A5DE9"/>
    <w:rsid w:val="002C59DB"/>
    <w:rsid w:val="002D5F17"/>
    <w:rsid w:val="002F3B43"/>
    <w:rsid w:val="002F633D"/>
    <w:rsid w:val="00317281"/>
    <w:rsid w:val="00321BE5"/>
    <w:rsid w:val="00327D76"/>
    <w:rsid w:val="00343BBA"/>
    <w:rsid w:val="00347E30"/>
    <w:rsid w:val="00350B90"/>
    <w:rsid w:val="003527FE"/>
    <w:rsid w:val="00357063"/>
    <w:rsid w:val="00395C25"/>
    <w:rsid w:val="003B1670"/>
    <w:rsid w:val="00403F9F"/>
    <w:rsid w:val="00411EB2"/>
    <w:rsid w:val="00415087"/>
    <w:rsid w:val="00421D71"/>
    <w:rsid w:val="004348EB"/>
    <w:rsid w:val="00436F7F"/>
    <w:rsid w:val="0045459E"/>
    <w:rsid w:val="0047016F"/>
    <w:rsid w:val="00470275"/>
    <w:rsid w:val="00483EA5"/>
    <w:rsid w:val="004A1E36"/>
    <w:rsid w:val="004A768C"/>
    <w:rsid w:val="004B0E53"/>
    <w:rsid w:val="004D776C"/>
    <w:rsid w:val="004E4DE4"/>
    <w:rsid w:val="004E52B6"/>
    <w:rsid w:val="004E6A9C"/>
    <w:rsid w:val="00504CBD"/>
    <w:rsid w:val="005242AB"/>
    <w:rsid w:val="0053718F"/>
    <w:rsid w:val="005463CD"/>
    <w:rsid w:val="00564E5B"/>
    <w:rsid w:val="00567839"/>
    <w:rsid w:val="00581FCC"/>
    <w:rsid w:val="005A7C2A"/>
    <w:rsid w:val="005B61FF"/>
    <w:rsid w:val="005E7902"/>
    <w:rsid w:val="005F2D6E"/>
    <w:rsid w:val="005F7DE6"/>
    <w:rsid w:val="00603B66"/>
    <w:rsid w:val="00604273"/>
    <w:rsid w:val="006370EB"/>
    <w:rsid w:val="00651346"/>
    <w:rsid w:val="0068618B"/>
    <w:rsid w:val="00691154"/>
    <w:rsid w:val="006918A6"/>
    <w:rsid w:val="00693BEC"/>
    <w:rsid w:val="006967D9"/>
    <w:rsid w:val="006A65BA"/>
    <w:rsid w:val="006A71EC"/>
    <w:rsid w:val="006C3C06"/>
    <w:rsid w:val="006C4D1E"/>
    <w:rsid w:val="006E4EE2"/>
    <w:rsid w:val="006E4F2E"/>
    <w:rsid w:val="006F20D8"/>
    <w:rsid w:val="006F5579"/>
    <w:rsid w:val="00702218"/>
    <w:rsid w:val="00702B22"/>
    <w:rsid w:val="00723A79"/>
    <w:rsid w:val="007243F1"/>
    <w:rsid w:val="00731BE9"/>
    <w:rsid w:val="00774EAA"/>
    <w:rsid w:val="00776E14"/>
    <w:rsid w:val="007807F6"/>
    <w:rsid w:val="007A1972"/>
    <w:rsid w:val="007A19E9"/>
    <w:rsid w:val="007A7BCD"/>
    <w:rsid w:val="007C179F"/>
    <w:rsid w:val="007C3196"/>
    <w:rsid w:val="007F1685"/>
    <w:rsid w:val="008010EC"/>
    <w:rsid w:val="00804441"/>
    <w:rsid w:val="00805639"/>
    <w:rsid w:val="008115DE"/>
    <w:rsid w:val="00821DF9"/>
    <w:rsid w:val="00880996"/>
    <w:rsid w:val="00881E02"/>
    <w:rsid w:val="008A6092"/>
    <w:rsid w:val="008C033B"/>
    <w:rsid w:val="008E0C28"/>
    <w:rsid w:val="00906973"/>
    <w:rsid w:val="009126CA"/>
    <w:rsid w:val="00915D6C"/>
    <w:rsid w:val="00915F9B"/>
    <w:rsid w:val="009209E2"/>
    <w:rsid w:val="00931EC2"/>
    <w:rsid w:val="0093309F"/>
    <w:rsid w:val="00974683"/>
    <w:rsid w:val="009A2DE6"/>
    <w:rsid w:val="009A5137"/>
    <w:rsid w:val="009B01F5"/>
    <w:rsid w:val="009B27CC"/>
    <w:rsid w:val="009B3E8A"/>
    <w:rsid w:val="009D7ED6"/>
    <w:rsid w:val="009E6C1A"/>
    <w:rsid w:val="00A16316"/>
    <w:rsid w:val="00A21895"/>
    <w:rsid w:val="00A35898"/>
    <w:rsid w:val="00A53F90"/>
    <w:rsid w:val="00A75B2E"/>
    <w:rsid w:val="00A97660"/>
    <w:rsid w:val="00AA5060"/>
    <w:rsid w:val="00AA52F6"/>
    <w:rsid w:val="00AC6E5E"/>
    <w:rsid w:val="00AE2AE1"/>
    <w:rsid w:val="00B202DE"/>
    <w:rsid w:val="00B22B7D"/>
    <w:rsid w:val="00B251C3"/>
    <w:rsid w:val="00B46D91"/>
    <w:rsid w:val="00B51F65"/>
    <w:rsid w:val="00B67379"/>
    <w:rsid w:val="00B766DC"/>
    <w:rsid w:val="00B776F0"/>
    <w:rsid w:val="00B87999"/>
    <w:rsid w:val="00BB1B9B"/>
    <w:rsid w:val="00BD1BAA"/>
    <w:rsid w:val="00BD7002"/>
    <w:rsid w:val="00BE1DF3"/>
    <w:rsid w:val="00BF760A"/>
    <w:rsid w:val="00C02B05"/>
    <w:rsid w:val="00C24322"/>
    <w:rsid w:val="00C30AE8"/>
    <w:rsid w:val="00C32B8E"/>
    <w:rsid w:val="00C339FC"/>
    <w:rsid w:val="00C6571B"/>
    <w:rsid w:val="00CB1436"/>
    <w:rsid w:val="00CB543D"/>
    <w:rsid w:val="00CC2BD8"/>
    <w:rsid w:val="00CC5BAE"/>
    <w:rsid w:val="00CD401E"/>
    <w:rsid w:val="00CD40E9"/>
    <w:rsid w:val="00CE0E61"/>
    <w:rsid w:val="00D158B3"/>
    <w:rsid w:val="00D1695F"/>
    <w:rsid w:val="00D225E5"/>
    <w:rsid w:val="00D53A64"/>
    <w:rsid w:val="00D54E75"/>
    <w:rsid w:val="00D550C3"/>
    <w:rsid w:val="00D5791D"/>
    <w:rsid w:val="00D67BCF"/>
    <w:rsid w:val="00D7236F"/>
    <w:rsid w:val="00D82876"/>
    <w:rsid w:val="00D95306"/>
    <w:rsid w:val="00D97BC9"/>
    <w:rsid w:val="00DA726A"/>
    <w:rsid w:val="00DC1859"/>
    <w:rsid w:val="00DC4C5C"/>
    <w:rsid w:val="00DD04F6"/>
    <w:rsid w:val="00DD4301"/>
    <w:rsid w:val="00DE0501"/>
    <w:rsid w:val="00DE0644"/>
    <w:rsid w:val="00DE08BC"/>
    <w:rsid w:val="00DE3CD3"/>
    <w:rsid w:val="00DE670A"/>
    <w:rsid w:val="00E17B4B"/>
    <w:rsid w:val="00E20189"/>
    <w:rsid w:val="00E3105D"/>
    <w:rsid w:val="00E35809"/>
    <w:rsid w:val="00E43408"/>
    <w:rsid w:val="00E45E0A"/>
    <w:rsid w:val="00E5306B"/>
    <w:rsid w:val="00E60D62"/>
    <w:rsid w:val="00E62A4A"/>
    <w:rsid w:val="00E741EB"/>
    <w:rsid w:val="00E815E5"/>
    <w:rsid w:val="00E82E29"/>
    <w:rsid w:val="00EB4A78"/>
    <w:rsid w:val="00EB7D3C"/>
    <w:rsid w:val="00ED3730"/>
    <w:rsid w:val="00ED51D0"/>
    <w:rsid w:val="00ED6212"/>
    <w:rsid w:val="00ED7BFF"/>
    <w:rsid w:val="00EE0F74"/>
    <w:rsid w:val="00F40EE6"/>
    <w:rsid w:val="00F6091A"/>
    <w:rsid w:val="00F7387E"/>
    <w:rsid w:val="00FA7D5F"/>
    <w:rsid w:val="00FB7E2D"/>
    <w:rsid w:val="00FC062E"/>
    <w:rsid w:val="00FD00A5"/>
    <w:rsid w:val="00FD2876"/>
    <w:rsid w:val="00FE31A0"/>
    <w:rsid w:val="00FF06B1"/>
    <w:rsid w:val="00FF5F69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605C"/>
  <w14:defaultImageDpi w14:val="32767"/>
  <w15:docId w15:val="{CBD6D332-A3CB-4DA0-B05D-B9D8A2F2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4BAD"/>
  </w:style>
  <w:style w:type="paragraph" w:styleId="Piedepgina">
    <w:name w:val="footer"/>
    <w:basedOn w:val="Normal"/>
    <w:link w:val="PiedepginaCar"/>
    <w:uiPriority w:val="99"/>
    <w:unhideWhenUsed/>
    <w:rsid w:val="000F4B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BAD"/>
  </w:style>
  <w:style w:type="paragraph" w:styleId="Prrafodelista">
    <w:name w:val="List Paragraph"/>
    <w:basedOn w:val="Normal"/>
    <w:uiPriority w:val="34"/>
    <w:qFormat/>
    <w:rsid w:val="009B3E8A"/>
    <w:pPr>
      <w:spacing w:after="200" w:line="276" w:lineRule="auto"/>
      <w:ind w:left="708"/>
    </w:pPr>
    <w:rPr>
      <w:rFonts w:ascii="Calibri" w:eastAsia="Calibri" w:hAnsi="Calibri" w:cs="Times New Roman"/>
      <w:sz w:val="22"/>
      <w:szCs w:val="22"/>
      <w:lang w:val="es-CO"/>
    </w:rPr>
  </w:style>
  <w:style w:type="paragraph" w:styleId="Sinespaciado">
    <w:name w:val="No Spacing"/>
    <w:uiPriority w:val="1"/>
    <w:qFormat/>
    <w:rsid w:val="009B3E8A"/>
    <w:rPr>
      <w:rFonts w:ascii="Calibri" w:eastAsia="Calibri" w:hAnsi="Calibri" w:cs="Times New Roman"/>
      <w:sz w:val="22"/>
      <w:szCs w:val="22"/>
      <w:lang w:val="es-CO"/>
    </w:rPr>
  </w:style>
  <w:style w:type="paragraph" w:customStyle="1" w:styleId="Standard">
    <w:name w:val="Standard"/>
    <w:rsid w:val="009B3E8A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es-CO" w:eastAsia="es-CO"/>
    </w:rPr>
  </w:style>
  <w:style w:type="paragraph" w:styleId="Listaconvietas">
    <w:name w:val="List Bullet"/>
    <w:basedOn w:val="Normal"/>
    <w:uiPriority w:val="99"/>
    <w:unhideWhenUsed/>
    <w:rsid w:val="009B3E8A"/>
    <w:pPr>
      <w:numPr>
        <w:numId w:val="2"/>
      </w:numPr>
      <w:suppressAutoHyphens/>
      <w:spacing w:after="200" w:line="276" w:lineRule="auto"/>
      <w:contextualSpacing/>
    </w:pPr>
    <w:rPr>
      <w:rFonts w:ascii="Calibri" w:eastAsia="Calibri" w:hAnsi="Calibri" w:cs="Calibri"/>
      <w:sz w:val="22"/>
      <w:szCs w:val="22"/>
      <w:lang w:val="es-ES" w:eastAsia="ar-SA"/>
    </w:rPr>
  </w:style>
  <w:style w:type="table" w:styleId="Tablaconcuadrcula">
    <w:name w:val="Table Grid"/>
    <w:basedOn w:val="Tablanormal"/>
    <w:uiPriority w:val="39"/>
    <w:rsid w:val="00421D71"/>
    <w:rPr>
      <w:sz w:val="22"/>
      <w:szCs w:val="22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nhideWhenUsed/>
    <w:rsid w:val="001B1D7F"/>
    <w:pPr>
      <w:suppressAutoHyphens/>
      <w:jc w:val="both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1B1D7F"/>
    <w:rPr>
      <w:rFonts w:ascii="Arial" w:eastAsia="Times New Roman" w:hAnsi="Arial" w:cs="Arial"/>
      <w:b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06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57B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157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izales.gov.co/Contenido/Alcaldia/77/espacio-para-notificaciones-a-tercer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DF0D-246C-4548-B5B4-24B53AE1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</Pages>
  <Words>442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Alcaldia</cp:lastModifiedBy>
  <cp:revision>84</cp:revision>
  <cp:lastPrinted>2019-05-13T21:00:00Z</cp:lastPrinted>
  <dcterms:created xsi:type="dcterms:W3CDTF">2019-01-30T15:20:00Z</dcterms:created>
  <dcterms:modified xsi:type="dcterms:W3CDTF">2019-05-13T21:03:00Z</dcterms:modified>
</cp:coreProperties>
</file>