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587" w:type="pct"/>
        <w:tblLayout w:type="fixed"/>
        <w:tblCellMar>
          <w:left w:w="10" w:type="dxa"/>
          <w:right w:w="10" w:type="dxa"/>
        </w:tblCellMar>
        <w:tblLook w:val="0000" w:firstRow="0" w:lastRow="0" w:firstColumn="0" w:lastColumn="0" w:noHBand="0" w:noVBand="0"/>
      </w:tblPr>
      <w:tblGrid>
        <w:gridCol w:w="3189"/>
        <w:gridCol w:w="7159"/>
      </w:tblGrid>
      <w:tr w:rsidR="00E32695" w:rsidRPr="00E32695" w:rsidTr="001F3AD8">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E32695" w:rsidP="00941B15">
            <w:pPr>
              <w:pStyle w:val="Standard"/>
              <w:tabs>
                <w:tab w:val="left" w:pos="8100"/>
              </w:tabs>
              <w:jc w:val="center"/>
              <w:rPr>
                <w:rFonts w:ascii="Arial Narrow" w:hAnsi="Arial Narrow"/>
                <w:b/>
                <w:bCs/>
                <w:sz w:val="22"/>
                <w:szCs w:val="22"/>
                <w:lang w:val="es-CO" w:eastAsia="es-CO"/>
              </w:rPr>
            </w:pPr>
            <w:r w:rsidRPr="00E32695">
              <w:rPr>
                <w:rFonts w:ascii="Arial Narrow" w:hAnsi="Arial Narrow"/>
                <w:b/>
                <w:bCs/>
                <w:sz w:val="22"/>
                <w:szCs w:val="22"/>
                <w:lang w:val="es-CO" w:eastAsia="es-CO"/>
              </w:rPr>
              <w:t>PRIMER</w:t>
            </w:r>
            <w:r w:rsidR="00945FB5" w:rsidRPr="00E32695">
              <w:rPr>
                <w:rFonts w:ascii="Arial Narrow" w:hAnsi="Arial Narrow"/>
                <w:b/>
                <w:bCs/>
                <w:sz w:val="22"/>
                <w:szCs w:val="22"/>
                <w:lang w:val="es-CO" w:eastAsia="es-CO"/>
              </w:rPr>
              <w:t xml:space="preserve"> </w:t>
            </w:r>
            <w:r w:rsidR="0087181E" w:rsidRPr="00E32695">
              <w:rPr>
                <w:rFonts w:ascii="Arial Narrow" w:hAnsi="Arial Narrow"/>
                <w:b/>
                <w:bCs/>
                <w:sz w:val="22"/>
                <w:szCs w:val="22"/>
                <w:lang w:val="es-CO" w:eastAsia="es-CO"/>
              </w:rPr>
              <w:t>AVISO DE CONVOCATORIA PÚBLICA</w:t>
            </w:r>
          </w:p>
          <w:p w:rsidR="0087181E" w:rsidRPr="00E32695" w:rsidRDefault="00542304" w:rsidP="00E32695">
            <w:pPr>
              <w:spacing w:line="276" w:lineRule="auto"/>
              <w:jc w:val="center"/>
              <w:rPr>
                <w:rFonts w:ascii="Tahoma" w:hAnsi="Tahoma" w:cs="Tahoma"/>
                <w:b/>
                <w:sz w:val="22"/>
                <w:szCs w:val="22"/>
                <w:lang w:val="es-CO"/>
              </w:rPr>
            </w:pPr>
            <w:r w:rsidRPr="00E32695">
              <w:rPr>
                <w:rFonts w:ascii="Tahoma" w:eastAsia="Times New Roman" w:hAnsi="Tahoma" w:cs="Tahoma"/>
                <w:b/>
                <w:lang w:val="es-ES"/>
              </w:rPr>
              <w:t>MC-SOP-0</w:t>
            </w:r>
            <w:r w:rsidR="00E32695" w:rsidRPr="00E32695">
              <w:rPr>
                <w:rFonts w:ascii="Tahoma" w:eastAsia="Times New Roman" w:hAnsi="Tahoma" w:cs="Tahoma"/>
                <w:b/>
                <w:lang w:val="es-ES"/>
              </w:rPr>
              <w:t>26</w:t>
            </w:r>
            <w:r w:rsidRPr="00E32695">
              <w:rPr>
                <w:rFonts w:ascii="Tahoma" w:eastAsia="Times New Roman" w:hAnsi="Tahoma" w:cs="Tahoma"/>
                <w:b/>
                <w:lang w:val="es-ES"/>
              </w:rPr>
              <w:t>-2019</w:t>
            </w:r>
          </w:p>
        </w:tc>
      </w:tr>
      <w:tr w:rsidR="00E32695" w:rsidRPr="00E32695"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b/>
                <w:sz w:val="22"/>
                <w:szCs w:val="22"/>
              </w:rPr>
            </w:pPr>
            <w:r w:rsidRPr="00E32695">
              <w:rPr>
                <w:rFonts w:ascii="Arial Narrow" w:hAnsi="Arial Narrow"/>
                <w:b/>
                <w:sz w:val="22"/>
                <w:szCs w:val="22"/>
              </w:rPr>
              <w:t>NOMBRE Y DIRECCIÓN DE A ENTIDAD CONTRATANTE</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sz w:val="22"/>
                <w:szCs w:val="22"/>
              </w:rPr>
            </w:pPr>
            <w:r w:rsidRPr="00E32695">
              <w:rPr>
                <w:rFonts w:ascii="Arial Narrow" w:hAnsi="Arial Narrow"/>
                <w:sz w:val="22"/>
                <w:szCs w:val="22"/>
              </w:rPr>
              <w:t xml:space="preserve">Municipio de Manizales-Secretaría de Obras Públicas </w:t>
            </w:r>
          </w:p>
          <w:p w:rsidR="0087181E" w:rsidRPr="00E32695" w:rsidRDefault="0087181E" w:rsidP="00941B15">
            <w:pPr>
              <w:pStyle w:val="Standard"/>
              <w:jc w:val="both"/>
              <w:rPr>
                <w:rFonts w:ascii="Arial Narrow" w:hAnsi="Arial Narrow"/>
                <w:sz w:val="22"/>
                <w:szCs w:val="22"/>
              </w:rPr>
            </w:pPr>
            <w:r w:rsidRPr="00E32695">
              <w:rPr>
                <w:rFonts w:ascii="Arial Narrow" w:hAnsi="Arial Narrow"/>
                <w:sz w:val="22"/>
                <w:szCs w:val="22"/>
              </w:rPr>
              <w:t>NIT: 890.801.053-7</w:t>
            </w:r>
          </w:p>
          <w:p w:rsidR="0087181E" w:rsidRPr="00E32695" w:rsidRDefault="0087181E" w:rsidP="00941B15">
            <w:pPr>
              <w:pStyle w:val="Standard"/>
              <w:jc w:val="both"/>
              <w:rPr>
                <w:rFonts w:ascii="Arial Narrow" w:hAnsi="Arial Narrow"/>
                <w:sz w:val="22"/>
                <w:szCs w:val="22"/>
              </w:rPr>
            </w:pPr>
            <w:r w:rsidRPr="00E32695">
              <w:rPr>
                <w:rFonts w:ascii="Arial Narrow" w:hAnsi="Arial Narrow"/>
                <w:sz w:val="22"/>
                <w:szCs w:val="22"/>
              </w:rPr>
              <w:t>Dirección CALLE 19 No. 21-44 PISO 4</w:t>
            </w:r>
          </w:p>
        </w:tc>
      </w:tr>
      <w:tr w:rsidR="00E32695" w:rsidRPr="00E32695"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b/>
                <w:sz w:val="22"/>
                <w:szCs w:val="22"/>
              </w:rPr>
            </w:pPr>
            <w:r w:rsidRPr="00E32695">
              <w:rPr>
                <w:rFonts w:ascii="Arial Narrow" w:hAnsi="Arial Narrow"/>
                <w:b/>
                <w:sz w:val="22"/>
                <w:szCs w:val="22"/>
              </w:rPr>
              <w:t>DIRECCIÓN Y CORREOS ELECTRÓNICOS DONDE SE PODRÁN ATENDER A LOS INTERESADOS Y PARA LA PRESENTACIÓN DE DOCUMENTOS DIFERENTES A LA PROPUESTA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97228" w:rsidRPr="00E32695" w:rsidRDefault="00D97228" w:rsidP="00941B15">
            <w:pPr>
              <w:pStyle w:val="Standard"/>
              <w:jc w:val="both"/>
              <w:rPr>
                <w:rFonts w:ascii="Arial Narrow" w:hAnsi="Arial Narrow"/>
                <w:sz w:val="22"/>
                <w:szCs w:val="22"/>
              </w:rPr>
            </w:pPr>
            <w:r w:rsidRPr="00E32695">
              <w:rPr>
                <w:rFonts w:ascii="Arial Narrow" w:hAnsi="Arial Narrow"/>
                <w:sz w:val="22"/>
                <w:szCs w:val="22"/>
              </w:rPr>
              <w:t>Calle 19 N</w:t>
            </w:r>
            <w:r w:rsidRPr="00E32695">
              <w:rPr>
                <w:rFonts w:ascii="Arial Narrow" w:hAnsi="Arial Narrow"/>
                <w:sz w:val="22"/>
                <w:szCs w:val="22"/>
                <w:lang w:val="es-CO"/>
              </w:rPr>
              <w:t>°</w:t>
            </w:r>
            <w:r w:rsidRPr="00E32695">
              <w:rPr>
                <w:rFonts w:ascii="Arial Narrow" w:hAnsi="Arial Narrow"/>
                <w:sz w:val="22"/>
                <w:szCs w:val="22"/>
              </w:rPr>
              <w:t xml:space="preserve"> 21-44 </w:t>
            </w:r>
            <w:r w:rsidRPr="00E32695">
              <w:rPr>
                <w:rFonts w:ascii="Arial Narrow" w:hAnsi="Arial Narrow"/>
                <w:sz w:val="22"/>
                <w:szCs w:val="22"/>
                <w:lang w:val="es-CO"/>
              </w:rPr>
              <w:t xml:space="preserve"> </w:t>
            </w:r>
            <w:r w:rsidRPr="00E32695">
              <w:rPr>
                <w:rFonts w:ascii="Arial Narrow" w:hAnsi="Arial Narrow"/>
                <w:sz w:val="22"/>
                <w:szCs w:val="22"/>
              </w:rPr>
              <w:t>Piso 4- Secretaría de Obras Públicas</w:t>
            </w:r>
          </w:p>
          <w:p w:rsidR="00D97228" w:rsidRPr="00E32695" w:rsidRDefault="00D97228" w:rsidP="00941B15">
            <w:pPr>
              <w:pStyle w:val="Standard"/>
              <w:jc w:val="both"/>
              <w:rPr>
                <w:rFonts w:ascii="Arial Narrow" w:hAnsi="Arial Narrow"/>
                <w:sz w:val="22"/>
                <w:szCs w:val="22"/>
              </w:rPr>
            </w:pPr>
            <w:r w:rsidRPr="00E32695">
              <w:rPr>
                <w:rFonts w:ascii="Arial Narrow" w:hAnsi="Arial Narrow"/>
                <w:sz w:val="22"/>
                <w:szCs w:val="22"/>
              </w:rPr>
              <w:t>Teléfono</w:t>
            </w:r>
            <w:r w:rsidRPr="00E32695">
              <w:rPr>
                <w:rFonts w:ascii="Arial Narrow" w:hAnsi="Arial Narrow"/>
                <w:sz w:val="22"/>
                <w:szCs w:val="22"/>
                <w:lang w:val="es-CO"/>
              </w:rPr>
              <w:t xml:space="preserve"> </w:t>
            </w:r>
            <w:r w:rsidRPr="00E32695">
              <w:rPr>
                <w:rFonts w:ascii="Arial Narrow" w:hAnsi="Arial Narrow"/>
                <w:sz w:val="22"/>
                <w:szCs w:val="22"/>
              </w:rPr>
              <w:t xml:space="preserve"> 8879700 – Ext 71173 </w:t>
            </w:r>
          </w:p>
          <w:p w:rsidR="00D97228" w:rsidRPr="00E32695" w:rsidRDefault="00D97228" w:rsidP="00941B15">
            <w:pPr>
              <w:pStyle w:val="Standard"/>
              <w:jc w:val="both"/>
              <w:rPr>
                <w:rFonts w:ascii="Arial Narrow" w:hAnsi="Arial Narrow"/>
                <w:sz w:val="22"/>
                <w:szCs w:val="22"/>
              </w:rPr>
            </w:pPr>
            <w:r w:rsidRPr="00E32695">
              <w:rPr>
                <w:rFonts w:ascii="Arial Narrow" w:hAnsi="Arial Narrow"/>
                <w:sz w:val="22"/>
                <w:szCs w:val="22"/>
              </w:rPr>
              <w:t>Correo electrónico</w:t>
            </w:r>
          </w:p>
          <w:p w:rsidR="00A4463E" w:rsidRPr="00E32695" w:rsidRDefault="00E32695" w:rsidP="00941B15">
            <w:pPr>
              <w:pStyle w:val="Standard"/>
              <w:jc w:val="both"/>
              <w:rPr>
                <w:rStyle w:val="Hipervnculo"/>
                <w:rFonts w:ascii="Arial Narrow" w:eastAsia="Times New Roman" w:hAnsi="Arial Narrow"/>
                <w:color w:val="auto"/>
                <w:sz w:val="22"/>
                <w:szCs w:val="22"/>
                <w:u w:val="none"/>
                <w:lang w:val="es-ES"/>
              </w:rPr>
            </w:pPr>
            <w:proofErr w:type="gramStart"/>
            <w:r w:rsidRPr="00E32695">
              <w:rPr>
                <w:rStyle w:val="Hipervnculo"/>
                <w:rFonts w:ascii="Arial Narrow" w:eastAsia="Times New Roman" w:hAnsi="Arial Narrow"/>
                <w:color w:val="auto"/>
                <w:sz w:val="22"/>
                <w:szCs w:val="22"/>
                <w:u w:val="none"/>
                <w:lang w:val="es-ES"/>
              </w:rPr>
              <w:t>juan</w:t>
            </w:r>
            <w:proofErr w:type="gramEnd"/>
            <w:r w:rsidRPr="00E32695">
              <w:rPr>
                <w:rStyle w:val="Hipervnculo"/>
                <w:rFonts w:ascii="Arial Narrow" w:eastAsia="Times New Roman" w:hAnsi="Arial Narrow"/>
                <w:color w:val="auto"/>
                <w:sz w:val="22"/>
                <w:szCs w:val="22"/>
                <w:u w:val="none"/>
                <w:lang w:val="es-ES"/>
              </w:rPr>
              <w:t>. zuluaga</w:t>
            </w:r>
            <w:r w:rsidR="00A4463E" w:rsidRPr="00E32695">
              <w:rPr>
                <w:rStyle w:val="Hipervnculo"/>
                <w:rFonts w:ascii="Arial Narrow" w:eastAsia="Times New Roman" w:hAnsi="Arial Narrow"/>
                <w:color w:val="auto"/>
                <w:sz w:val="22"/>
                <w:szCs w:val="22"/>
                <w:u w:val="none"/>
                <w:lang w:val="es-ES"/>
              </w:rPr>
              <w:t xml:space="preserve">@manizales.com </w:t>
            </w:r>
          </w:p>
          <w:p w:rsidR="0087181E" w:rsidRPr="00E32695" w:rsidRDefault="00A4463E" w:rsidP="00941B15">
            <w:pPr>
              <w:pStyle w:val="Standard"/>
              <w:jc w:val="both"/>
              <w:rPr>
                <w:rFonts w:ascii="Arial Narrow" w:hAnsi="Arial Narrow"/>
                <w:sz w:val="22"/>
                <w:szCs w:val="22"/>
              </w:rPr>
            </w:pPr>
            <w:r w:rsidRPr="00E32695">
              <w:rPr>
                <w:rStyle w:val="Hipervnculo"/>
                <w:rFonts w:ascii="Arial Narrow" w:eastAsia="Times New Roman" w:hAnsi="Arial Narrow"/>
                <w:color w:val="auto"/>
                <w:sz w:val="22"/>
                <w:szCs w:val="22"/>
                <w:u w:val="none"/>
                <w:lang w:val="es-ES"/>
              </w:rPr>
              <w:t>anyramirez78@gmail.com</w:t>
            </w:r>
            <w:r w:rsidRPr="00E32695">
              <w:rPr>
                <w:rFonts w:ascii="Arial Narrow" w:hAnsi="Arial Narrow"/>
                <w:sz w:val="22"/>
                <w:szCs w:val="22"/>
              </w:rPr>
              <w:t xml:space="preserve"> </w:t>
            </w:r>
          </w:p>
          <w:p w:rsidR="00733D8F" w:rsidRPr="00E32695" w:rsidRDefault="00733D8F" w:rsidP="00941B15">
            <w:pPr>
              <w:pStyle w:val="Standard"/>
              <w:jc w:val="both"/>
              <w:rPr>
                <w:rFonts w:ascii="Arial Narrow" w:hAnsi="Arial Narrow"/>
                <w:sz w:val="22"/>
                <w:szCs w:val="22"/>
              </w:rPr>
            </w:pPr>
            <w:r w:rsidRPr="00E32695">
              <w:rPr>
                <w:rFonts w:ascii="Arial Narrow" w:hAnsi="Arial Narrow"/>
                <w:sz w:val="22"/>
                <w:szCs w:val="22"/>
              </w:rPr>
              <w:t>gilberto.rios@manizales.gov.co</w:t>
            </w:r>
          </w:p>
        </w:tc>
      </w:tr>
      <w:tr w:rsidR="00E32695" w:rsidRPr="00E32695"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b/>
                <w:sz w:val="22"/>
                <w:szCs w:val="22"/>
              </w:rPr>
            </w:pPr>
            <w:r w:rsidRPr="00E32695">
              <w:rPr>
                <w:rFonts w:ascii="Arial Narrow" w:hAnsi="Arial Narrow"/>
                <w:b/>
                <w:sz w:val="22"/>
                <w:szCs w:val="22"/>
              </w:rPr>
              <w:t>DIRECCIÓN PARA LA PRESENTACIÓN DE LAS PROPUESTAS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sz w:val="22"/>
                <w:szCs w:val="22"/>
              </w:rPr>
            </w:pPr>
            <w:r w:rsidRPr="00E32695">
              <w:rPr>
                <w:rFonts w:ascii="Arial Narrow" w:hAnsi="Arial Narrow"/>
                <w:sz w:val="22"/>
                <w:szCs w:val="22"/>
              </w:rPr>
              <w:t>Calle 19 No. 21-44 Piso 1. URNA DE CRISTAL</w:t>
            </w:r>
          </w:p>
          <w:p w:rsidR="0087181E" w:rsidRPr="00E32695" w:rsidRDefault="0087181E" w:rsidP="00941B15">
            <w:pPr>
              <w:pStyle w:val="Standard"/>
              <w:jc w:val="both"/>
              <w:rPr>
                <w:rFonts w:ascii="Arial Narrow" w:hAnsi="Arial Narrow"/>
                <w:sz w:val="22"/>
                <w:szCs w:val="22"/>
              </w:rPr>
            </w:pPr>
            <w:r w:rsidRPr="00E32695">
              <w:rPr>
                <w:rFonts w:ascii="Arial Narrow" w:hAnsi="Arial Narrow"/>
                <w:sz w:val="22"/>
                <w:szCs w:val="22"/>
              </w:rPr>
              <w:t>Municipio de Manizales</w:t>
            </w:r>
          </w:p>
        </w:tc>
      </w:tr>
      <w:tr w:rsidR="00E32695" w:rsidRPr="00E32695"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rPr>
                <w:rFonts w:ascii="Arial Narrow" w:hAnsi="Arial Narrow"/>
                <w:b/>
                <w:sz w:val="22"/>
                <w:szCs w:val="22"/>
              </w:rPr>
            </w:pPr>
            <w:r w:rsidRPr="00E32695">
              <w:rPr>
                <w:rFonts w:ascii="Arial Narrow" w:hAnsi="Arial Narrow"/>
                <w:b/>
                <w:sz w:val="22"/>
                <w:szCs w:val="22"/>
              </w:rPr>
              <w:t>OBJETO DEL CONTRATO Y CANTIDADES A ADQUIRIR: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A4463E" w:rsidP="00542304">
            <w:pPr>
              <w:pStyle w:val="Standard"/>
              <w:tabs>
                <w:tab w:val="left" w:pos="8100"/>
              </w:tabs>
              <w:jc w:val="both"/>
              <w:rPr>
                <w:rFonts w:ascii="Tahoma" w:hAnsi="Tahoma"/>
                <w:b/>
                <w:sz w:val="23"/>
                <w:szCs w:val="23"/>
              </w:rPr>
            </w:pPr>
            <w:r w:rsidRPr="00E32695">
              <w:rPr>
                <w:rFonts w:ascii="Arial Narrow" w:hAnsi="Arial Narrow"/>
                <w:b/>
                <w:bCs/>
                <w:sz w:val="22"/>
                <w:szCs w:val="22"/>
                <w:lang w:val="es-CO" w:eastAsia="es-CO"/>
              </w:rPr>
              <w:t>"</w:t>
            </w:r>
            <w:r w:rsidR="00E32695" w:rsidRPr="00E32695">
              <w:rPr>
                <w:rFonts w:ascii="Arial Narrow" w:hAnsi="Arial Narrow"/>
                <w:b/>
                <w:bCs/>
                <w:sz w:val="22"/>
                <w:szCs w:val="22"/>
                <w:lang w:val="es-CO" w:eastAsia="es-CO"/>
              </w:rPr>
              <w:t>MANTENIMIENTO Y REHABILITACION DEL PUENTE METALICO SOBRE LA QUEBRADA OLIVARES SECTOR BARRIO GALAN DEL MUNICIPIO DE MANIZALES”</w:t>
            </w:r>
          </w:p>
        </w:tc>
      </w:tr>
      <w:tr w:rsidR="00E32695" w:rsidRPr="00E32695"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b/>
                <w:sz w:val="22"/>
                <w:szCs w:val="22"/>
              </w:rPr>
            </w:pPr>
            <w:r w:rsidRPr="00E32695">
              <w:rPr>
                <w:rFonts w:ascii="Arial Narrow" w:hAnsi="Arial Narrow"/>
                <w:b/>
                <w:sz w:val="22"/>
                <w:szCs w:val="22"/>
              </w:rPr>
              <w:t>MODALIDAD DE SELECCIÓN: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sz w:val="22"/>
                <w:szCs w:val="22"/>
              </w:rPr>
            </w:pPr>
            <w:r w:rsidRPr="00E32695">
              <w:rPr>
                <w:rFonts w:ascii="Arial Narrow" w:hAnsi="Arial Narrow" w:cs="Arial"/>
                <w:sz w:val="22"/>
                <w:szCs w:val="22"/>
              </w:rPr>
              <w:t>Selección Abreviada de menor cuantía según artículo 2º, numeral 2º, literal b), de la Ley 1150 de 2007 y el procedimiento definido en el artículo 2.2.1.2.</w:t>
            </w:r>
            <w:r w:rsidR="000676C2" w:rsidRPr="00E32695">
              <w:rPr>
                <w:rFonts w:ascii="Arial Narrow" w:hAnsi="Arial Narrow" w:cs="Arial"/>
                <w:sz w:val="22"/>
                <w:szCs w:val="22"/>
              </w:rPr>
              <w:t xml:space="preserve">1.2.20 del Decreto 1082 de 2015 </w:t>
            </w:r>
            <w:r w:rsidR="000676C2" w:rsidRPr="00E32695">
              <w:rPr>
                <w:rFonts w:ascii="Arial Narrow" w:hAnsi="Arial Narrow"/>
                <w:sz w:val="22"/>
                <w:szCs w:val="22"/>
              </w:rPr>
              <w:t>y los Parágrafos 1, 3 y 5 del artículo 5 de la Ley 1882 del 15 de enero de 2018</w:t>
            </w:r>
          </w:p>
        </w:tc>
      </w:tr>
      <w:tr w:rsidR="00E32695" w:rsidRPr="00E32695"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b/>
                <w:sz w:val="22"/>
                <w:szCs w:val="22"/>
              </w:rPr>
            </w:pPr>
            <w:r w:rsidRPr="00E32695">
              <w:rPr>
                <w:rFonts w:ascii="Arial Narrow" w:hAnsi="Arial Narrow"/>
                <w:b/>
                <w:sz w:val="22"/>
                <w:szCs w:val="22"/>
              </w:rPr>
              <w:t>PLAZO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E32695" w:rsidP="00941B15">
            <w:pPr>
              <w:pStyle w:val="Standard"/>
              <w:jc w:val="both"/>
              <w:rPr>
                <w:rFonts w:ascii="Arial Narrow" w:hAnsi="Arial Narrow" w:cs="Arial"/>
                <w:sz w:val="22"/>
                <w:szCs w:val="22"/>
              </w:rPr>
            </w:pPr>
            <w:r w:rsidRPr="00E32695">
              <w:rPr>
                <w:rFonts w:ascii="Arial Narrow" w:hAnsi="Arial Narrow" w:cs="Arial"/>
                <w:sz w:val="22"/>
                <w:szCs w:val="22"/>
              </w:rPr>
              <w:t>DOS (2) Meses a partir de la firma del acta de inicio previo cumplimiento de los requisitos de perfeccionamiento y ejecución sin superar el 31 de diciembre de 2019.</w:t>
            </w:r>
            <w:r w:rsidR="00542304" w:rsidRPr="00E32695">
              <w:rPr>
                <w:rFonts w:ascii="Arial Narrow" w:hAnsi="Arial Narrow" w:cs="Arial"/>
                <w:sz w:val="22"/>
                <w:szCs w:val="22"/>
              </w:rPr>
              <w:t>.</w:t>
            </w:r>
          </w:p>
        </w:tc>
      </w:tr>
      <w:tr w:rsidR="00E32695" w:rsidRPr="00E32695"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F62C4" w:rsidRPr="00E32695" w:rsidRDefault="009F62C4" w:rsidP="00941B15">
            <w:pPr>
              <w:pStyle w:val="Standard"/>
              <w:jc w:val="both"/>
              <w:rPr>
                <w:rFonts w:ascii="Arial Narrow" w:hAnsi="Arial Narrow"/>
                <w:b/>
                <w:sz w:val="22"/>
                <w:szCs w:val="22"/>
              </w:rPr>
            </w:pPr>
            <w:r w:rsidRPr="00E32695">
              <w:rPr>
                <w:rFonts w:ascii="Arial Narrow" w:hAnsi="Arial Narrow"/>
                <w:b/>
                <w:sz w:val="22"/>
                <w:szCs w:val="22"/>
              </w:rPr>
              <w:t>LIMITACIÓN DEL PROCESO A MIPYMES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F62C4" w:rsidRPr="00E32695" w:rsidRDefault="00542304" w:rsidP="00542304">
            <w:pPr>
              <w:tabs>
                <w:tab w:val="left" w:pos="426"/>
              </w:tabs>
              <w:autoSpaceDE w:val="0"/>
              <w:autoSpaceDN w:val="0"/>
              <w:adjustRightInd w:val="0"/>
              <w:spacing w:line="276" w:lineRule="auto"/>
              <w:jc w:val="both"/>
              <w:rPr>
                <w:rFonts w:ascii="Tahoma" w:eastAsia="Times New Roman" w:hAnsi="Tahoma" w:cs="Tahoma"/>
                <w:spacing w:val="-1"/>
                <w:sz w:val="22"/>
                <w:szCs w:val="22"/>
                <w:lang w:val="es-CO"/>
              </w:rPr>
            </w:pPr>
            <w:r w:rsidRPr="00E32695">
              <w:rPr>
                <w:rFonts w:ascii="Arial Narrow" w:eastAsia="Andale Sans UI" w:hAnsi="Arial Narrow" w:cs="Arial"/>
                <w:kern w:val="3"/>
                <w:sz w:val="22"/>
                <w:szCs w:val="22"/>
                <w:lang w:val="de-DE" w:eastAsia="ja-JP" w:bidi="fa-IR"/>
              </w:rPr>
              <w:t>Dado que la cuantía del proceso supera los US 125.000, equivalentes a $ 377.079.000 pesos, calculada según la tasa representativa del mercado publicada por el Ministerio de Comercio, Industria y Turismo en el Secop, NO se podrá solicitar que el proceso de selección se adelante únicamente con Mipymes del Departamento de Caldas.</w:t>
            </w:r>
          </w:p>
        </w:tc>
      </w:tr>
      <w:tr w:rsidR="00E32695" w:rsidRPr="00E32695"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b/>
                <w:sz w:val="22"/>
                <w:szCs w:val="22"/>
              </w:rPr>
            </w:pPr>
            <w:r w:rsidRPr="00E32695">
              <w:rPr>
                <w:rFonts w:ascii="Arial Narrow" w:hAnsi="Arial Narrow"/>
                <w:b/>
                <w:sz w:val="22"/>
                <w:szCs w:val="22"/>
                <w:lang w:val="es-CO" w:eastAsia="es-CO"/>
              </w:rPr>
              <w:t>F</w:t>
            </w:r>
            <w:r w:rsidRPr="00E32695">
              <w:rPr>
                <w:rFonts w:ascii="Arial Narrow" w:hAnsi="Arial Narrow"/>
                <w:b/>
                <w:sz w:val="22"/>
                <w:szCs w:val="22"/>
                <w:lang w:eastAsia="es-CO"/>
              </w:rPr>
              <w:t>ECHA LÍMITE PARA -PRESENTAR OFERTAS Y LUGAR Y FORMA DE PRESENTACIÓN DE LA MISMA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D97228" w:rsidP="004D17F2">
            <w:pPr>
              <w:pStyle w:val="Standard"/>
              <w:jc w:val="both"/>
              <w:rPr>
                <w:rFonts w:ascii="Arial Narrow" w:hAnsi="Arial Narrow"/>
                <w:sz w:val="22"/>
                <w:szCs w:val="22"/>
              </w:rPr>
            </w:pPr>
            <w:r w:rsidRPr="00E32695">
              <w:rPr>
                <w:rFonts w:ascii="Arial Narrow" w:hAnsi="Arial Narrow"/>
                <w:sz w:val="22"/>
                <w:szCs w:val="22"/>
              </w:rPr>
              <w:t xml:space="preserve">Hasta </w:t>
            </w:r>
            <w:r w:rsidR="004D17F2">
              <w:rPr>
                <w:rFonts w:ascii="Arial Narrow" w:hAnsi="Arial Narrow"/>
                <w:b/>
                <w:sz w:val="22"/>
                <w:szCs w:val="22"/>
              </w:rPr>
              <w:t xml:space="preserve">16 </w:t>
            </w:r>
            <w:r w:rsidR="00E32695" w:rsidRPr="00E32695">
              <w:rPr>
                <w:rFonts w:ascii="Arial Narrow" w:hAnsi="Arial Narrow"/>
                <w:b/>
                <w:sz w:val="22"/>
                <w:szCs w:val="22"/>
              </w:rPr>
              <w:t>de mayo de 2019</w:t>
            </w:r>
            <w:r w:rsidR="00EC76A9" w:rsidRPr="00E32695">
              <w:rPr>
                <w:rFonts w:ascii="Tahoma" w:hAnsi="Tahoma"/>
                <w:sz w:val="22"/>
                <w:szCs w:val="22"/>
              </w:rPr>
              <w:t xml:space="preserve"> </w:t>
            </w:r>
            <w:r w:rsidR="006048B2" w:rsidRPr="00E32695">
              <w:rPr>
                <w:rFonts w:ascii="Arial Narrow" w:hAnsi="Arial Narrow"/>
                <w:sz w:val="22"/>
                <w:szCs w:val="22"/>
              </w:rPr>
              <w:t xml:space="preserve">a las </w:t>
            </w:r>
            <w:r w:rsidR="004D17F2">
              <w:rPr>
                <w:rFonts w:ascii="Arial Narrow" w:hAnsi="Arial Narrow"/>
                <w:sz w:val="22"/>
                <w:szCs w:val="22"/>
              </w:rPr>
              <w:t>3</w:t>
            </w:r>
            <w:r w:rsidR="006048B2" w:rsidRPr="00E32695">
              <w:rPr>
                <w:rFonts w:ascii="Arial Narrow" w:hAnsi="Arial Narrow"/>
                <w:sz w:val="22"/>
                <w:szCs w:val="22"/>
              </w:rPr>
              <w:t xml:space="preserve">:00 </w:t>
            </w:r>
            <w:r w:rsidR="004D17F2">
              <w:rPr>
                <w:rFonts w:ascii="Arial Narrow" w:hAnsi="Arial Narrow"/>
                <w:sz w:val="22"/>
                <w:szCs w:val="22"/>
              </w:rPr>
              <w:t>P</w:t>
            </w:r>
            <w:r w:rsidR="00EC76A9" w:rsidRPr="00E32695">
              <w:rPr>
                <w:rFonts w:ascii="Arial Narrow" w:hAnsi="Arial Narrow"/>
                <w:sz w:val="22"/>
                <w:szCs w:val="22"/>
              </w:rPr>
              <w:t>M</w:t>
            </w:r>
            <w:r w:rsidRPr="00E32695">
              <w:rPr>
                <w:rFonts w:ascii="Arial Narrow" w:hAnsi="Arial Narrow"/>
                <w:sz w:val="22"/>
                <w:szCs w:val="22"/>
              </w:rPr>
              <w:t xml:space="preserve">, en la Urna de Cristal de la  Alcaldía de Manizales en sobre sellado, legajado y de acuerdo </w:t>
            </w:r>
            <w:r w:rsidRPr="00E32695">
              <w:rPr>
                <w:rFonts w:ascii="Arial Narrow" w:hAnsi="Arial Narrow"/>
                <w:sz w:val="22"/>
                <w:szCs w:val="22"/>
                <w:lang w:val="es-CO"/>
              </w:rPr>
              <w:t>con</w:t>
            </w:r>
            <w:r w:rsidRPr="00E32695">
              <w:rPr>
                <w:rFonts w:ascii="Arial Narrow" w:hAnsi="Arial Narrow"/>
                <w:sz w:val="22"/>
                <w:szCs w:val="22"/>
              </w:rPr>
              <w:t xml:space="preserve"> lo dispuesto en el </w:t>
            </w:r>
            <w:r w:rsidRPr="00E32695">
              <w:rPr>
                <w:rFonts w:ascii="Arial Narrow" w:hAnsi="Arial Narrow"/>
                <w:sz w:val="22"/>
                <w:szCs w:val="22"/>
                <w:lang w:val="es-CO"/>
              </w:rPr>
              <w:t>P</w:t>
            </w:r>
            <w:r w:rsidRPr="00E32695">
              <w:rPr>
                <w:rFonts w:ascii="Arial Narrow" w:hAnsi="Arial Narrow"/>
                <w:sz w:val="22"/>
                <w:szCs w:val="22"/>
              </w:rPr>
              <w:t xml:space="preserve">liego de </w:t>
            </w:r>
            <w:r w:rsidRPr="00E32695">
              <w:rPr>
                <w:rFonts w:ascii="Arial Narrow" w:hAnsi="Arial Narrow"/>
                <w:sz w:val="22"/>
                <w:szCs w:val="22"/>
                <w:lang w:val="es-CO"/>
              </w:rPr>
              <w:t>C</w:t>
            </w:r>
            <w:r w:rsidRPr="00E32695">
              <w:rPr>
                <w:rFonts w:ascii="Arial Narrow" w:hAnsi="Arial Narrow"/>
                <w:sz w:val="22"/>
                <w:szCs w:val="22"/>
              </w:rPr>
              <w:t>ondiciones.</w:t>
            </w:r>
          </w:p>
        </w:tc>
      </w:tr>
      <w:tr w:rsidR="00E32695" w:rsidRPr="00E32695" w:rsidTr="001F3AD8">
        <w:trPr>
          <w:trHeight w:val="547"/>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b/>
                <w:sz w:val="22"/>
                <w:szCs w:val="22"/>
              </w:rPr>
            </w:pPr>
            <w:r w:rsidRPr="00E32695">
              <w:rPr>
                <w:rFonts w:ascii="Arial Narrow" w:hAnsi="Arial Narrow"/>
                <w:b/>
                <w:sz w:val="22"/>
                <w:szCs w:val="22"/>
              </w:rPr>
              <w:t>VALOR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ayout w:type="fixed"/>
              <w:tblLook w:val="0000" w:firstRow="0" w:lastRow="0" w:firstColumn="0" w:lastColumn="0" w:noHBand="0" w:noVBand="0"/>
            </w:tblPr>
            <w:tblGrid>
              <w:gridCol w:w="7009"/>
            </w:tblGrid>
            <w:tr w:rsidR="00E32695" w:rsidRPr="00E32695" w:rsidTr="001F3AD8">
              <w:tc>
                <w:tcPr>
                  <w:tcW w:w="4001" w:type="pct"/>
                  <w:tcBorders>
                    <w:top w:val="single" w:sz="4" w:space="0" w:color="000000"/>
                    <w:left w:val="single" w:sz="4" w:space="0" w:color="000000"/>
                    <w:bottom w:val="single" w:sz="4" w:space="0" w:color="000000"/>
                    <w:right w:val="single" w:sz="4" w:space="0" w:color="000000"/>
                  </w:tcBorders>
                  <w:vAlign w:val="center"/>
                </w:tcPr>
                <w:p w:rsidR="00921EAB" w:rsidRPr="00E32695" w:rsidRDefault="00E32695" w:rsidP="004D17F2">
                  <w:pPr>
                    <w:framePr w:hSpace="141" w:wrap="around" w:vAnchor="page" w:hAnchor="margin" w:xAlign="center" w:y="2488"/>
                    <w:jc w:val="both"/>
                    <w:rPr>
                      <w:rFonts w:ascii="Arial Narrow" w:eastAsia="Andale Sans UI" w:hAnsi="Arial Narrow" w:cs="Tahoma"/>
                      <w:b/>
                      <w:kern w:val="3"/>
                      <w:sz w:val="22"/>
                      <w:szCs w:val="22"/>
                      <w:lang w:val="de-DE" w:eastAsia="ja-JP" w:bidi="fa-IR"/>
                    </w:rPr>
                  </w:pPr>
                  <w:r w:rsidRPr="00E32695">
                    <w:rPr>
                      <w:rFonts w:ascii="Arial Narrow" w:eastAsia="Andale Sans UI" w:hAnsi="Arial Narrow" w:cs="Tahoma"/>
                      <w:b/>
                      <w:bCs/>
                      <w:kern w:val="3"/>
                      <w:sz w:val="22"/>
                      <w:szCs w:val="22"/>
                      <w:lang w:val="es-CO" w:eastAsia="es-CO" w:bidi="fa-IR"/>
                    </w:rPr>
                    <w:t>TRESCIENTOS CINCUENTA Y OCHO MILLONES SETECIENTOS VEINTIÚN MIL QUINIENTOS SETENTA Y UN PESOS ($ 358.721.571.00) M/CTE. A.I.U. Incluido.</w:t>
                  </w:r>
                </w:p>
              </w:tc>
            </w:tr>
            <w:tr w:rsidR="00E32695" w:rsidRPr="00E32695" w:rsidTr="001F3AD8">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rsidR="00E32695" w:rsidRPr="00E32695" w:rsidRDefault="00E32695" w:rsidP="004D17F2">
                  <w:pPr>
                    <w:pStyle w:val="Encabezado"/>
                    <w:framePr w:hSpace="141" w:wrap="around" w:vAnchor="page" w:hAnchor="margin" w:xAlign="center" w:y="2488"/>
                    <w:tabs>
                      <w:tab w:val="right" w:pos="0"/>
                    </w:tabs>
                    <w:snapToGrid w:val="0"/>
                    <w:spacing w:line="276" w:lineRule="auto"/>
                    <w:jc w:val="both"/>
                    <w:rPr>
                      <w:rFonts w:ascii="Arial Narrow" w:eastAsia="Andale Sans UI" w:hAnsi="Arial Narrow" w:cs="Arial"/>
                      <w:kern w:val="3"/>
                      <w:sz w:val="22"/>
                      <w:szCs w:val="22"/>
                      <w:lang w:val="de-DE" w:eastAsia="ja-JP" w:bidi="fa-IR"/>
                    </w:rPr>
                  </w:pPr>
                  <w:r w:rsidRPr="00E32695">
                    <w:rPr>
                      <w:rFonts w:ascii="Arial Narrow" w:eastAsia="Andale Sans UI" w:hAnsi="Arial Narrow" w:cs="Arial"/>
                      <w:kern w:val="3"/>
                      <w:sz w:val="22"/>
                      <w:szCs w:val="22"/>
                      <w:lang w:val="de-DE" w:eastAsia="ja-JP" w:bidi="fa-IR"/>
                    </w:rPr>
                    <w:t xml:space="preserve">CDP                 055     </w:t>
                  </w:r>
                </w:p>
                <w:p w:rsidR="00E32695" w:rsidRPr="00E32695" w:rsidRDefault="00E32695" w:rsidP="004D17F2">
                  <w:pPr>
                    <w:framePr w:hSpace="141" w:wrap="around" w:vAnchor="page" w:hAnchor="margin" w:xAlign="center" w:y="2488"/>
                    <w:spacing w:line="276" w:lineRule="auto"/>
                    <w:jc w:val="both"/>
                    <w:rPr>
                      <w:rFonts w:ascii="Arial Narrow" w:eastAsia="Andale Sans UI" w:hAnsi="Arial Narrow" w:cs="Arial"/>
                      <w:kern w:val="3"/>
                      <w:sz w:val="22"/>
                      <w:szCs w:val="22"/>
                      <w:lang w:val="de-DE" w:eastAsia="ja-JP" w:bidi="fa-IR"/>
                    </w:rPr>
                  </w:pPr>
                  <w:r w:rsidRPr="00E32695">
                    <w:rPr>
                      <w:rFonts w:ascii="Arial Narrow" w:eastAsia="Andale Sans UI" w:hAnsi="Arial Narrow" w:cs="Arial"/>
                      <w:kern w:val="3"/>
                      <w:sz w:val="22"/>
                      <w:szCs w:val="22"/>
                      <w:lang w:val="de-DE" w:eastAsia="ja-JP" w:bidi="fa-IR"/>
                    </w:rPr>
                    <w:t>Registro N°    268055</w:t>
                  </w:r>
                </w:p>
                <w:p w:rsidR="00E32695" w:rsidRPr="00E32695" w:rsidRDefault="00E32695" w:rsidP="004D17F2">
                  <w:pPr>
                    <w:pStyle w:val="Encabezado"/>
                    <w:framePr w:hSpace="141" w:wrap="around" w:vAnchor="page" w:hAnchor="margin" w:xAlign="center" w:y="2488"/>
                    <w:tabs>
                      <w:tab w:val="right" w:pos="0"/>
                    </w:tabs>
                    <w:snapToGrid w:val="0"/>
                    <w:spacing w:line="276" w:lineRule="auto"/>
                    <w:jc w:val="both"/>
                    <w:rPr>
                      <w:rFonts w:ascii="Arial Narrow" w:eastAsia="Andale Sans UI" w:hAnsi="Arial Narrow" w:cs="Arial"/>
                      <w:kern w:val="3"/>
                      <w:sz w:val="22"/>
                      <w:szCs w:val="22"/>
                      <w:lang w:val="de-DE" w:eastAsia="ja-JP" w:bidi="fa-IR"/>
                    </w:rPr>
                  </w:pPr>
                  <w:r w:rsidRPr="00E32695">
                    <w:rPr>
                      <w:rFonts w:ascii="Arial Narrow" w:eastAsia="Andale Sans UI" w:hAnsi="Arial Narrow" w:cs="Arial"/>
                      <w:kern w:val="3"/>
                      <w:sz w:val="22"/>
                      <w:szCs w:val="22"/>
                      <w:lang w:val="de-DE" w:eastAsia="ja-JP" w:bidi="fa-IR"/>
                    </w:rPr>
                    <w:t>Rubro             26-1-3-81-52-1-104-2</w:t>
                  </w:r>
                </w:p>
                <w:p w:rsidR="00921EAB" w:rsidRPr="00E32695" w:rsidRDefault="00E32695" w:rsidP="004D17F2">
                  <w:pPr>
                    <w:framePr w:hSpace="141" w:wrap="around" w:vAnchor="page" w:hAnchor="margin" w:xAlign="center" w:y="2488"/>
                    <w:spacing w:line="276" w:lineRule="auto"/>
                    <w:ind w:left="1880" w:right="49" w:hanging="1880"/>
                    <w:jc w:val="both"/>
                    <w:rPr>
                      <w:rFonts w:ascii="Arial Narrow" w:eastAsia="Andale Sans UI" w:hAnsi="Arial Narrow" w:cs="Arial"/>
                      <w:kern w:val="3"/>
                      <w:sz w:val="22"/>
                      <w:szCs w:val="22"/>
                      <w:lang w:val="de-DE" w:eastAsia="ja-JP" w:bidi="fa-IR"/>
                    </w:rPr>
                  </w:pPr>
                  <w:r w:rsidRPr="00E32695">
                    <w:rPr>
                      <w:rFonts w:ascii="Arial Narrow" w:eastAsia="Andale Sans UI" w:hAnsi="Arial Narrow" w:cs="Arial"/>
                      <w:kern w:val="3"/>
                      <w:sz w:val="22"/>
                      <w:szCs w:val="22"/>
                      <w:lang w:val="de-DE" w:eastAsia="ja-JP" w:bidi="fa-IR"/>
                    </w:rPr>
                    <w:t>Denominación: Construcción de vías, andenes y espacio publico Manizales</w:t>
                  </w:r>
                </w:p>
              </w:tc>
            </w:tr>
          </w:tbl>
          <w:p w:rsidR="0087181E" w:rsidRPr="00E32695" w:rsidRDefault="0087181E" w:rsidP="00941B15">
            <w:pPr>
              <w:ind w:right="49"/>
              <w:jc w:val="both"/>
              <w:rPr>
                <w:rFonts w:ascii="Arial Narrow" w:hAnsi="Arial Narrow"/>
                <w:bCs/>
                <w:sz w:val="22"/>
                <w:szCs w:val="22"/>
              </w:rPr>
            </w:pPr>
          </w:p>
        </w:tc>
      </w:tr>
      <w:tr w:rsidR="00E32695" w:rsidRPr="00E32695"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b/>
                <w:sz w:val="22"/>
                <w:szCs w:val="22"/>
              </w:rPr>
            </w:pPr>
            <w:r w:rsidRPr="00E32695">
              <w:rPr>
                <w:rFonts w:ascii="Arial Narrow" w:hAnsi="Arial Narrow"/>
                <w:b/>
                <w:sz w:val="22"/>
                <w:szCs w:val="22"/>
              </w:rPr>
              <w:t>ACUERDO COMERCIAL:</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sz w:val="22"/>
                <w:szCs w:val="22"/>
              </w:rPr>
            </w:pPr>
            <w:r w:rsidRPr="00E32695">
              <w:rPr>
                <w:rFonts w:ascii="Arial Narrow" w:hAnsi="Arial Narrow"/>
                <w:sz w:val="22"/>
                <w:szCs w:val="22"/>
              </w:rPr>
              <w:t xml:space="preserve">El presente proceso de contratación no está cobijado por ningún Acuerdo </w:t>
            </w:r>
          </w:p>
        </w:tc>
      </w:tr>
      <w:tr w:rsidR="00E32695" w:rsidRPr="00E32695" w:rsidTr="001F3AD8">
        <w:trPr>
          <w:trHeight w:val="1819"/>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tabs>
                <w:tab w:val="center" w:pos="1215"/>
              </w:tabs>
              <w:jc w:val="both"/>
              <w:rPr>
                <w:rFonts w:ascii="Arial Narrow" w:hAnsi="Arial Narrow"/>
                <w:b/>
                <w:sz w:val="22"/>
                <w:szCs w:val="22"/>
              </w:rPr>
            </w:pPr>
            <w:r w:rsidRPr="00E32695">
              <w:rPr>
                <w:rFonts w:ascii="Arial Narrow" w:hAnsi="Arial Narrow"/>
                <w:b/>
                <w:sz w:val="22"/>
                <w:szCs w:val="22"/>
              </w:rPr>
              <w:lastRenderedPageBreak/>
              <w:t>DESCRIPCIÓN BREVE DE LOS REQUISITOS PARA PARTICIPAR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41B15" w:rsidRPr="00E32695" w:rsidRDefault="00941B15" w:rsidP="00941B15">
            <w:pPr>
              <w:pStyle w:val="PLIEGOS1"/>
              <w:tabs>
                <w:tab w:val="clear" w:pos="1728"/>
              </w:tabs>
              <w:spacing w:line="240" w:lineRule="auto"/>
              <w:rPr>
                <w:rFonts w:ascii="Arial Narrow" w:hAnsi="Arial Narrow" w:cs="Tahoma"/>
                <w:sz w:val="22"/>
                <w:szCs w:val="22"/>
              </w:rPr>
            </w:pPr>
          </w:p>
          <w:p w:rsidR="00EC76A9" w:rsidRPr="00E32695" w:rsidRDefault="00941B15" w:rsidP="00941B15">
            <w:pPr>
              <w:autoSpaceDE w:val="0"/>
              <w:jc w:val="both"/>
              <w:rPr>
                <w:rFonts w:ascii="Arial Narrow" w:eastAsia="Andale Sans UI" w:hAnsi="Arial Narrow" w:cs="Arial"/>
                <w:b/>
                <w:kern w:val="3"/>
                <w:sz w:val="22"/>
                <w:szCs w:val="22"/>
                <w:lang w:val="de-DE" w:eastAsia="ja-JP" w:bidi="fa-IR"/>
              </w:rPr>
            </w:pPr>
            <w:r w:rsidRPr="00E32695">
              <w:rPr>
                <w:rFonts w:ascii="Arial Narrow" w:eastAsia="Andale Sans UI" w:hAnsi="Arial Narrow" w:cs="Arial"/>
                <w:b/>
                <w:kern w:val="3"/>
                <w:sz w:val="22"/>
                <w:szCs w:val="22"/>
                <w:lang w:val="de-DE" w:eastAsia="ja-JP" w:bidi="fa-IR"/>
              </w:rPr>
              <w:t>PERSONAS NATURALES:</w:t>
            </w:r>
            <w:r w:rsidR="00172969" w:rsidRPr="00E32695">
              <w:rPr>
                <w:rFonts w:ascii="Arial Narrow" w:eastAsia="Andale Sans UI" w:hAnsi="Arial Narrow" w:cs="Arial"/>
                <w:b/>
                <w:kern w:val="3"/>
                <w:sz w:val="22"/>
                <w:szCs w:val="22"/>
                <w:lang w:val="de-DE" w:eastAsia="ja-JP" w:bidi="fa-IR"/>
              </w:rPr>
              <w:t xml:space="preserve"> </w:t>
            </w:r>
          </w:p>
          <w:p w:rsidR="00172969" w:rsidRPr="00E32695" w:rsidRDefault="00E32695" w:rsidP="00941B15">
            <w:pPr>
              <w:autoSpaceDE w:val="0"/>
              <w:jc w:val="both"/>
              <w:rPr>
                <w:rFonts w:ascii="Arial Narrow" w:eastAsia="Andale Sans UI" w:hAnsi="Arial Narrow" w:cs="Arial"/>
                <w:kern w:val="3"/>
                <w:sz w:val="22"/>
                <w:szCs w:val="22"/>
                <w:lang w:val="de-DE" w:eastAsia="ja-JP" w:bidi="fa-IR"/>
              </w:rPr>
            </w:pPr>
            <w:r w:rsidRPr="00E32695">
              <w:rPr>
                <w:rFonts w:ascii="Tahoma" w:eastAsia="Times New Roman" w:hAnsi="Tahoma" w:cs="Tahoma"/>
                <w:b/>
                <w:sz w:val="23"/>
                <w:szCs w:val="23"/>
                <w:lang w:val="es-CO" w:eastAsia="es-CO"/>
              </w:rPr>
              <w:t>INGENIERO CIVIL y/o INGENIERO DE VÍAS Y TRANSPORTES y/o CONSTRUCTOR EN INGENIERIA Y ARQUITECTURA</w:t>
            </w:r>
            <w:r w:rsidR="00EC76A9" w:rsidRPr="00E32695">
              <w:rPr>
                <w:rFonts w:ascii="Arial Narrow" w:eastAsia="Andale Sans UI" w:hAnsi="Arial Narrow" w:cs="Arial"/>
                <w:kern w:val="3"/>
                <w:sz w:val="22"/>
                <w:szCs w:val="22"/>
                <w:lang w:val="de-DE" w:eastAsia="ja-JP" w:bidi="fa-IR"/>
              </w:rPr>
              <w:t>.</w:t>
            </w:r>
          </w:p>
          <w:p w:rsidR="00EC76A9" w:rsidRPr="00E32695" w:rsidRDefault="00EC76A9" w:rsidP="00941B15">
            <w:pPr>
              <w:autoSpaceDE w:val="0"/>
              <w:jc w:val="both"/>
              <w:rPr>
                <w:rFonts w:ascii="Arial Narrow" w:eastAsia="Andale Sans UI" w:hAnsi="Arial Narrow" w:cs="Arial"/>
                <w:kern w:val="3"/>
                <w:sz w:val="22"/>
                <w:szCs w:val="22"/>
                <w:lang w:val="de-DE" w:eastAsia="ja-JP" w:bidi="fa-IR"/>
              </w:rPr>
            </w:pPr>
          </w:p>
          <w:p w:rsidR="00E32695" w:rsidRPr="00E32695" w:rsidRDefault="00E32695" w:rsidP="00E32695">
            <w:pPr>
              <w:spacing w:line="276" w:lineRule="auto"/>
              <w:jc w:val="both"/>
              <w:rPr>
                <w:rFonts w:ascii="Arial Narrow" w:eastAsia="Batang" w:hAnsi="Arial Narrow" w:cs="Tahoma"/>
                <w:bCs/>
                <w:sz w:val="22"/>
                <w:szCs w:val="22"/>
                <w:lang w:val="es-CO" w:eastAsia="ar-SA"/>
              </w:rPr>
            </w:pPr>
            <w:r w:rsidRPr="00E32695">
              <w:rPr>
                <w:rFonts w:ascii="Arial Narrow" w:eastAsia="Batang" w:hAnsi="Arial Narrow" w:cs="Tahoma"/>
                <w:bCs/>
                <w:sz w:val="22"/>
                <w:szCs w:val="22"/>
                <w:lang w:val="es-CO" w:eastAsia="ar-SA"/>
              </w:rPr>
              <w:t>Con matrícula profesional con fecha de expedición mayor a tres (03) años al cierre de la invitación, lo cual manifestará en la carta de presentación y se verificara en el COPNIA, CPNAA o Certificado que corresponda vigente.</w:t>
            </w:r>
          </w:p>
          <w:p w:rsidR="00172969" w:rsidRPr="00E32695" w:rsidRDefault="00172969" w:rsidP="00941B15">
            <w:pPr>
              <w:jc w:val="both"/>
              <w:rPr>
                <w:rFonts w:ascii="Arial Narrow" w:eastAsia="Andale Sans UI" w:hAnsi="Arial Narrow" w:cs="Arial"/>
                <w:kern w:val="3"/>
                <w:sz w:val="22"/>
                <w:szCs w:val="22"/>
                <w:lang w:val="de-DE" w:eastAsia="ja-JP" w:bidi="fa-IR"/>
              </w:rPr>
            </w:pPr>
          </w:p>
          <w:p w:rsidR="00941B15" w:rsidRPr="00E32695" w:rsidRDefault="00941B15" w:rsidP="001F3AD8">
            <w:pPr>
              <w:suppressAutoHyphens/>
              <w:jc w:val="both"/>
              <w:rPr>
                <w:rFonts w:ascii="Arial Narrow" w:eastAsia="Andale Sans UI" w:hAnsi="Arial Narrow" w:cs="Arial"/>
                <w:b/>
                <w:kern w:val="3"/>
                <w:sz w:val="22"/>
                <w:szCs w:val="22"/>
                <w:lang w:val="de-DE" w:eastAsia="ja-JP" w:bidi="fa-IR"/>
              </w:rPr>
            </w:pPr>
            <w:r w:rsidRPr="00E32695">
              <w:rPr>
                <w:rFonts w:ascii="Arial Narrow" w:eastAsia="Andale Sans UI" w:hAnsi="Arial Narrow" w:cs="Arial"/>
                <w:b/>
                <w:kern w:val="3"/>
                <w:sz w:val="22"/>
                <w:szCs w:val="22"/>
                <w:lang w:val="de-DE" w:eastAsia="ja-JP" w:bidi="fa-IR"/>
              </w:rPr>
              <w:t>PERSONAS JURÍDICAS</w:t>
            </w:r>
          </w:p>
          <w:tbl>
            <w:tblPr>
              <w:tblW w:w="7027" w:type="dxa"/>
              <w:tblLayout w:type="fixed"/>
              <w:tblLook w:val="0000" w:firstRow="0" w:lastRow="0" w:firstColumn="0" w:lastColumn="0" w:noHBand="0" w:noVBand="0"/>
            </w:tblPr>
            <w:tblGrid>
              <w:gridCol w:w="2188"/>
              <w:gridCol w:w="4839"/>
            </w:tblGrid>
            <w:tr w:rsidR="00E32695" w:rsidRPr="00E32695" w:rsidTr="001F3AD8">
              <w:trPr>
                <w:trHeight w:val="238"/>
              </w:trPr>
              <w:tc>
                <w:tcPr>
                  <w:tcW w:w="2188" w:type="dxa"/>
                  <w:tcBorders>
                    <w:top w:val="single" w:sz="4" w:space="0" w:color="000000"/>
                    <w:left w:val="single" w:sz="4" w:space="0" w:color="000000"/>
                    <w:bottom w:val="single" w:sz="4" w:space="0" w:color="000000"/>
                  </w:tcBorders>
                  <w:vAlign w:val="center"/>
                </w:tcPr>
                <w:p w:rsidR="00941B15" w:rsidRPr="00E32695" w:rsidRDefault="00941B15" w:rsidP="004D17F2">
                  <w:pPr>
                    <w:framePr w:hSpace="141" w:wrap="around" w:vAnchor="page" w:hAnchor="margin" w:xAlign="center" w:y="2488"/>
                    <w:jc w:val="both"/>
                    <w:rPr>
                      <w:rFonts w:ascii="Arial Narrow" w:hAnsi="Arial Narrow" w:cs="Tahoma"/>
                      <w:b/>
                      <w:sz w:val="22"/>
                      <w:szCs w:val="22"/>
                    </w:rPr>
                  </w:pPr>
                  <w:r w:rsidRPr="00E32695">
                    <w:rPr>
                      <w:rFonts w:ascii="Arial Narrow" w:hAnsi="Arial Narrow" w:cs="Tahoma"/>
                      <w:b/>
                      <w:sz w:val="22"/>
                      <w:szCs w:val="22"/>
                    </w:rPr>
                    <w:t>TIEMPO DE CONSTITUCIÓN</w:t>
                  </w:r>
                </w:p>
              </w:tc>
              <w:tc>
                <w:tcPr>
                  <w:tcW w:w="4839" w:type="dxa"/>
                  <w:tcBorders>
                    <w:top w:val="single" w:sz="4" w:space="0" w:color="000000"/>
                    <w:left w:val="single" w:sz="4" w:space="0" w:color="000000"/>
                    <w:bottom w:val="single" w:sz="4" w:space="0" w:color="000000"/>
                    <w:right w:val="single" w:sz="4" w:space="0" w:color="000000"/>
                  </w:tcBorders>
                  <w:vAlign w:val="center"/>
                </w:tcPr>
                <w:p w:rsidR="00941B15" w:rsidRPr="00E32695" w:rsidRDefault="00172969" w:rsidP="004D17F2">
                  <w:pPr>
                    <w:framePr w:hSpace="141" w:wrap="around" w:vAnchor="page" w:hAnchor="margin" w:xAlign="center" w:y="2488"/>
                    <w:jc w:val="both"/>
                    <w:rPr>
                      <w:rFonts w:ascii="Arial Narrow" w:eastAsia="Batang" w:hAnsi="Arial Narrow" w:cs="Tahoma"/>
                      <w:bCs/>
                      <w:sz w:val="22"/>
                      <w:szCs w:val="22"/>
                      <w:lang w:val="es-CO" w:eastAsia="ar-SA"/>
                    </w:rPr>
                  </w:pPr>
                  <w:r w:rsidRPr="00E32695">
                    <w:rPr>
                      <w:rFonts w:ascii="Arial Narrow" w:eastAsia="Batang" w:hAnsi="Arial Narrow" w:cs="Tahoma"/>
                      <w:bCs/>
                      <w:sz w:val="22"/>
                      <w:szCs w:val="22"/>
                      <w:lang w:val="es-CO" w:eastAsia="ar-SA"/>
                    </w:rPr>
                    <w:t>Mayor o igual a UN (1) año a la fecha de cierre</w:t>
                  </w:r>
                </w:p>
              </w:tc>
            </w:tr>
            <w:tr w:rsidR="00E32695" w:rsidRPr="00E32695" w:rsidTr="001F3AD8">
              <w:trPr>
                <w:trHeight w:val="319"/>
              </w:trPr>
              <w:tc>
                <w:tcPr>
                  <w:tcW w:w="2188" w:type="dxa"/>
                  <w:tcBorders>
                    <w:top w:val="single" w:sz="4" w:space="0" w:color="000000"/>
                    <w:left w:val="single" w:sz="4" w:space="0" w:color="000000"/>
                    <w:bottom w:val="single" w:sz="4" w:space="0" w:color="000000"/>
                  </w:tcBorders>
                  <w:vAlign w:val="center"/>
                </w:tcPr>
                <w:p w:rsidR="00941B15" w:rsidRPr="00E32695" w:rsidRDefault="00941B15" w:rsidP="004D17F2">
                  <w:pPr>
                    <w:framePr w:hSpace="141" w:wrap="around" w:vAnchor="page" w:hAnchor="margin" w:xAlign="center" w:y="2488"/>
                    <w:jc w:val="both"/>
                    <w:rPr>
                      <w:rFonts w:ascii="Arial Narrow" w:hAnsi="Arial Narrow" w:cs="Tahoma"/>
                      <w:b/>
                      <w:sz w:val="22"/>
                      <w:szCs w:val="22"/>
                    </w:rPr>
                  </w:pPr>
                  <w:r w:rsidRPr="00E32695">
                    <w:rPr>
                      <w:rFonts w:ascii="Arial Narrow" w:hAnsi="Arial Narrow" w:cs="Tahoma"/>
                      <w:b/>
                      <w:sz w:val="22"/>
                      <w:szCs w:val="22"/>
                    </w:rPr>
                    <w:t>DURACIÓN</w:t>
                  </w:r>
                </w:p>
              </w:tc>
              <w:tc>
                <w:tcPr>
                  <w:tcW w:w="4839" w:type="dxa"/>
                  <w:tcBorders>
                    <w:top w:val="single" w:sz="4" w:space="0" w:color="000000"/>
                    <w:left w:val="single" w:sz="4" w:space="0" w:color="000000"/>
                    <w:bottom w:val="single" w:sz="4" w:space="0" w:color="000000"/>
                    <w:right w:val="single" w:sz="4" w:space="0" w:color="000000"/>
                  </w:tcBorders>
                  <w:vAlign w:val="center"/>
                </w:tcPr>
                <w:p w:rsidR="00941B15" w:rsidRPr="00E32695" w:rsidRDefault="00172969" w:rsidP="004D17F2">
                  <w:pPr>
                    <w:framePr w:hSpace="141" w:wrap="around" w:vAnchor="page" w:hAnchor="margin" w:xAlign="center" w:y="2488"/>
                    <w:jc w:val="both"/>
                    <w:rPr>
                      <w:rFonts w:ascii="Arial Narrow" w:eastAsia="Batang" w:hAnsi="Arial Narrow" w:cs="Tahoma"/>
                      <w:bCs/>
                      <w:sz w:val="22"/>
                      <w:szCs w:val="22"/>
                      <w:lang w:val="es-CO" w:eastAsia="ar-SA"/>
                    </w:rPr>
                  </w:pPr>
                  <w:r w:rsidRPr="00E32695">
                    <w:rPr>
                      <w:rFonts w:ascii="Arial Narrow" w:eastAsia="Batang" w:hAnsi="Arial Narrow" w:cs="Tahoma"/>
                      <w:bCs/>
                      <w:sz w:val="22"/>
                      <w:szCs w:val="22"/>
                      <w:lang w:val="es-CO" w:eastAsia="ar-SA"/>
                    </w:rPr>
                    <w:t>Como mínimo del plazo contractual y un (1) año más</w:t>
                  </w:r>
                </w:p>
              </w:tc>
            </w:tr>
            <w:tr w:rsidR="00E32695" w:rsidRPr="00E32695" w:rsidTr="001F3AD8">
              <w:trPr>
                <w:trHeight w:val="230"/>
              </w:trPr>
              <w:tc>
                <w:tcPr>
                  <w:tcW w:w="2188" w:type="dxa"/>
                  <w:tcBorders>
                    <w:top w:val="single" w:sz="4" w:space="0" w:color="000000"/>
                    <w:left w:val="single" w:sz="4" w:space="0" w:color="000000"/>
                    <w:bottom w:val="single" w:sz="4" w:space="0" w:color="000000"/>
                  </w:tcBorders>
                  <w:vAlign w:val="center"/>
                </w:tcPr>
                <w:p w:rsidR="00941B15" w:rsidRPr="00E32695" w:rsidRDefault="00941B15" w:rsidP="004D17F2">
                  <w:pPr>
                    <w:framePr w:hSpace="141" w:wrap="around" w:vAnchor="page" w:hAnchor="margin" w:xAlign="center" w:y="2488"/>
                    <w:jc w:val="both"/>
                    <w:rPr>
                      <w:rFonts w:ascii="Arial Narrow" w:hAnsi="Arial Narrow" w:cs="Tahoma"/>
                      <w:b/>
                      <w:sz w:val="22"/>
                      <w:szCs w:val="22"/>
                    </w:rPr>
                  </w:pPr>
                  <w:r w:rsidRPr="00E32695">
                    <w:rPr>
                      <w:rFonts w:ascii="Arial Narrow" w:hAnsi="Arial Narrow" w:cs="Tahoma"/>
                      <w:b/>
                      <w:sz w:val="22"/>
                      <w:szCs w:val="22"/>
                    </w:rPr>
                    <w:t>OBJETO</w:t>
                  </w:r>
                </w:p>
              </w:tc>
              <w:tc>
                <w:tcPr>
                  <w:tcW w:w="4839" w:type="dxa"/>
                  <w:tcBorders>
                    <w:top w:val="single" w:sz="4" w:space="0" w:color="000000"/>
                    <w:left w:val="single" w:sz="4" w:space="0" w:color="000000"/>
                    <w:bottom w:val="single" w:sz="4" w:space="0" w:color="000000"/>
                    <w:right w:val="single" w:sz="4" w:space="0" w:color="000000"/>
                  </w:tcBorders>
                  <w:vAlign w:val="center"/>
                </w:tcPr>
                <w:p w:rsidR="00941B15" w:rsidRPr="00E32695" w:rsidRDefault="00172969" w:rsidP="004D17F2">
                  <w:pPr>
                    <w:framePr w:hSpace="141" w:wrap="around" w:vAnchor="page" w:hAnchor="margin" w:xAlign="center" w:y="2488"/>
                    <w:jc w:val="both"/>
                    <w:rPr>
                      <w:rFonts w:ascii="Arial Narrow" w:eastAsia="Batang" w:hAnsi="Arial Narrow" w:cs="Tahoma"/>
                      <w:bCs/>
                      <w:sz w:val="22"/>
                      <w:szCs w:val="22"/>
                      <w:lang w:val="es-CO" w:eastAsia="ar-SA"/>
                    </w:rPr>
                  </w:pPr>
                  <w:r w:rsidRPr="00E32695">
                    <w:rPr>
                      <w:rFonts w:ascii="Arial Narrow" w:eastAsia="Batang" w:hAnsi="Arial Narrow" w:cs="Tahoma"/>
                      <w:bCs/>
                      <w:sz w:val="22"/>
                      <w:szCs w:val="22"/>
                      <w:lang w:val="es-CO" w:eastAsia="ar-SA"/>
                    </w:rPr>
                    <w:t>Ejecución de obras civiles</w:t>
                  </w:r>
                </w:p>
              </w:tc>
            </w:tr>
            <w:tr w:rsidR="00E32695" w:rsidRPr="00E32695" w:rsidTr="001F3AD8">
              <w:trPr>
                <w:trHeight w:val="390"/>
              </w:trPr>
              <w:tc>
                <w:tcPr>
                  <w:tcW w:w="2188" w:type="dxa"/>
                  <w:tcBorders>
                    <w:top w:val="single" w:sz="4" w:space="0" w:color="000000"/>
                    <w:left w:val="single" w:sz="4" w:space="0" w:color="000000"/>
                    <w:bottom w:val="single" w:sz="4" w:space="0" w:color="000000"/>
                  </w:tcBorders>
                  <w:vAlign w:val="center"/>
                </w:tcPr>
                <w:p w:rsidR="00941B15" w:rsidRPr="00E32695" w:rsidRDefault="00941B15" w:rsidP="004D17F2">
                  <w:pPr>
                    <w:framePr w:hSpace="141" w:wrap="around" w:vAnchor="page" w:hAnchor="margin" w:xAlign="center" w:y="2488"/>
                    <w:jc w:val="center"/>
                    <w:rPr>
                      <w:rFonts w:ascii="Arial Narrow" w:eastAsia="Andale Sans UI" w:hAnsi="Arial Narrow" w:cs="Tahoma"/>
                      <w:b/>
                      <w:kern w:val="3"/>
                      <w:sz w:val="22"/>
                      <w:szCs w:val="22"/>
                      <w:lang w:val="de-DE" w:eastAsia="ja-JP" w:bidi="fa-IR"/>
                    </w:rPr>
                  </w:pPr>
                  <w:r w:rsidRPr="00E32695">
                    <w:rPr>
                      <w:rFonts w:ascii="Arial Narrow" w:eastAsia="Andale Sans UI" w:hAnsi="Arial Narrow" w:cs="Tahoma"/>
                      <w:b/>
                      <w:kern w:val="3"/>
                      <w:sz w:val="22"/>
                      <w:szCs w:val="22"/>
                      <w:lang w:val="de-DE" w:eastAsia="ja-JP" w:bidi="fa-IR"/>
                    </w:rPr>
                    <w:t>AVAL</w:t>
                  </w:r>
                </w:p>
              </w:tc>
              <w:tc>
                <w:tcPr>
                  <w:tcW w:w="4839" w:type="dxa"/>
                  <w:tcBorders>
                    <w:top w:val="single" w:sz="4" w:space="0" w:color="000000"/>
                    <w:left w:val="single" w:sz="4" w:space="0" w:color="000000"/>
                    <w:bottom w:val="single" w:sz="4" w:space="0" w:color="000000"/>
                    <w:right w:val="single" w:sz="4" w:space="0" w:color="000000"/>
                  </w:tcBorders>
                  <w:vAlign w:val="center"/>
                </w:tcPr>
                <w:p w:rsidR="00EC76A9" w:rsidRPr="00E32695" w:rsidRDefault="00EC76A9" w:rsidP="004D17F2">
                  <w:pPr>
                    <w:framePr w:hSpace="141" w:wrap="around" w:vAnchor="page" w:hAnchor="margin" w:xAlign="center" w:y="2488"/>
                    <w:autoSpaceDE w:val="0"/>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 xml:space="preserve">Cuando el Representante Legal de la Persona Jurídica no </w:t>
                  </w:r>
                  <w:r w:rsidRPr="00E32695">
                    <w:rPr>
                      <w:rFonts w:ascii="Arial Narrow" w:hAnsi="Arial Narrow" w:cs="Tahoma"/>
                      <w:b/>
                      <w:sz w:val="22"/>
                      <w:szCs w:val="22"/>
                    </w:rPr>
                    <w:t xml:space="preserve">sea </w:t>
                  </w:r>
                  <w:r w:rsidR="00E32695" w:rsidRPr="00E32695">
                    <w:rPr>
                      <w:rFonts w:ascii="Arial Narrow" w:hAnsi="Arial Narrow" w:cs="Tahoma"/>
                      <w:b/>
                      <w:sz w:val="22"/>
                      <w:szCs w:val="22"/>
                    </w:rPr>
                    <w:t xml:space="preserve"> INGENIERO CIVIL y/o INGENIERO DE VÍAS Y TRANSPORTES y/o CONSTRUCTOR EN INGENIERIA Y ARQUITECTURA</w:t>
                  </w:r>
                  <w:r w:rsidR="00E32695" w:rsidRPr="00E32695">
                    <w:rPr>
                      <w:rFonts w:ascii="Tahoma" w:hAnsi="Tahoma" w:cs="Tahoma"/>
                      <w:sz w:val="22"/>
                      <w:szCs w:val="22"/>
                    </w:rPr>
                    <w:t xml:space="preserve"> </w:t>
                  </w:r>
                  <w:r w:rsidRPr="00E32695">
                    <w:rPr>
                      <w:rFonts w:ascii="Arial Narrow" w:eastAsia="Andale Sans UI" w:hAnsi="Arial Narrow" w:cs="Tahoma"/>
                      <w:kern w:val="3"/>
                      <w:sz w:val="22"/>
                      <w:szCs w:val="22"/>
                      <w:lang w:val="de-DE" w:eastAsia="ja-JP" w:bidi="fa-IR"/>
                    </w:rPr>
                    <w:t xml:space="preserve">o su matrícula profesional no tenga fecha de expedición mayor a 3 años al cierre de la invitación su propuesta deberá ser avalada por </w:t>
                  </w:r>
                  <w:r w:rsidR="00E32695" w:rsidRPr="00E32695">
                    <w:rPr>
                      <w:rFonts w:ascii="Tahoma" w:eastAsia="Times New Roman" w:hAnsi="Tahoma" w:cs="Tahoma"/>
                      <w:b/>
                      <w:sz w:val="23"/>
                      <w:szCs w:val="23"/>
                      <w:lang w:val="es-CO" w:eastAsia="es-CO"/>
                    </w:rPr>
                    <w:t xml:space="preserve"> </w:t>
                  </w:r>
                  <w:r w:rsidR="00E32695" w:rsidRPr="00E32695">
                    <w:rPr>
                      <w:rFonts w:ascii="Arial Narrow" w:hAnsi="Arial Narrow" w:cs="Tahoma"/>
                      <w:b/>
                      <w:sz w:val="22"/>
                      <w:szCs w:val="22"/>
                    </w:rPr>
                    <w:t>INGENIERO CIVIL y/o INGENIERO DE VÍAS Y TRANSPORTES y/o CONSTRUCTOR EN INGENIERIA Y ARQUITECTURA</w:t>
                  </w:r>
                  <w:r w:rsidR="00E32695" w:rsidRPr="00E32695">
                    <w:rPr>
                      <w:rFonts w:ascii="Tahoma" w:hAnsi="Tahoma" w:cs="Tahoma"/>
                      <w:sz w:val="22"/>
                      <w:szCs w:val="22"/>
                    </w:rPr>
                    <w:t xml:space="preserve"> </w:t>
                  </w:r>
                  <w:r w:rsidRPr="00E32695">
                    <w:rPr>
                      <w:rFonts w:ascii="Arial Narrow" w:eastAsia="Andale Sans UI" w:hAnsi="Arial Narrow" w:cs="Tahoma"/>
                      <w:kern w:val="3"/>
                      <w:sz w:val="22"/>
                      <w:szCs w:val="22"/>
                      <w:lang w:val="de-DE" w:eastAsia="ja-JP" w:bidi="fa-IR"/>
                    </w:rPr>
                    <w:t xml:space="preserve">cuya tarjeta profesional tenga tiempo de expedición mayor a tres (03) años al cierre de la invitación. </w:t>
                  </w:r>
                </w:p>
                <w:p w:rsidR="00941B15" w:rsidRPr="00E32695" w:rsidRDefault="00EC76A9" w:rsidP="004D17F2">
                  <w:pPr>
                    <w:framePr w:hSpace="141" w:wrap="around" w:vAnchor="page" w:hAnchor="margin" w:xAlign="center" w:y="2488"/>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Sin embargo quien dé el aval a una propuesta no podrá ser proponente. Tampoco podrá pertenecer al consorcio cuando se entregue oferta de forma conjunta. Por tanto, quien avale la propuesta deberá ser independiente de los consorciados.</w:t>
                  </w:r>
                </w:p>
              </w:tc>
            </w:tr>
          </w:tbl>
          <w:p w:rsidR="00941B15" w:rsidRPr="00E32695" w:rsidRDefault="00941B15" w:rsidP="00941B15">
            <w:pPr>
              <w:pStyle w:val="PLIEGOS1"/>
              <w:tabs>
                <w:tab w:val="clear" w:pos="1728"/>
              </w:tabs>
              <w:spacing w:line="240" w:lineRule="auto"/>
              <w:rPr>
                <w:rFonts w:ascii="Arial Narrow" w:eastAsia="Andale Sans UI" w:hAnsi="Arial Narrow" w:cs="Tahoma"/>
                <w:b w:val="0"/>
                <w:bCs w:val="0"/>
                <w:kern w:val="3"/>
                <w:sz w:val="22"/>
                <w:szCs w:val="22"/>
                <w:lang w:val="de-DE" w:eastAsia="ja-JP" w:bidi="fa-IR"/>
              </w:rPr>
            </w:pPr>
          </w:p>
          <w:p w:rsidR="00EC76A9" w:rsidRPr="00E32695" w:rsidRDefault="00EC76A9" w:rsidP="00EC76A9">
            <w:pPr>
              <w:pStyle w:val="BodyText21"/>
              <w:tabs>
                <w:tab w:val="left" w:pos="3075"/>
              </w:tabs>
              <w:spacing w:line="276" w:lineRule="auto"/>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 xml:space="preserve">NOTA: En caso de que la persona jurídica se presente en consorcio o unión temporal con una persona natural y el representante legal de la persona jurídica no sea </w:t>
            </w:r>
            <w:r w:rsidR="00E32695" w:rsidRPr="00E32695">
              <w:rPr>
                <w:rFonts w:ascii="Tahoma" w:eastAsia="Times New Roman" w:hAnsi="Tahoma" w:cs="Tahoma"/>
                <w:b/>
                <w:sz w:val="23"/>
                <w:szCs w:val="23"/>
                <w:lang w:val="es-CO" w:eastAsia="es-CO"/>
              </w:rPr>
              <w:t xml:space="preserve"> </w:t>
            </w:r>
            <w:r w:rsidR="00E32695" w:rsidRPr="00E32695">
              <w:rPr>
                <w:rFonts w:ascii="Arial Narrow" w:eastAsiaTheme="minorEastAsia" w:hAnsi="Arial Narrow" w:cs="Tahoma"/>
                <w:b/>
                <w:sz w:val="22"/>
                <w:szCs w:val="22"/>
                <w:lang w:val="es-ES_tradnl" w:eastAsia="es-ES"/>
              </w:rPr>
              <w:t>INGENIERO CIVIL y/o INGENIERO DE VÍAS Y TRANSPORTES y/o CONSTRUCTOR EN INGENIERIA Y ARQUITECTURA</w:t>
            </w:r>
            <w:r w:rsidR="00E32695" w:rsidRPr="00E32695">
              <w:rPr>
                <w:rFonts w:ascii="Tahoma" w:hAnsi="Tahoma" w:cs="Tahoma"/>
                <w:sz w:val="22"/>
                <w:szCs w:val="22"/>
              </w:rPr>
              <w:t xml:space="preserve"> </w:t>
            </w:r>
            <w:r w:rsidRPr="00E32695">
              <w:rPr>
                <w:rFonts w:ascii="Arial Narrow" w:eastAsia="Andale Sans UI" w:hAnsi="Arial Narrow" w:cs="Tahoma"/>
                <w:kern w:val="3"/>
                <w:sz w:val="22"/>
                <w:szCs w:val="22"/>
                <w:lang w:val="de-DE" w:eastAsia="ja-JP" w:bidi="fa-IR"/>
              </w:rPr>
              <w:t xml:space="preserve">no tenga el tiempo de expedición de matrícula exigido en estos pliegos, deberá contar con un profesional </w:t>
            </w:r>
            <w:r w:rsidR="00E32695" w:rsidRPr="00E32695">
              <w:rPr>
                <w:rFonts w:ascii="Tahoma" w:eastAsia="Times New Roman" w:hAnsi="Tahoma" w:cs="Tahoma"/>
                <w:b/>
                <w:sz w:val="23"/>
                <w:szCs w:val="23"/>
                <w:lang w:val="es-CO" w:eastAsia="es-CO"/>
              </w:rPr>
              <w:t xml:space="preserve"> </w:t>
            </w:r>
            <w:r w:rsidR="00E32695" w:rsidRPr="00E32695">
              <w:rPr>
                <w:rFonts w:ascii="Arial Narrow" w:eastAsiaTheme="minorEastAsia" w:hAnsi="Arial Narrow" w:cs="Tahoma"/>
                <w:b/>
                <w:sz w:val="22"/>
                <w:szCs w:val="22"/>
                <w:lang w:val="es-ES_tradnl" w:eastAsia="es-ES"/>
              </w:rPr>
              <w:t>INGENIERO CIVIL y/o INGENIERO DE VÍAS Y TRANSPORTES y/o CONSTRUCTOR EN INGENIERIA Y ARQUITECTURA</w:t>
            </w:r>
            <w:r w:rsidR="00E32695" w:rsidRPr="00E32695">
              <w:rPr>
                <w:rFonts w:ascii="Tahoma" w:hAnsi="Tahoma" w:cs="Tahoma"/>
                <w:sz w:val="22"/>
                <w:szCs w:val="22"/>
              </w:rPr>
              <w:t xml:space="preserve"> </w:t>
            </w:r>
            <w:r w:rsidRPr="00E32695">
              <w:rPr>
                <w:rFonts w:ascii="Arial Narrow" w:eastAsia="Andale Sans UI" w:hAnsi="Arial Narrow" w:cs="Tahoma"/>
                <w:kern w:val="3"/>
                <w:sz w:val="22"/>
                <w:szCs w:val="22"/>
                <w:lang w:val="de-DE" w:eastAsia="ja-JP" w:bidi="fa-IR"/>
              </w:rPr>
              <w:t xml:space="preserve">con matrícula profesional con fecha de expedición mayor a TRES </w:t>
            </w:r>
            <w:r w:rsidRPr="00E32695">
              <w:rPr>
                <w:rFonts w:ascii="Arial Narrow" w:eastAsia="Andale Sans UI" w:hAnsi="Arial Narrow" w:cs="Tahoma"/>
                <w:kern w:val="3"/>
                <w:sz w:val="22"/>
                <w:szCs w:val="22"/>
                <w:lang w:val="de-DE" w:eastAsia="ja-JP" w:bidi="fa-IR"/>
              </w:rPr>
              <w:lastRenderedPageBreak/>
              <w:t>(3) años al cierre de la invitación que le avale su propuesta. El aval debe ser independiente del consorciado. El aval deberá firmar la carta de presentación o en su defecto avalar la propuesta en documento aparte.</w:t>
            </w:r>
          </w:p>
          <w:p w:rsidR="00EC76A9" w:rsidRPr="00E32695" w:rsidRDefault="00EC76A9" w:rsidP="00EC76A9">
            <w:pPr>
              <w:pStyle w:val="BodyText21"/>
              <w:spacing w:line="276" w:lineRule="auto"/>
              <w:rPr>
                <w:rFonts w:ascii="Arial Narrow" w:eastAsia="Andale Sans UI" w:hAnsi="Arial Narrow" w:cs="Tahoma"/>
                <w:kern w:val="3"/>
                <w:sz w:val="22"/>
                <w:szCs w:val="22"/>
                <w:lang w:val="de-DE" w:eastAsia="ja-JP" w:bidi="fa-IR"/>
              </w:rPr>
            </w:pPr>
          </w:p>
          <w:p w:rsidR="00EC76A9" w:rsidRPr="00E32695" w:rsidRDefault="00EC76A9" w:rsidP="00EC76A9">
            <w:pPr>
              <w:pStyle w:val="BodyText21"/>
              <w:spacing w:line="276" w:lineRule="auto"/>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 xml:space="preserve">Cuando se presente un consorcio o unión temporal integrado por personas jurídicas cuyos representantes legales no sean </w:t>
            </w:r>
            <w:r w:rsidR="00E32695" w:rsidRPr="00E32695">
              <w:rPr>
                <w:rFonts w:ascii="Arial Narrow" w:eastAsiaTheme="minorEastAsia" w:hAnsi="Arial Narrow" w:cs="Tahoma"/>
                <w:b/>
                <w:sz w:val="22"/>
                <w:szCs w:val="22"/>
                <w:lang w:val="es-ES_tradnl" w:eastAsia="es-ES"/>
              </w:rPr>
              <w:t xml:space="preserve"> INGENIERO CIVIL y/o INGENIERO DE VÍAS Y TRANSPORTES y/o CONSTRUCTOR EN INGENIERIA Y ARQUITECTURA</w:t>
            </w:r>
            <w:r w:rsidR="00E32695" w:rsidRPr="00E32695">
              <w:rPr>
                <w:rFonts w:ascii="Tahoma" w:hAnsi="Tahoma" w:cs="Tahoma"/>
                <w:sz w:val="22"/>
                <w:szCs w:val="22"/>
              </w:rPr>
              <w:t xml:space="preserve"> </w:t>
            </w:r>
            <w:r w:rsidRPr="00E32695">
              <w:rPr>
                <w:rFonts w:ascii="Arial Narrow" w:eastAsia="Andale Sans UI" w:hAnsi="Arial Narrow" w:cs="Tahoma"/>
                <w:kern w:val="3"/>
                <w:sz w:val="22"/>
                <w:szCs w:val="22"/>
                <w:lang w:val="de-DE" w:eastAsia="ja-JP" w:bidi="fa-IR"/>
              </w:rPr>
              <w:t xml:space="preserve">no tengan el tiempo de expedición de matrícula exigido en estos pliegos, </w:t>
            </w:r>
            <w:r w:rsidRPr="00E32695">
              <w:rPr>
                <w:rFonts w:ascii="Arial Narrow" w:eastAsia="Andale Sans UI" w:hAnsi="Arial Narrow" w:cs="Tahoma"/>
                <w:b/>
                <w:kern w:val="3"/>
                <w:sz w:val="22"/>
                <w:szCs w:val="22"/>
                <w:lang w:val="de-DE" w:eastAsia="ja-JP" w:bidi="fa-IR"/>
              </w:rPr>
              <w:t>CADA PERSONA JURÍDICA DEBE CONTAR CON UN AVAL INDEPENDIENTE</w:t>
            </w:r>
            <w:r w:rsidRPr="00E32695">
              <w:rPr>
                <w:rFonts w:ascii="Arial Narrow" w:eastAsia="Andale Sans UI" w:hAnsi="Arial Narrow" w:cs="Tahoma"/>
                <w:kern w:val="3"/>
                <w:sz w:val="22"/>
                <w:szCs w:val="22"/>
                <w:lang w:val="de-DE" w:eastAsia="ja-JP" w:bidi="fa-IR"/>
              </w:rPr>
              <w:t xml:space="preserve"> que deberá ser </w:t>
            </w:r>
            <w:r w:rsidR="00E32695" w:rsidRPr="00E32695">
              <w:rPr>
                <w:rFonts w:ascii="Arial Narrow" w:eastAsiaTheme="minorEastAsia" w:hAnsi="Arial Narrow" w:cs="Tahoma"/>
                <w:b/>
                <w:sz w:val="22"/>
                <w:szCs w:val="22"/>
                <w:lang w:val="es-ES_tradnl" w:eastAsia="es-ES"/>
              </w:rPr>
              <w:t xml:space="preserve"> INGENIERO CIVIL y/o INGENIERO DE VÍAS Y TRANSPORTES y/o CONSTRUCTOR EN INGENIERIA Y ARQUITECTURA</w:t>
            </w:r>
            <w:r w:rsidR="00E32695" w:rsidRPr="00E32695">
              <w:rPr>
                <w:rFonts w:ascii="Tahoma" w:hAnsi="Tahoma" w:cs="Tahoma"/>
                <w:sz w:val="22"/>
                <w:szCs w:val="22"/>
              </w:rPr>
              <w:t xml:space="preserve"> </w:t>
            </w:r>
            <w:r w:rsidRPr="00E32695">
              <w:rPr>
                <w:rFonts w:ascii="Arial Narrow" w:eastAsia="Andale Sans UI" w:hAnsi="Arial Narrow" w:cs="Tahoma"/>
                <w:kern w:val="3"/>
                <w:sz w:val="22"/>
                <w:szCs w:val="22"/>
                <w:lang w:val="de-DE" w:eastAsia="ja-JP" w:bidi="fa-IR"/>
              </w:rPr>
              <w:t>con matrícula profesional con fecha de expedición mayor  a TRES (3) años al cierre de la invitación y cada aval deberá firmar la carta de presentación o en su defecto avalar la propuesta de cada consorciado en documento aparte.</w:t>
            </w:r>
          </w:p>
          <w:p w:rsidR="00172969" w:rsidRPr="00E32695" w:rsidRDefault="00172969" w:rsidP="00285651">
            <w:pPr>
              <w:pStyle w:val="PLIEGOS1"/>
              <w:tabs>
                <w:tab w:val="clear" w:pos="1728"/>
              </w:tabs>
              <w:spacing w:line="240" w:lineRule="auto"/>
              <w:ind w:left="0" w:firstLine="0"/>
              <w:rPr>
                <w:rFonts w:ascii="Arial Narrow" w:eastAsia="Andale Sans UI" w:hAnsi="Arial Narrow" w:cs="Tahoma"/>
                <w:b w:val="0"/>
                <w:bCs w:val="0"/>
                <w:kern w:val="3"/>
                <w:sz w:val="22"/>
                <w:szCs w:val="22"/>
                <w:lang w:val="de-DE" w:eastAsia="ja-JP" w:bidi="fa-IR"/>
              </w:rPr>
            </w:pPr>
          </w:p>
          <w:p w:rsidR="0087181E" w:rsidRPr="00E32695" w:rsidRDefault="0087181E" w:rsidP="00941B15">
            <w:pPr>
              <w:pStyle w:val="PLIEGOS1"/>
              <w:tabs>
                <w:tab w:val="clear" w:pos="1728"/>
              </w:tabs>
              <w:spacing w:line="240" w:lineRule="auto"/>
              <w:rPr>
                <w:rFonts w:ascii="Arial Narrow" w:eastAsia="Andale Sans UI" w:hAnsi="Arial Narrow" w:cs="Tahoma"/>
                <w:bCs w:val="0"/>
                <w:kern w:val="3"/>
                <w:sz w:val="22"/>
                <w:szCs w:val="22"/>
                <w:lang w:val="de-DE" w:eastAsia="ja-JP" w:bidi="fa-IR"/>
              </w:rPr>
            </w:pPr>
            <w:r w:rsidRPr="00E32695">
              <w:rPr>
                <w:rFonts w:ascii="Arial Narrow" w:eastAsia="Andale Sans UI" w:hAnsi="Arial Narrow" w:cs="Tahoma"/>
                <w:bCs w:val="0"/>
                <w:kern w:val="3"/>
                <w:sz w:val="22"/>
                <w:szCs w:val="22"/>
                <w:lang w:val="de-DE" w:eastAsia="ja-JP" w:bidi="fa-IR"/>
              </w:rPr>
              <w:t>CONSORCIOS Y/O UNIONES TEMPORALES:</w:t>
            </w:r>
          </w:p>
          <w:p w:rsidR="0087181E" w:rsidRPr="00E32695" w:rsidRDefault="0087181E" w:rsidP="00941B15">
            <w:pPr>
              <w:rPr>
                <w:rFonts w:ascii="Arial Narrow" w:eastAsia="Andale Sans UI" w:hAnsi="Arial Narrow" w:cs="Tahoma"/>
                <w:kern w:val="3"/>
                <w:sz w:val="22"/>
                <w:szCs w:val="22"/>
                <w:lang w:val="de-DE" w:eastAsia="ja-JP" w:bidi="fa-IR"/>
              </w:rPr>
            </w:pPr>
          </w:p>
          <w:p w:rsidR="00542304" w:rsidRPr="00E32695" w:rsidRDefault="00542304" w:rsidP="00542304">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Máximo 2 integrantes.</w:t>
            </w:r>
          </w:p>
          <w:p w:rsidR="00542304" w:rsidRPr="00E32695" w:rsidRDefault="00542304" w:rsidP="00542304">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Cada uno de sus integrantes como mínimo debe contar con el 30% de participación.</w:t>
            </w:r>
          </w:p>
          <w:p w:rsidR="00542304" w:rsidRPr="00E32695" w:rsidRDefault="00542304" w:rsidP="00542304">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Presentar Documento consorcial y/o unión temporal (ver formatos). ESTE FORMATO DEBE ESTAR FIRMADO POR CADA UNO DE LOS INTEGRANTES DE LA FIGURA ASOCIATIVA.</w:t>
            </w:r>
          </w:p>
          <w:p w:rsidR="00542304" w:rsidRPr="00E32695" w:rsidRDefault="00542304" w:rsidP="00542304">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Si uno de sus integrantes o ambos son personas jurídicas en el objeto social debe contemplar la ejecución obras civiles.</w:t>
            </w:r>
          </w:p>
          <w:p w:rsidR="00542304" w:rsidRPr="00E32695" w:rsidRDefault="00542304" w:rsidP="00542304">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Cada uno de los integrantes deberá cumplir con la capacidad jurídica y clasificación establecidos en el presente pliego de condiciones.</w:t>
            </w:r>
          </w:p>
          <w:p w:rsidR="00542304" w:rsidRPr="00E32695" w:rsidRDefault="00542304" w:rsidP="00542304">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La experiencia solicitada en el pliego de condiciones puede acreditarse por cualquiera de los integrantes de la figura asociativa y se validará según se indica en el presente documento.</w:t>
            </w:r>
          </w:p>
          <w:p w:rsidR="00542304" w:rsidRPr="00E32695" w:rsidRDefault="00542304" w:rsidP="00542304">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 xml:space="preserve">Cada uno de los integrantes debe estar inscrito en el RUP, el cual debe estar actualizado, renovado y en firme para la vigencia 2019. La condición de firmeza debe adquirirse por lo menos hasta el plazo máximo otorgado por la entidad para que los proponentes alleguen los documentos objeto de subsanabilidad. </w:t>
            </w:r>
          </w:p>
          <w:p w:rsidR="0087181E" w:rsidRPr="00E32695" w:rsidRDefault="0087181E" w:rsidP="00941B15">
            <w:pPr>
              <w:ind w:left="360"/>
              <w:jc w:val="both"/>
              <w:rPr>
                <w:rFonts w:ascii="Arial Narrow" w:eastAsia="Andale Sans UI" w:hAnsi="Arial Narrow" w:cs="Tahoma"/>
                <w:kern w:val="3"/>
                <w:sz w:val="22"/>
                <w:szCs w:val="22"/>
                <w:lang w:val="de-DE" w:eastAsia="ja-JP" w:bidi="fa-IR"/>
              </w:rPr>
            </w:pPr>
          </w:p>
          <w:p w:rsidR="00E32695" w:rsidRPr="00E32695" w:rsidRDefault="00E32695" w:rsidP="00941B15">
            <w:pPr>
              <w:ind w:left="360"/>
              <w:jc w:val="both"/>
              <w:rPr>
                <w:rFonts w:ascii="Arial Narrow" w:eastAsia="Andale Sans UI" w:hAnsi="Arial Narrow" w:cs="Tahoma"/>
                <w:kern w:val="3"/>
                <w:sz w:val="22"/>
                <w:szCs w:val="22"/>
                <w:lang w:val="de-DE" w:eastAsia="ja-JP" w:bidi="fa-IR"/>
              </w:rPr>
            </w:pPr>
          </w:p>
          <w:tbl>
            <w:tblPr>
              <w:tblStyle w:val="Tablaconcuadrcula"/>
              <w:tblW w:w="0" w:type="auto"/>
              <w:tblInd w:w="360" w:type="dxa"/>
              <w:shd w:val="clear" w:color="auto" w:fill="D9D9D9" w:themeFill="background1" w:themeFillShade="D9"/>
              <w:tblLayout w:type="fixed"/>
              <w:tblLook w:val="04A0" w:firstRow="1" w:lastRow="0" w:firstColumn="1" w:lastColumn="0" w:noHBand="0" w:noVBand="1"/>
            </w:tblPr>
            <w:tblGrid>
              <w:gridCol w:w="5404"/>
            </w:tblGrid>
            <w:tr w:rsidR="00E32695" w:rsidRPr="00E32695" w:rsidTr="001F3AD8">
              <w:trPr>
                <w:trHeight w:val="305"/>
              </w:trPr>
              <w:tc>
                <w:tcPr>
                  <w:tcW w:w="5404" w:type="dxa"/>
                  <w:shd w:val="clear" w:color="auto" w:fill="D9D9D9" w:themeFill="background1" w:themeFillShade="D9"/>
                </w:tcPr>
                <w:p w:rsidR="003160A3" w:rsidRPr="00E32695" w:rsidRDefault="0087181E" w:rsidP="004D17F2">
                  <w:pPr>
                    <w:pStyle w:val="Prrafodelista"/>
                    <w:framePr w:hSpace="141" w:wrap="around" w:vAnchor="page" w:hAnchor="margin" w:xAlign="center" w:y="2488"/>
                    <w:suppressAutoHyphens/>
                    <w:ind w:left="0"/>
                    <w:jc w:val="both"/>
                    <w:rPr>
                      <w:rFonts w:ascii="Arial Narrow" w:eastAsia="Andale Sans UI" w:hAnsi="Arial Narrow" w:cs="Tahoma"/>
                      <w:b/>
                      <w:kern w:val="3"/>
                      <w:sz w:val="22"/>
                      <w:szCs w:val="22"/>
                      <w:lang w:val="de-DE" w:eastAsia="ja-JP" w:bidi="fa-IR"/>
                    </w:rPr>
                  </w:pPr>
                  <w:r w:rsidRPr="00E32695">
                    <w:rPr>
                      <w:rFonts w:ascii="Arial Narrow" w:eastAsia="Andale Sans UI" w:hAnsi="Arial Narrow" w:cs="Tahoma"/>
                      <w:b/>
                      <w:kern w:val="3"/>
                      <w:sz w:val="22"/>
                      <w:szCs w:val="22"/>
                      <w:lang w:val="de-DE" w:eastAsia="ja-JP" w:bidi="fa-IR"/>
                    </w:rPr>
                    <w:lastRenderedPageBreak/>
                    <w:t xml:space="preserve">                    </w:t>
                  </w:r>
                  <w:r w:rsidR="003160A3" w:rsidRPr="00E32695">
                    <w:rPr>
                      <w:rFonts w:ascii="Arial Narrow" w:eastAsia="Andale Sans UI" w:hAnsi="Arial Narrow" w:cs="Tahoma"/>
                      <w:b/>
                      <w:kern w:val="3"/>
                      <w:sz w:val="22"/>
                      <w:szCs w:val="22"/>
                      <w:lang w:val="de-DE" w:eastAsia="ja-JP" w:bidi="fa-IR"/>
                    </w:rPr>
                    <w:t xml:space="preserve">     CONDICIONES DE EXPERIENCIA:</w:t>
                  </w:r>
                </w:p>
              </w:tc>
            </w:tr>
          </w:tbl>
          <w:p w:rsidR="0087181E" w:rsidRDefault="0087181E" w:rsidP="00941B15">
            <w:pPr>
              <w:ind w:left="360"/>
              <w:jc w:val="both"/>
              <w:rPr>
                <w:rFonts w:ascii="Arial Narrow" w:eastAsia="Andale Sans UI" w:hAnsi="Arial Narrow" w:cs="Tahoma"/>
                <w:kern w:val="3"/>
                <w:sz w:val="22"/>
                <w:szCs w:val="22"/>
                <w:lang w:val="de-DE" w:eastAsia="ja-JP" w:bidi="fa-IR"/>
              </w:rPr>
            </w:pPr>
          </w:p>
          <w:p w:rsidR="00F67A97" w:rsidRPr="00E32695" w:rsidRDefault="00F67A97" w:rsidP="00941B15">
            <w:pPr>
              <w:ind w:left="360"/>
              <w:jc w:val="both"/>
              <w:rPr>
                <w:rFonts w:ascii="Arial Narrow" w:eastAsia="Andale Sans UI" w:hAnsi="Arial Narrow" w:cs="Tahoma"/>
                <w:kern w:val="3"/>
                <w:sz w:val="22"/>
                <w:szCs w:val="22"/>
                <w:lang w:val="de-DE" w:eastAsia="ja-JP" w:bidi="fa-IR"/>
              </w:rPr>
            </w:pPr>
          </w:p>
          <w:p w:rsidR="00542304" w:rsidRPr="00E32695" w:rsidRDefault="00542304" w:rsidP="00542304">
            <w:pPr>
              <w:autoSpaceDE w:val="0"/>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El proponente deberá acreditar la experiencia específica en cualquiera de las siguientes calidades, sea con entidades públicas o privadas</w:t>
            </w:r>
            <w:r w:rsidRPr="00E32695">
              <w:rPr>
                <w:rFonts w:ascii="Arial Narrow" w:eastAsia="Andale Sans UI" w:hAnsi="Arial Narrow"/>
                <w:kern w:val="3"/>
                <w:lang w:val="de-DE" w:eastAsia="ja-JP" w:bidi="fa-IR"/>
              </w:rPr>
              <w:footnoteReference w:id="1"/>
            </w:r>
            <w:r w:rsidRPr="00E32695">
              <w:rPr>
                <w:rFonts w:ascii="Arial Narrow" w:eastAsia="Andale Sans UI" w:hAnsi="Arial Narrow" w:cs="Tahoma"/>
                <w:kern w:val="3"/>
                <w:sz w:val="22"/>
                <w:szCs w:val="22"/>
                <w:lang w:val="de-DE" w:eastAsia="ja-JP" w:bidi="fa-IR"/>
              </w:rPr>
              <w:t xml:space="preserve">: </w:t>
            </w:r>
          </w:p>
          <w:p w:rsidR="00542304" w:rsidRPr="00E32695" w:rsidRDefault="00542304" w:rsidP="00542304">
            <w:pPr>
              <w:spacing w:line="276" w:lineRule="auto"/>
              <w:jc w:val="both"/>
              <w:rPr>
                <w:rFonts w:ascii="Arial Narrow" w:eastAsia="Andale Sans UI" w:hAnsi="Arial Narrow" w:cs="Tahoma"/>
                <w:kern w:val="3"/>
                <w:sz w:val="22"/>
                <w:szCs w:val="22"/>
                <w:lang w:val="de-DE" w:eastAsia="ja-JP" w:bidi="fa-IR"/>
              </w:rPr>
            </w:pPr>
          </w:p>
          <w:p w:rsidR="00E32695" w:rsidRPr="00E32695" w:rsidRDefault="00E32695" w:rsidP="00E32695">
            <w:pPr>
              <w:pStyle w:val="Prrafodelista"/>
              <w:numPr>
                <w:ilvl w:val="0"/>
                <w:numId w:val="24"/>
              </w:numPr>
              <w:tabs>
                <w:tab w:val="left" w:pos="284"/>
              </w:tabs>
              <w:autoSpaceDE w:val="0"/>
              <w:ind w:left="360"/>
              <w:contextualSpacing w:val="0"/>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 xml:space="preserve">Como Contratista: 11570 kg en instalación de perfiles metálicos para puentes y 1350 m2 de limpieza con chorro de agua (Wetblasting), aplicación de anticorrosivo y pintura para acabado de puente. </w:t>
            </w:r>
          </w:p>
          <w:p w:rsidR="00E32695" w:rsidRDefault="00E32695" w:rsidP="00E32695">
            <w:pPr>
              <w:autoSpaceDE w:val="0"/>
              <w:jc w:val="both"/>
              <w:rPr>
                <w:rFonts w:ascii="Arial Narrow" w:eastAsia="Andale Sans UI" w:hAnsi="Arial Narrow" w:cs="Tahoma"/>
                <w:kern w:val="3"/>
                <w:sz w:val="22"/>
                <w:szCs w:val="22"/>
                <w:lang w:val="de-DE" w:eastAsia="ja-JP" w:bidi="fa-IR"/>
              </w:rPr>
            </w:pPr>
          </w:p>
          <w:p w:rsidR="00F67A97" w:rsidRPr="00E32695" w:rsidRDefault="00F67A97" w:rsidP="00E32695">
            <w:pPr>
              <w:autoSpaceDE w:val="0"/>
              <w:jc w:val="both"/>
              <w:rPr>
                <w:rFonts w:ascii="Arial Narrow" w:eastAsia="Andale Sans UI" w:hAnsi="Arial Narrow" w:cs="Tahoma"/>
                <w:kern w:val="3"/>
                <w:sz w:val="22"/>
                <w:szCs w:val="22"/>
                <w:lang w:val="de-DE" w:eastAsia="ja-JP" w:bidi="fa-IR"/>
              </w:rPr>
            </w:pPr>
          </w:p>
          <w:p w:rsidR="00E32695" w:rsidRPr="00E32695" w:rsidRDefault="00E32695" w:rsidP="00E32695">
            <w:pPr>
              <w:pStyle w:val="Prrafodelista"/>
              <w:numPr>
                <w:ilvl w:val="0"/>
                <w:numId w:val="24"/>
              </w:numPr>
              <w:tabs>
                <w:tab w:val="left" w:pos="284"/>
              </w:tabs>
              <w:autoSpaceDE w:val="0"/>
              <w:ind w:left="360"/>
              <w:contextualSpacing w:val="0"/>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 xml:space="preserve">Como Interventor o administrador delegado: 19284 kg en instalación de perfiles metálicos para puentes y 2250 m2 de limpieza con chorro de agua (Wetblasting), aplicación de anticorrosivo y pintura para acabado de puente. </w:t>
            </w:r>
          </w:p>
          <w:p w:rsidR="00F67A97" w:rsidRDefault="00F67A97" w:rsidP="00F67A97">
            <w:pPr>
              <w:tabs>
                <w:tab w:val="left" w:pos="284"/>
              </w:tabs>
              <w:jc w:val="both"/>
              <w:rPr>
                <w:rFonts w:ascii="Arial Narrow" w:eastAsia="Andale Sans UI" w:hAnsi="Arial Narrow" w:cs="Tahoma"/>
                <w:kern w:val="3"/>
                <w:sz w:val="22"/>
                <w:szCs w:val="22"/>
                <w:lang w:val="de-DE" w:eastAsia="ja-JP" w:bidi="fa-IR"/>
              </w:rPr>
            </w:pPr>
          </w:p>
          <w:p w:rsidR="00F67A97" w:rsidRPr="00F67A97" w:rsidRDefault="00F67A97" w:rsidP="00F67A97">
            <w:pPr>
              <w:tabs>
                <w:tab w:val="left" w:pos="284"/>
              </w:tabs>
              <w:jc w:val="both"/>
              <w:rPr>
                <w:rFonts w:ascii="Arial Narrow" w:eastAsia="Andale Sans UI" w:hAnsi="Arial Narrow" w:cs="Tahoma"/>
                <w:kern w:val="3"/>
                <w:sz w:val="22"/>
                <w:szCs w:val="22"/>
                <w:lang w:val="de-DE" w:eastAsia="ja-JP" w:bidi="fa-IR"/>
              </w:rPr>
            </w:pPr>
          </w:p>
          <w:p w:rsidR="00E32695" w:rsidRPr="00E32695" w:rsidRDefault="00E32695" w:rsidP="00E32695">
            <w:pPr>
              <w:pStyle w:val="Prrafodelista"/>
              <w:numPr>
                <w:ilvl w:val="0"/>
                <w:numId w:val="24"/>
              </w:numPr>
              <w:tabs>
                <w:tab w:val="left" w:pos="284"/>
              </w:tabs>
              <w:autoSpaceDE w:val="0"/>
              <w:ind w:left="360"/>
              <w:contextualSpacing w:val="0"/>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 xml:space="preserve">Como residente de obra o interventoría, director de obra o interventoría, funcionario público supervisor o coordinador: 23140 kg en instalación de perfiles metálicos para puentes y 2700 m2 de limpieza con chorro de agua (Wetblasting), aplicación de anticorrosivo y pintura para acabado de puente. </w:t>
            </w:r>
          </w:p>
          <w:p w:rsidR="00E32695" w:rsidRDefault="00E32695" w:rsidP="00E32695">
            <w:pPr>
              <w:pStyle w:val="Prrafodelista"/>
              <w:tabs>
                <w:tab w:val="left" w:pos="284"/>
              </w:tabs>
              <w:ind w:left="0"/>
              <w:jc w:val="both"/>
              <w:rPr>
                <w:rFonts w:ascii="Arial Narrow" w:eastAsia="Andale Sans UI" w:hAnsi="Arial Narrow" w:cs="Tahoma"/>
                <w:kern w:val="3"/>
                <w:sz w:val="22"/>
                <w:szCs w:val="22"/>
                <w:lang w:val="de-DE" w:eastAsia="ja-JP" w:bidi="fa-IR"/>
              </w:rPr>
            </w:pPr>
          </w:p>
          <w:p w:rsidR="00F67A97" w:rsidRPr="00E32695" w:rsidRDefault="00F67A97" w:rsidP="00E32695">
            <w:pPr>
              <w:pStyle w:val="Prrafodelista"/>
              <w:tabs>
                <w:tab w:val="left" w:pos="284"/>
              </w:tabs>
              <w:ind w:left="0"/>
              <w:jc w:val="both"/>
              <w:rPr>
                <w:rFonts w:ascii="Arial Narrow" w:eastAsia="Andale Sans UI" w:hAnsi="Arial Narrow" w:cs="Tahoma"/>
                <w:kern w:val="3"/>
                <w:sz w:val="22"/>
                <w:szCs w:val="22"/>
                <w:lang w:val="de-DE" w:eastAsia="ja-JP" w:bidi="fa-IR"/>
              </w:rPr>
            </w:pPr>
          </w:p>
          <w:p w:rsidR="00E32695" w:rsidRPr="00E32695" w:rsidRDefault="00E32695" w:rsidP="00E32695">
            <w:pPr>
              <w:pStyle w:val="Prrafodelista"/>
              <w:numPr>
                <w:ilvl w:val="0"/>
                <w:numId w:val="5"/>
              </w:numPr>
              <w:suppressAutoHyphens/>
              <w:autoSpaceDE w:val="0"/>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Máximo tres (3) certificados y en uno de ellos debe acreditar como mínimo el 50%. de la experiencia solicitada.</w:t>
            </w:r>
          </w:p>
          <w:p w:rsidR="00E32695" w:rsidRPr="00E32695" w:rsidRDefault="00E32695" w:rsidP="00E32695">
            <w:pPr>
              <w:pStyle w:val="Prrafodelista"/>
              <w:numPr>
                <w:ilvl w:val="0"/>
                <w:numId w:val="5"/>
              </w:numPr>
              <w:suppressAutoHyphens/>
              <w:autoSpaceDE w:val="0"/>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 xml:space="preserve">En caso de Consorcios y/o Uniones Temporales; se sumará la experiencia de sus integrantes pudiendo uno solo acreditar la totalidad de la experiencia. </w:t>
            </w:r>
          </w:p>
          <w:p w:rsidR="00E32695" w:rsidRPr="00E32695" w:rsidRDefault="00E32695" w:rsidP="00E32695">
            <w:pPr>
              <w:pStyle w:val="Prrafodelista"/>
              <w:numPr>
                <w:ilvl w:val="0"/>
                <w:numId w:val="5"/>
              </w:numPr>
              <w:suppressAutoHyphens/>
              <w:autoSpaceDE w:val="0"/>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Se aceptarán máximo tres certificados por ítem y por propuesta o forma asociativa.</w:t>
            </w:r>
          </w:p>
          <w:p w:rsidR="00E32695" w:rsidRPr="00E32695" w:rsidRDefault="00E32695" w:rsidP="00E32695">
            <w:pPr>
              <w:pStyle w:val="Prrafodelista"/>
              <w:numPr>
                <w:ilvl w:val="0"/>
                <w:numId w:val="5"/>
              </w:numPr>
              <w:suppressAutoHyphens/>
              <w:autoSpaceDE w:val="0"/>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En caso de que la experiencia haya sido adquirida en calidad de consorcio se validará el 100% de la misma y en calidad de Unión Temporal se valida de acuerdo con el porcentaje de participación del proponente.</w:t>
            </w:r>
          </w:p>
          <w:p w:rsidR="00542304" w:rsidRDefault="00542304" w:rsidP="00542304">
            <w:pPr>
              <w:autoSpaceDE w:val="0"/>
              <w:autoSpaceDN w:val="0"/>
              <w:adjustRightInd w:val="0"/>
              <w:spacing w:line="276" w:lineRule="auto"/>
              <w:jc w:val="both"/>
              <w:rPr>
                <w:rFonts w:ascii="Arial Narrow" w:eastAsia="Andale Sans UI" w:hAnsi="Arial Narrow" w:cs="Tahoma"/>
                <w:kern w:val="3"/>
                <w:sz w:val="22"/>
                <w:szCs w:val="22"/>
                <w:lang w:val="de-DE" w:eastAsia="ja-JP" w:bidi="fa-IR"/>
              </w:rPr>
            </w:pPr>
          </w:p>
          <w:p w:rsidR="00F67A97" w:rsidRPr="00E32695" w:rsidRDefault="00F67A97" w:rsidP="00542304">
            <w:pPr>
              <w:autoSpaceDE w:val="0"/>
              <w:autoSpaceDN w:val="0"/>
              <w:adjustRightInd w:val="0"/>
              <w:spacing w:line="276" w:lineRule="auto"/>
              <w:jc w:val="both"/>
              <w:rPr>
                <w:rFonts w:ascii="Arial Narrow" w:eastAsia="Andale Sans UI" w:hAnsi="Arial Narrow" w:cs="Tahoma"/>
                <w:kern w:val="3"/>
                <w:sz w:val="22"/>
                <w:szCs w:val="22"/>
                <w:lang w:val="de-DE" w:eastAsia="ja-JP" w:bidi="fa-IR"/>
              </w:rPr>
            </w:pPr>
          </w:p>
          <w:p w:rsidR="00E32695" w:rsidRPr="00E32695" w:rsidRDefault="00E32695" w:rsidP="00E32695">
            <w:pPr>
              <w:autoSpaceDE w:val="0"/>
              <w:autoSpaceDN w:val="0"/>
              <w:adjustRightInd w:val="0"/>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 xml:space="preserve">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w:t>
            </w:r>
            <w:r w:rsidRPr="00E32695">
              <w:rPr>
                <w:rFonts w:ascii="Arial Narrow" w:eastAsia="Andale Sans UI" w:hAnsi="Arial Narrow" w:cs="Tahoma"/>
                <w:kern w:val="3"/>
                <w:sz w:val="22"/>
                <w:szCs w:val="22"/>
                <w:lang w:val="de-DE" w:eastAsia="ja-JP" w:bidi="fa-IR"/>
              </w:rPr>
              <w:lastRenderedPageBreak/>
              <w:t xml:space="preserve">CERTIFICADO EXPEDIDO POR LA ENTIDAD CONTRATANTE AL CONTRATISTA O POR LA ENTIDAD DONDE LABORÓ SI SE PRESENTA LA EXPERIENCIA EN CALIDAD EL FUNCIONARIO PÚBLICO. NO SE ACEPTAN CONTRATOS CELEBRADOS. </w:t>
            </w:r>
          </w:p>
          <w:p w:rsidR="00E32695" w:rsidRPr="00E32695" w:rsidRDefault="00E32695" w:rsidP="00E32695">
            <w:pPr>
              <w:autoSpaceDE w:val="0"/>
              <w:autoSpaceDN w:val="0"/>
              <w:adjustRightInd w:val="0"/>
              <w:jc w:val="both"/>
              <w:rPr>
                <w:rFonts w:ascii="Arial Narrow" w:eastAsia="Andale Sans UI" w:hAnsi="Arial Narrow" w:cs="Tahoma"/>
                <w:kern w:val="3"/>
                <w:sz w:val="22"/>
                <w:szCs w:val="22"/>
                <w:lang w:val="de-DE" w:eastAsia="ja-JP" w:bidi="fa-IR"/>
              </w:rPr>
            </w:pPr>
          </w:p>
          <w:p w:rsidR="00E32695" w:rsidRPr="00E32695" w:rsidRDefault="00E32695" w:rsidP="00E32695">
            <w:pPr>
              <w:autoSpaceDE w:val="0"/>
              <w:jc w:val="both"/>
              <w:rPr>
                <w:rFonts w:ascii="Tahoma" w:hAnsi="Tahoma" w:cs="Tahoma"/>
                <w:sz w:val="22"/>
                <w:szCs w:val="22"/>
                <w:u w:val="single"/>
                <w:lang w:val="es-CO"/>
              </w:rPr>
            </w:pPr>
            <w:r w:rsidRPr="00E32695">
              <w:rPr>
                <w:rFonts w:ascii="Arial Narrow" w:eastAsia="Andale Sans UI" w:hAnsi="Arial Narrow" w:cs="Tahoma"/>
                <w:kern w:val="3"/>
                <w:sz w:val="22"/>
                <w:szCs w:val="22"/>
                <w:lang w:val="de-DE" w:eastAsia="ja-JP" w:bidi="fa-IR"/>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r w:rsidRPr="00E32695">
              <w:rPr>
                <w:rFonts w:ascii="Tahoma" w:hAnsi="Tahoma" w:cs="Tahoma"/>
                <w:sz w:val="22"/>
                <w:szCs w:val="22"/>
                <w:u w:val="single"/>
                <w:lang w:val="es-CO"/>
              </w:rPr>
              <w:t>.</w:t>
            </w:r>
          </w:p>
          <w:p w:rsidR="00542304" w:rsidRPr="00E32695" w:rsidRDefault="00542304" w:rsidP="00542304">
            <w:pPr>
              <w:spacing w:line="276" w:lineRule="auto"/>
              <w:jc w:val="both"/>
              <w:rPr>
                <w:rFonts w:ascii="Arial Narrow" w:eastAsia="Andale Sans UI" w:hAnsi="Arial Narrow" w:cs="Tahoma"/>
                <w:kern w:val="3"/>
                <w:sz w:val="22"/>
                <w:szCs w:val="22"/>
                <w:lang w:val="de-DE" w:eastAsia="ja-JP" w:bidi="fa-IR"/>
              </w:rPr>
            </w:pPr>
          </w:p>
          <w:p w:rsidR="00542304" w:rsidRPr="00E32695" w:rsidRDefault="00542304" w:rsidP="00542304">
            <w:pPr>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 xml:space="preserve">EQUIVALENCIA EN LA EXPERIENCIA </w:t>
            </w:r>
          </w:p>
          <w:tbl>
            <w:tblPr>
              <w:tblW w:w="6961" w:type="dxa"/>
              <w:tblLayout w:type="fixed"/>
              <w:tblLook w:val="0000" w:firstRow="0" w:lastRow="0" w:firstColumn="0" w:lastColumn="0" w:noHBand="0" w:noVBand="0"/>
            </w:tblPr>
            <w:tblGrid>
              <w:gridCol w:w="4788"/>
              <w:gridCol w:w="2173"/>
            </w:tblGrid>
            <w:tr w:rsidR="00E32695" w:rsidRPr="00E32695" w:rsidTr="00542304">
              <w:trPr>
                <w:trHeight w:val="182"/>
              </w:trPr>
              <w:tc>
                <w:tcPr>
                  <w:tcW w:w="4788" w:type="dxa"/>
                  <w:tcBorders>
                    <w:top w:val="single" w:sz="4" w:space="0" w:color="000000"/>
                    <w:left w:val="single" w:sz="4" w:space="0" w:color="000000"/>
                    <w:bottom w:val="single" w:sz="4" w:space="0" w:color="000000"/>
                  </w:tcBorders>
                  <w:vAlign w:val="center"/>
                </w:tcPr>
                <w:p w:rsidR="00542304" w:rsidRPr="00E32695" w:rsidRDefault="00542304" w:rsidP="004D17F2">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COMO CONTRATISTA:</w:t>
                  </w:r>
                </w:p>
              </w:tc>
              <w:tc>
                <w:tcPr>
                  <w:tcW w:w="2173" w:type="dxa"/>
                  <w:tcBorders>
                    <w:top w:val="single" w:sz="4" w:space="0" w:color="000000"/>
                    <w:left w:val="single" w:sz="4" w:space="0" w:color="000000"/>
                    <w:bottom w:val="single" w:sz="4" w:space="0" w:color="000000"/>
                    <w:right w:val="single" w:sz="4" w:space="0" w:color="000000"/>
                  </w:tcBorders>
                  <w:vAlign w:val="center"/>
                </w:tcPr>
                <w:p w:rsidR="00542304" w:rsidRPr="00E32695" w:rsidRDefault="00542304" w:rsidP="004D17F2">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100 % de la presentada</w:t>
                  </w:r>
                </w:p>
              </w:tc>
            </w:tr>
            <w:tr w:rsidR="00E32695" w:rsidRPr="00E32695" w:rsidTr="00542304">
              <w:trPr>
                <w:trHeight w:val="182"/>
              </w:trPr>
              <w:tc>
                <w:tcPr>
                  <w:tcW w:w="4788" w:type="dxa"/>
                  <w:tcBorders>
                    <w:top w:val="single" w:sz="4" w:space="0" w:color="000000"/>
                    <w:left w:val="single" w:sz="4" w:space="0" w:color="000000"/>
                    <w:bottom w:val="single" w:sz="4" w:space="0" w:color="000000"/>
                  </w:tcBorders>
                  <w:vAlign w:val="center"/>
                </w:tcPr>
                <w:p w:rsidR="00542304" w:rsidRPr="00E32695" w:rsidRDefault="00542304" w:rsidP="004D17F2">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COMO INTERVENTOR Ó ADMINISTRADOR DELEGADO:</w:t>
                  </w:r>
                </w:p>
              </w:tc>
              <w:tc>
                <w:tcPr>
                  <w:tcW w:w="2173" w:type="dxa"/>
                  <w:tcBorders>
                    <w:top w:val="single" w:sz="4" w:space="0" w:color="000000"/>
                    <w:left w:val="single" w:sz="4" w:space="0" w:color="000000"/>
                    <w:bottom w:val="single" w:sz="4" w:space="0" w:color="000000"/>
                    <w:right w:val="single" w:sz="4" w:space="0" w:color="000000"/>
                  </w:tcBorders>
                  <w:vAlign w:val="center"/>
                </w:tcPr>
                <w:p w:rsidR="00542304" w:rsidRPr="00E32695" w:rsidRDefault="00542304" w:rsidP="004D17F2">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60 % de la presentada</w:t>
                  </w:r>
                </w:p>
              </w:tc>
            </w:tr>
            <w:tr w:rsidR="00E32695" w:rsidRPr="00E32695" w:rsidTr="00542304">
              <w:trPr>
                <w:trHeight w:val="582"/>
              </w:trPr>
              <w:tc>
                <w:tcPr>
                  <w:tcW w:w="4788" w:type="dxa"/>
                  <w:tcBorders>
                    <w:top w:val="single" w:sz="4" w:space="0" w:color="000000"/>
                    <w:left w:val="single" w:sz="4" w:space="0" w:color="000000"/>
                    <w:bottom w:val="single" w:sz="4" w:space="0" w:color="000000"/>
                  </w:tcBorders>
                  <w:vAlign w:val="center"/>
                </w:tcPr>
                <w:p w:rsidR="00542304" w:rsidRPr="00E32695" w:rsidRDefault="00542304" w:rsidP="004D17F2">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COMO RESIDENTE DE OBRA Ó INTERVENTORÍA, DIRECTOR DE OBRA Ó INTERVENTORÍA, FUNCIONARIO PÚBLICO SUPERVISOR Ó COORDINADOR</w:t>
                  </w:r>
                </w:p>
              </w:tc>
              <w:tc>
                <w:tcPr>
                  <w:tcW w:w="2173" w:type="dxa"/>
                  <w:tcBorders>
                    <w:top w:val="single" w:sz="4" w:space="0" w:color="000000"/>
                    <w:left w:val="single" w:sz="4" w:space="0" w:color="000000"/>
                    <w:bottom w:val="single" w:sz="4" w:space="0" w:color="000000"/>
                    <w:right w:val="single" w:sz="4" w:space="0" w:color="000000"/>
                  </w:tcBorders>
                  <w:vAlign w:val="center"/>
                </w:tcPr>
                <w:p w:rsidR="00542304" w:rsidRPr="00E32695" w:rsidRDefault="00542304" w:rsidP="004D17F2">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50 % de la presentada</w:t>
                  </w:r>
                </w:p>
              </w:tc>
            </w:tr>
          </w:tbl>
          <w:p w:rsidR="00542304" w:rsidRPr="00E32695" w:rsidRDefault="00542304" w:rsidP="00542304">
            <w:pPr>
              <w:spacing w:line="276" w:lineRule="auto"/>
              <w:jc w:val="both"/>
              <w:rPr>
                <w:rFonts w:ascii="Arial Narrow" w:eastAsia="Andale Sans UI" w:hAnsi="Arial Narrow" w:cs="Tahoma"/>
                <w:kern w:val="3"/>
                <w:sz w:val="22"/>
                <w:szCs w:val="22"/>
                <w:lang w:val="de-DE" w:eastAsia="ja-JP" w:bidi="fa-IR"/>
              </w:rPr>
            </w:pPr>
          </w:p>
          <w:p w:rsidR="00542304" w:rsidRPr="00E32695" w:rsidRDefault="00542304" w:rsidP="00542304">
            <w:pPr>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NOTA: La experiencia específica requerida para este proceso de selección no debe equipararse a la certificación de experiencia que se debe acreditar para el cumplimiento de la capacidad residual del proponente. Son dos requisitos diferentes.</w:t>
            </w:r>
          </w:p>
          <w:p w:rsidR="0087181E" w:rsidRPr="00E32695" w:rsidRDefault="0087181E" w:rsidP="00542304">
            <w:pPr>
              <w:spacing w:line="276" w:lineRule="auto"/>
              <w:jc w:val="both"/>
              <w:rPr>
                <w:rFonts w:ascii="Arial Narrow" w:eastAsia="Andale Sans UI" w:hAnsi="Arial Narrow" w:cs="Tahoma"/>
                <w:kern w:val="3"/>
                <w:sz w:val="22"/>
                <w:szCs w:val="22"/>
                <w:lang w:val="de-DE" w:eastAsia="ja-JP" w:bidi="fa-IR"/>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815"/>
            </w:tblGrid>
            <w:tr w:rsidR="00E32695" w:rsidRPr="00E32695" w:rsidTr="001F3AD8">
              <w:trPr>
                <w:jc w:val="center"/>
              </w:trPr>
              <w:tc>
                <w:tcPr>
                  <w:tcW w:w="4815" w:type="dxa"/>
                  <w:shd w:val="clear" w:color="auto" w:fill="D9D9D9" w:themeFill="background1" w:themeFillShade="D9"/>
                </w:tcPr>
                <w:p w:rsidR="0087181E" w:rsidRPr="00E32695" w:rsidRDefault="0087181E" w:rsidP="004D17F2">
                  <w:pPr>
                    <w:pStyle w:val="Prrafodelista"/>
                    <w:framePr w:hSpace="141" w:wrap="around" w:vAnchor="page" w:hAnchor="margin" w:xAlign="center" w:y="2488"/>
                    <w:suppressAutoHyphens/>
                    <w:ind w:left="0"/>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 xml:space="preserve">CAPACIDAD FINANCIERA Y CAPACIDAD RESIDUAL DE CONTRATACIÓN </w:t>
                  </w:r>
                  <w:r w:rsidR="00067992" w:rsidRPr="00E32695">
                    <w:rPr>
                      <w:rFonts w:ascii="Arial Narrow" w:eastAsia="Andale Sans UI" w:hAnsi="Arial Narrow" w:cs="Tahoma"/>
                      <w:kern w:val="3"/>
                      <w:sz w:val="22"/>
                      <w:szCs w:val="22"/>
                      <w:lang w:val="de-DE" w:eastAsia="ja-JP" w:bidi="fa-IR"/>
                    </w:rPr>
                    <w:t>–</w:t>
                  </w:r>
                  <w:r w:rsidRPr="00E32695">
                    <w:rPr>
                      <w:rFonts w:ascii="Arial Narrow" w:eastAsia="Andale Sans UI" w:hAnsi="Arial Narrow" w:cs="Tahoma"/>
                      <w:kern w:val="3"/>
                      <w:sz w:val="22"/>
                      <w:szCs w:val="22"/>
                      <w:lang w:val="de-DE" w:eastAsia="ja-JP" w:bidi="fa-IR"/>
                    </w:rPr>
                    <w:t xml:space="preserve"> Kr</w:t>
                  </w:r>
                </w:p>
              </w:tc>
            </w:tr>
          </w:tbl>
          <w:p w:rsidR="0087181E" w:rsidRPr="00E32695" w:rsidRDefault="0087181E" w:rsidP="00941B15">
            <w:pPr>
              <w:pStyle w:val="Prrafodelista"/>
              <w:suppressAutoHyphens/>
              <w:ind w:left="0"/>
              <w:jc w:val="both"/>
              <w:rPr>
                <w:rFonts w:ascii="Arial Narrow" w:eastAsia="Andale Sans UI" w:hAnsi="Arial Narrow" w:cs="Tahoma"/>
                <w:kern w:val="3"/>
                <w:sz w:val="22"/>
                <w:szCs w:val="22"/>
                <w:lang w:val="de-DE" w:eastAsia="ja-JP" w:bidi="fa-IR"/>
              </w:rPr>
            </w:pPr>
          </w:p>
          <w:p w:rsidR="00A00F49" w:rsidRPr="00E32695" w:rsidRDefault="00120CEE" w:rsidP="00A00F49">
            <w:pPr>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 xml:space="preserve">Contar con un patrimonio mayor al 20% del presupuesto oficial, para lo cual </w:t>
            </w:r>
            <w:r w:rsidR="00A00F49" w:rsidRPr="00E32695">
              <w:rPr>
                <w:rFonts w:ascii="Arial Narrow" w:eastAsia="Andale Sans UI" w:hAnsi="Arial Narrow" w:cs="Tahoma"/>
                <w:kern w:val="3"/>
                <w:sz w:val="22"/>
                <w:szCs w:val="22"/>
                <w:lang w:val="de-DE" w:eastAsia="ja-JP" w:bidi="fa-IR"/>
              </w:rPr>
              <w:t xml:space="preserve"> tomará la información suministrada en el RUP, la cual debe corresponder a la del año 2018. El RUP debe estar actualizado, renovado y en FIRME para la vigencia 2019. </w:t>
            </w:r>
          </w:p>
          <w:p w:rsidR="00120CEE" w:rsidRPr="00E32695" w:rsidRDefault="00120CEE" w:rsidP="00941B15">
            <w:pPr>
              <w:jc w:val="both"/>
              <w:rPr>
                <w:rFonts w:ascii="Arial Narrow" w:eastAsia="Andale Sans UI" w:hAnsi="Arial Narrow" w:cs="Tahoma"/>
                <w:kern w:val="3"/>
                <w:sz w:val="22"/>
                <w:szCs w:val="22"/>
                <w:lang w:val="de-DE" w:eastAsia="ja-JP" w:bidi="fa-IR"/>
              </w:rPr>
            </w:pPr>
          </w:p>
          <w:p w:rsidR="0087181E" w:rsidRPr="00E32695" w:rsidRDefault="00A834EC" w:rsidP="00941B15">
            <w:pPr>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Para el caso de consorcios, uniones temporales o cualquier otra forma asociativa, será la sumatoria del patrimonio de cada uno de sus integrantes</w:t>
            </w:r>
            <w:r w:rsidR="00D97228" w:rsidRPr="00E32695">
              <w:rPr>
                <w:rFonts w:ascii="Arial Narrow" w:eastAsia="Andale Sans UI" w:hAnsi="Arial Narrow" w:cs="Tahoma"/>
                <w:kern w:val="3"/>
                <w:sz w:val="22"/>
                <w:szCs w:val="22"/>
                <w:lang w:val="de-DE" w:eastAsia="ja-JP" w:bidi="fa-IR"/>
              </w:rPr>
              <w:t>.</w:t>
            </w:r>
          </w:p>
          <w:p w:rsidR="00D97228" w:rsidRPr="00E32695" w:rsidRDefault="00D97228" w:rsidP="00941B15">
            <w:pPr>
              <w:jc w:val="both"/>
              <w:rPr>
                <w:rFonts w:ascii="Arial Narrow" w:eastAsia="Andale Sans UI" w:hAnsi="Arial Narrow" w:cs="Tahoma"/>
                <w:kern w:val="3"/>
                <w:sz w:val="22"/>
                <w:szCs w:val="22"/>
                <w:lang w:val="de-DE" w:eastAsia="ja-JP" w:bidi="fa-IR"/>
              </w:rPr>
            </w:pPr>
          </w:p>
          <w:p w:rsidR="00E32695" w:rsidRPr="00E32695" w:rsidRDefault="00E32695" w:rsidP="00E32695">
            <w:pPr>
              <w:spacing w:line="276" w:lineRule="auto"/>
              <w:jc w:val="center"/>
              <w:rPr>
                <w:rFonts w:ascii="Tahoma" w:eastAsia="MS Mincho" w:hAnsi="Tahoma" w:cs="Tahoma"/>
                <w:b/>
                <w:sz w:val="22"/>
                <w:szCs w:val="22"/>
                <w:lang w:val="es-CO"/>
              </w:rPr>
            </w:pPr>
            <w:r w:rsidRPr="00E32695">
              <w:rPr>
                <w:rFonts w:ascii="Tahoma" w:hAnsi="Tahoma" w:cs="Tahoma"/>
                <w:b/>
                <w:sz w:val="22"/>
                <w:szCs w:val="22"/>
              </w:rPr>
              <w:t xml:space="preserve">Kr = $ </w:t>
            </w:r>
            <w:r w:rsidRPr="00E32695">
              <w:rPr>
                <w:rFonts w:ascii="Tahoma" w:hAnsi="Tahoma" w:cs="Tahoma"/>
                <w:sz w:val="22"/>
                <w:szCs w:val="22"/>
                <w:lang w:val="es-CO"/>
              </w:rPr>
              <w:t xml:space="preserve"> </w:t>
            </w:r>
            <w:r w:rsidRPr="00E32695">
              <w:rPr>
                <w:rFonts w:ascii="Tahoma" w:hAnsi="Tahoma" w:cs="Tahoma"/>
                <w:b/>
                <w:sz w:val="22"/>
                <w:szCs w:val="22"/>
                <w:lang w:val="es-CO"/>
              </w:rPr>
              <w:t>358.721.571.00</w:t>
            </w:r>
          </w:p>
          <w:p w:rsidR="0087181E" w:rsidRPr="00E32695" w:rsidRDefault="0087181E" w:rsidP="00941B15">
            <w:pPr>
              <w:jc w:val="both"/>
              <w:rPr>
                <w:rFonts w:ascii="Arial Narrow" w:eastAsia="Andale Sans UI" w:hAnsi="Arial Narrow" w:cs="Tahoma"/>
                <w:kern w:val="3"/>
                <w:sz w:val="22"/>
                <w:szCs w:val="22"/>
                <w:lang w:val="de-DE" w:eastAsia="ja-JP" w:bidi="fa-IR"/>
              </w:rPr>
            </w:pPr>
          </w:p>
          <w:tbl>
            <w:tblPr>
              <w:tblStyle w:val="Tablaconcuadrcula"/>
              <w:tblW w:w="0" w:type="auto"/>
              <w:jc w:val="center"/>
              <w:tblLayout w:type="fixed"/>
              <w:tblLook w:val="04A0" w:firstRow="1" w:lastRow="0" w:firstColumn="1" w:lastColumn="0" w:noHBand="0" w:noVBand="1"/>
            </w:tblPr>
            <w:tblGrid>
              <w:gridCol w:w="5484"/>
            </w:tblGrid>
            <w:tr w:rsidR="00E32695" w:rsidRPr="00E32695" w:rsidTr="001F3AD8">
              <w:trPr>
                <w:trHeight w:val="585"/>
                <w:jc w:val="center"/>
              </w:trPr>
              <w:tc>
                <w:tcPr>
                  <w:tcW w:w="5484" w:type="dxa"/>
                  <w:shd w:val="clear" w:color="auto" w:fill="D9D9D9" w:themeFill="background1" w:themeFillShade="D9"/>
                </w:tcPr>
                <w:p w:rsidR="0087181E" w:rsidRPr="00E32695" w:rsidRDefault="0087181E" w:rsidP="004D17F2">
                  <w:pPr>
                    <w:pStyle w:val="Prrafodelista"/>
                    <w:framePr w:hSpace="141" w:wrap="around" w:vAnchor="page" w:hAnchor="margin" w:xAlign="center" w:y="2488"/>
                    <w:suppressAutoHyphens/>
                    <w:ind w:left="0"/>
                    <w:jc w:val="center"/>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CAPACIDAD TÉCNICA-OPERATIVA - PERSONAL REQUERIDO:</w:t>
                  </w:r>
                </w:p>
              </w:tc>
            </w:tr>
          </w:tbl>
          <w:p w:rsidR="0087181E" w:rsidRPr="00E32695" w:rsidRDefault="0087181E" w:rsidP="00941B15">
            <w:pPr>
              <w:jc w:val="both"/>
              <w:rPr>
                <w:rFonts w:ascii="Arial Narrow" w:eastAsia="Andale Sans UI" w:hAnsi="Arial Narrow" w:cs="Tahoma"/>
                <w:kern w:val="3"/>
                <w:sz w:val="22"/>
                <w:szCs w:val="22"/>
                <w:lang w:val="de-DE" w:eastAsia="ja-JP" w:bidi="fa-IR"/>
              </w:rPr>
            </w:pPr>
          </w:p>
          <w:p w:rsidR="00E32695" w:rsidRPr="00E32695" w:rsidRDefault="00E32695" w:rsidP="00E32695">
            <w:pPr>
              <w:autoSpaceDE w:val="0"/>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 xml:space="preserve">Para la ejecución del contrato, el contratista a quien se le adjudique el proceso de </w:t>
            </w:r>
            <w:r w:rsidRPr="00E32695">
              <w:rPr>
                <w:rFonts w:ascii="Arial Narrow" w:eastAsia="Andale Sans UI" w:hAnsi="Arial Narrow" w:cs="Tahoma"/>
                <w:kern w:val="3"/>
                <w:sz w:val="22"/>
                <w:szCs w:val="22"/>
                <w:lang w:val="de-DE" w:eastAsia="ja-JP" w:bidi="fa-IR"/>
              </w:rPr>
              <w:lastRenderedPageBreak/>
              <w:t>selección está obligado, como mínimo, a contar con el siguiente personal en la ejecución de la obra, so pena de declararse el incumplimiento y hacer efectivas las garantías.</w:t>
            </w:r>
          </w:p>
          <w:p w:rsidR="00E32695" w:rsidRPr="00E32695" w:rsidRDefault="00E32695" w:rsidP="00E32695">
            <w:pPr>
              <w:autoSpaceDE w:val="0"/>
              <w:spacing w:line="276" w:lineRule="auto"/>
              <w:jc w:val="both"/>
              <w:rPr>
                <w:rFonts w:ascii="Arial Narrow" w:eastAsia="Andale Sans UI" w:hAnsi="Arial Narrow" w:cs="Tahoma"/>
                <w:kern w:val="3"/>
                <w:sz w:val="22"/>
                <w:szCs w:val="22"/>
                <w:lang w:val="de-DE" w:eastAsia="ja-JP" w:bidi="fa-IR"/>
              </w:rPr>
            </w:pPr>
          </w:p>
          <w:p w:rsidR="00E32695" w:rsidRPr="00E32695" w:rsidRDefault="00E32695" w:rsidP="00E32695">
            <w:pPr>
              <w:pStyle w:val="Prrafodelista"/>
              <w:numPr>
                <w:ilvl w:val="0"/>
                <w:numId w:val="25"/>
              </w:numPr>
              <w:autoSpaceDE w:val="0"/>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INGENIERO CIVIL y/o INGENIERO DE VÍAS Y TRANSPORTES y/o CONSTRUCTOR EN INGENIERIA Y ARQUITECTURA, con tarjeta profesional  mayor a TRES (3) años a la apertura de las propuestas, quien será el RESIDENTE DE OBRA,  con dedicación exclusiva y de 50%</w:t>
            </w:r>
          </w:p>
          <w:p w:rsidR="00E32695" w:rsidRPr="00E32695" w:rsidRDefault="00E32695" w:rsidP="00E32695">
            <w:pPr>
              <w:pStyle w:val="Prrafodelista"/>
              <w:numPr>
                <w:ilvl w:val="0"/>
                <w:numId w:val="25"/>
              </w:numPr>
              <w:autoSpaceDE w:val="0"/>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UN (1) MAESTRO DE OBRA Y/O TÉCNICO CONSTRUCTOR Y/O TECNÓLOGO EN OBRAS CIVILES como MAESTRO DE OBRA, con dedicación exclusiva y de tiempo completo, con matricula profesional no inferior a TRES (3) años a la apertura de las propuestas.</w:t>
            </w:r>
          </w:p>
          <w:p w:rsidR="00E32695" w:rsidRPr="00E32695" w:rsidRDefault="00E32695" w:rsidP="00E32695">
            <w:pPr>
              <w:pStyle w:val="Prrafodelista"/>
              <w:numPr>
                <w:ilvl w:val="0"/>
                <w:numId w:val="25"/>
              </w:numPr>
              <w:autoSpaceDE w:val="0"/>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UN (1) TRABAJADOR SOCIAL Y/O PROFESIONAL EN SALUD OCUPACIONAL con matricula profesional no inferior a TRES (3) años a la apertura de las propuestas, con una dedicación del 50%.</w:t>
            </w:r>
          </w:p>
          <w:p w:rsidR="00E32695" w:rsidRPr="00E32695" w:rsidRDefault="00E32695" w:rsidP="00E32695">
            <w:pPr>
              <w:autoSpaceDE w:val="0"/>
              <w:spacing w:line="276" w:lineRule="auto"/>
              <w:jc w:val="both"/>
              <w:rPr>
                <w:rFonts w:ascii="Arial Narrow" w:eastAsia="Andale Sans UI" w:hAnsi="Arial Narrow" w:cs="Tahoma"/>
                <w:kern w:val="3"/>
                <w:sz w:val="22"/>
                <w:szCs w:val="22"/>
                <w:lang w:val="de-DE" w:eastAsia="ja-JP" w:bidi="fa-IR"/>
              </w:rPr>
            </w:pPr>
          </w:p>
          <w:p w:rsidR="00E32695" w:rsidRPr="00E32695" w:rsidRDefault="00E32695" w:rsidP="00E32695">
            <w:pPr>
              <w:autoSpaceDE w:val="0"/>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NOTA: En los valores unitarios del presupuesto oficial se encuentran incluidos los costos del personal relacionado.</w:t>
            </w:r>
          </w:p>
          <w:p w:rsidR="00E32695" w:rsidRPr="00E32695" w:rsidRDefault="00E32695" w:rsidP="00E32695">
            <w:pPr>
              <w:autoSpaceDE w:val="0"/>
              <w:spacing w:line="276" w:lineRule="auto"/>
              <w:jc w:val="both"/>
              <w:rPr>
                <w:rFonts w:ascii="Arial Narrow" w:eastAsia="Andale Sans UI" w:hAnsi="Arial Narrow" w:cs="Tahoma"/>
                <w:kern w:val="3"/>
                <w:sz w:val="22"/>
                <w:szCs w:val="22"/>
                <w:lang w:val="de-DE" w:eastAsia="ja-JP" w:bidi="fa-IR"/>
              </w:rPr>
            </w:pPr>
          </w:p>
          <w:p w:rsidR="00E32695" w:rsidRPr="00E32695" w:rsidRDefault="00E32695" w:rsidP="00E32695">
            <w:pPr>
              <w:autoSpaceDE w:val="0"/>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Dos días antes de la firma del acta de iniciación, el contratista presentará para la aprobación de LA SECRETARÍA DE OBRAS PÚBLICAS las hojas de vida del personal requerido.</w:t>
            </w:r>
          </w:p>
          <w:p w:rsidR="00E32695" w:rsidRPr="00E32695" w:rsidRDefault="00E32695" w:rsidP="00E32695">
            <w:pPr>
              <w:autoSpaceDE w:val="0"/>
              <w:spacing w:line="276" w:lineRule="auto"/>
              <w:jc w:val="both"/>
              <w:rPr>
                <w:rFonts w:ascii="Arial Narrow" w:eastAsia="Andale Sans UI" w:hAnsi="Arial Narrow" w:cs="Tahoma"/>
                <w:kern w:val="3"/>
                <w:sz w:val="22"/>
                <w:szCs w:val="22"/>
                <w:lang w:val="de-DE" w:eastAsia="ja-JP" w:bidi="fa-IR"/>
              </w:rPr>
            </w:pPr>
          </w:p>
          <w:p w:rsidR="00E32695" w:rsidRPr="00E32695" w:rsidRDefault="00E32695" w:rsidP="00E32695">
            <w:pPr>
              <w:autoSpaceDE w:val="0"/>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Para el caso de aquellos profesionales que posean matricula profesional cuya fecha de expedición no aparezca en la misma, podrán presentar el certificado del consejo profesional donde se precise la información.</w:t>
            </w:r>
          </w:p>
          <w:p w:rsidR="008C7D7E" w:rsidRPr="00E32695" w:rsidRDefault="008C7D7E" w:rsidP="00941B15">
            <w:pPr>
              <w:jc w:val="both"/>
              <w:rPr>
                <w:rFonts w:ascii="Arial Narrow" w:eastAsia="Andale Sans UI" w:hAnsi="Arial Narrow" w:cs="Tahoma"/>
                <w:kern w:val="3"/>
                <w:sz w:val="22"/>
                <w:szCs w:val="22"/>
                <w:lang w:val="de-DE" w:eastAsia="ja-JP" w:bidi="fa-IR"/>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010"/>
            </w:tblGrid>
            <w:tr w:rsidR="00E32695" w:rsidRPr="00E32695" w:rsidTr="001F3AD8">
              <w:trPr>
                <w:trHeight w:val="300"/>
                <w:jc w:val="center"/>
              </w:trPr>
              <w:tc>
                <w:tcPr>
                  <w:tcW w:w="4010" w:type="dxa"/>
                  <w:shd w:val="clear" w:color="auto" w:fill="D9D9D9" w:themeFill="background1" w:themeFillShade="D9"/>
                </w:tcPr>
                <w:p w:rsidR="0087181E" w:rsidRPr="00E32695" w:rsidRDefault="0087181E" w:rsidP="004D17F2">
                  <w:pPr>
                    <w:pStyle w:val="Textoindependiente"/>
                    <w:framePr w:hSpace="141" w:wrap="around" w:vAnchor="page" w:hAnchor="margin" w:xAlign="center" w:y="2488"/>
                    <w:spacing w:after="0"/>
                    <w:jc w:val="center"/>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CLASIFICACIÓN:</w:t>
                  </w:r>
                </w:p>
              </w:tc>
            </w:tr>
          </w:tbl>
          <w:p w:rsidR="009F62C4" w:rsidRPr="00E32695" w:rsidRDefault="009F62C4" w:rsidP="00941B15">
            <w:pPr>
              <w:suppressAutoHyphens/>
              <w:autoSpaceDE w:val="0"/>
              <w:rPr>
                <w:rFonts w:ascii="Arial Narrow" w:eastAsia="Andale Sans UI" w:hAnsi="Arial Narrow" w:cs="Tahoma"/>
                <w:kern w:val="3"/>
                <w:sz w:val="22"/>
                <w:szCs w:val="22"/>
                <w:lang w:val="de-DE" w:eastAsia="ja-JP" w:bidi="fa-IR"/>
              </w:rPr>
            </w:pPr>
          </w:p>
          <w:p w:rsidR="00542304" w:rsidRPr="00E32695" w:rsidRDefault="00E32695" w:rsidP="00542304">
            <w:pPr>
              <w:autoSpaceDE w:val="0"/>
              <w:spacing w:line="276" w:lineRule="auto"/>
              <w:jc w:val="both"/>
              <w:rPr>
                <w:rFonts w:ascii="Arial Narrow" w:eastAsia="Andale Sans UI" w:hAnsi="Arial Narrow" w:cs="Tahoma"/>
                <w:kern w:val="3"/>
                <w:sz w:val="22"/>
                <w:szCs w:val="22"/>
                <w:lang w:val="de-DE" w:eastAsia="ja-JP" w:bidi="fa-IR"/>
              </w:rPr>
            </w:pPr>
            <w:r w:rsidRPr="00E32695">
              <w:rPr>
                <w:rFonts w:ascii="Arial Narrow" w:eastAsia="Andale Sans UI" w:hAnsi="Arial Narrow" w:cs="Tahoma"/>
                <w:kern w:val="3"/>
                <w:sz w:val="22"/>
                <w:szCs w:val="22"/>
                <w:lang w:val="de-DE" w:eastAsia="ja-JP" w:bidi="fa-IR"/>
              </w:rPr>
              <w:t>72103300 Servicio de mantenimiento de infraestructura</w:t>
            </w:r>
          </w:p>
          <w:p w:rsidR="0087181E" w:rsidRPr="00E32695" w:rsidRDefault="0087181E" w:rsidP="00941B15">
            <w:pPr>
              <w:suppressAutoHyphens/>
              <w:autoSpaceDE w:val="0"/>
              <w:autoSpaceDN w:val="0"/>
              <w:adjustRightInd w:val="0"/>
              <w:jc w:val="both"/>
              <w:rPr>
                <w:rFonts w:ascii="Arial Narrow" w:hAnsi="Arial Narrow" w:cs="Arial"/>
                <w:b/>
                <w:sz w:val="22"/>
                <w:szCs w:val="22"/>
                <w:lang w:val="es-CO"/>
              </w:rPr>
            </w:pPr>
            <w:r w:rsidRPr="00E32695">
              <w:rPr>
                <w:rFonts w:ascii="Arial Narrow" w:eastAsia="Andale Sans UI" w:hAnsi="Arial Narrow" w:cs="Tahoma"/>
                <w:kern w:val="3"/>
                <w:sz w:val="22"/>
                <w:szCs w:val="22"/>
                <w:lang w:val="de-DE" w:eastAsia="ja-JP" w:bidi="fa-IR"/>
              </w:rPr>
              <w:t>VÁLIDO HASTA EL TERCER NIVEL.</w:t>
            </w:r>
          </w:p>
        </w:tc>
      </w:tr>
      <w:tr w:rsidR="00E32695" w:rsidRPr="00E32695"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b/>
                <w:sz w:val="22"/>
                <w:szCs w:val="22"/>
              </w:rPr>
            </w:pPr>
            <w:r w:rsidRPr="00E32695">
              <w:rPr>
                <w:rFonts w:ascii="Arial Narrow" w:hAnsi="Arial Narrow"/>
                <w:b/>
                <w:sz w:val="22"/>
                <w:szCs w:val="22"/>
              </w:rPr>
              <w:lastRenderedPageBreak/>
              <w:t>PRECALIFICACIÓN: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sz w:val="22"/>
                <w:szCs w:val="22"/>
              </w:rPr>
            </w:pPr>
            <w:r w:rsidRPr="00E32695">
              <w:rPr>
                <w:rFonts w:ascii="Arial Narrow" w:hAnsi="Arial Narrow"/>
                <w:sz w:val="22"/>
                <w:szCs w:val="22"/>
              </w:rPr>
              <w:t>Debido a que la modalidad de selección del proceso es la de Selección Abreviada de Menor Cuantía, no hay lugar a precalificación.</w:t>
            </w:r>
          </w:p>
        </w:tc>
      </w:tr>
      <w:tr w:rsidR="00E32695" w:rsidRPr="00E32695"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b/>
                <w:sz w:val="22"/>
                <w:szCs w:val="22"/>
              </w:rPr>
            </w:pPr>
            <w:r w:rsidRPr="00E32695">
              <w:rPr>
                <w:rFonts w:ascii="Arial Narrow" w:hAnsi="Arial Narrow"/>
                <w:b/>
                <w:sz w:val="22"/>
                <w:szCs w:val="22"/>
              </w:rPr>
              <w:t>CONSULTAS: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E32695" w:rsidRDefault="0087181E" w:rsidP="00941B15">
            <w:pPr>
              <w:pStyle w:val="Standard"/>
              <w:jc w:val="both"/>
              <w:rPr>
                <w:rFonts w:ascii="Arial Narrow" w:hAnsi="Arial Narrow"/>
                <w:sz w:val="22"/>
                <w:szCs w:val="22"/>
              </w:rPr>
            </w:pPr>
            <w:r w:rsidRPr="00E32695">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E32695">
                <w:rPr>
                  <w:rStyle w:val="Hipervnculo"/>
                  <w:rFonts w:ascii="Arial Narrow" w:hAnsi="Arial Narrow"/>
                  <w:color w:val="auto"/>
                  <w:sz w:val="22"/>
                  <w:szCs w:val="22"/>
                </w:rPr>
                <w:t>www.contratos.gov.co</w:t>
              </w:r>
            </w:hyperlink>
            <w:r w:rsidRPr="00E32695">
              <w:rPr>
                <w:rFonts w:ascii="Arial Narrow" w:hAnsi="Arial Narrow"/>
                <w:sz w:val="22"/>
                <w:szCs w:val="22"/>
              </w:rPr>
              <w:t xml:space="preserve"> en donde se surtirá la publicación de todo el proceso.</w:t>
            </w:r>
          </w:p>
        </w:tc>
      </w:tr>
    </w:tbl>
    <w:p w:rsidR="00542304" w:rsidRPr="00E32695" w:rsidRDefault="00542304" w:rsidP="00945FB5">
      <w:pPr>
        <w:rPr>
          <w:rFonts w:ascii="Arial Narrow" w:hAnsi="Arial Narrow"/>
          <w:b/>
          <w:sz w:val="22"/>
          <w:szCs w:val="22"/>
        </w:rPr>
      </w:pPr>
    </w:p>
    <w:p w:rsidR="00617178" w:rsidRPr="00E32695" w:rsidRDefault="00120CEE" w:rsidP="00120CEE">
      <w:pPr>
        <w:jc w:val="center"/>
        <w:rPr>
          <w:rFonts w:ascii="Arial Narrow" w:hAnsi="Arial Narrow"/>
          <w:b/>
          <w:sz w:val="22"/>
          <w:szCs w:val="22"/>
        </w:rPr>
      </w:pPr>
      <w:bookmarkStart w:id="0" w:name="_GoBack"/>
      <w:bookmarkEnd w:id="0"/>
      <w:r w:rsidRPr="00E32695">
        <w:rPr>
          <w:rFonts w:ascii="Arial Narrow" w:hAnsi="Arial Narrow"/>
          <w:b/>
          <w:sz w:val="22"/>
          <w:szCs w:val="22"/>
        </w:rPr>
        <w:lastRenderedPageBreak/>
        <w:t>CRONOGRAMA</w:t>
      </w:r>
    </w:p>
    <w:tbl>
      <w:tblPr>
        <w:tblpPr w:leftFromText="141" w:rightFromText="141" w:bottomFromText="200" w:vertAnchor="text" w:horzAnchor="margin" w:tblpY="74"/>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82"/>
        <w:gridCol w:w="1337"/>
        <w:gridCol w:w="60"/>
        <w:gridCol w:w="1479"/>
        <w:gridCol w:w="3349"/>
      </w:tblGrid>
      <w:tr w:rsidR="00E32695" w:rsidRPr="00E32695" w:rsidTr="004918E0">
        <w:trPr>
          <w:cantSplit/>
          <w:trHeight w:val="20"/>
        </w:trPr>
        <w:tc>
          <w:tcPr>
            <w:tcW w:w="17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32695" w:rsidP="004918E0">
            <w:pPr>
              <w:ind w:left="360" w:right="76"/>
              <w:jc w:val="center"/>
              <w:rPr>
                <w:rFonts w:ascii="Arial Narrow" w:hAnsi="Arial Narrow" w:cs="Tahoma"/>
                <w:b/>
                <w:sz w:val="21"/>
                <w:szCs w:val="21"/>
                <w:lang w:val="es-CO"/>
              </w:rPr>
            </w:pPr>
          </w:p>
          <w:p w:rsidR="00E32695" w:rsidRPr="00E32695" w:rsidRDefault="00E32695" w:rsidP="004918E0">
            <w:pPr>
              <w:ind w:left="360" w:right="76"/>
              <w:jc w:val="center"/>
              <w:rPr>
                <w:rFonts w:ascii="Arial Narrow" w:hAnsi="Arial Narrow" w:cs="Tahoma"/>
                <w:b/>
                <w:sz w:val="21"/>
                <w:szCs w:val="21"/>
                <w:lang w:val="es-CO"/>
              </w:rPr>
            </w:pP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jc w:val="center"/>
              <w:rPr>
                <w:rFonts w:ascii="Arial Narrow" w:hAnsi="Arial Narrow" w:cs="Tahoma"/>
                <w:b/>
                <w:sz w:val="21"/>
                <w:szCs w:val="21"/>
                <w:lang w:val="es-CO"/>
              </w:rPr>
            </w:pPr>
            <w:r w:rsidRPr="00E32695">
              <w:rPr>
                <w:rFonts w:ascii="Arial Narrow" w:hAnsi="Arial Narrow" w:cs="Tahoma"/>
                <w:b/>
                <w:sz w:val="21"/>
                <w:szCs w:val="21"/>
                <w:lang w:val="es-CO"/>
              </w:rPr>
              <w:t>FECHA</w:t>
            </w:r>
          </w:p>
        </w:tc>
        <w:tc>
          <w:tcPr>
            <w:tcW w:w="1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jc w:val="center"/>
              <w:rPr>
                <w:rFonts w:ascii="Arial Narrow" w:hAnsi="Arial Narrow" w:cs="Tahoma"/>
                <w:b/>
                <w:sz w:val="21"/>
                <w:szCs w:val="21"/>
                <w:lang w:val="es-CO"/>
              </w:rPr>
            </w:pPr>
            <w:r w:rsidRPr="00E32695">
              <w:rPr>
                <w:rFonts w:ascii="Arial Narrow" w:hAnsi="Arial Narrow" w:cs="Tahoma"/>
                <w:b/>
                <w:sz w:val="21"/>
                <w:szCs w:val="21"/>
                <w:lang w:val="es-CO"/>
              </w:rPr>
              <w:t xml:space="preserve">DÍAS HÁBILES </w:t>
            </w:r>
          </w:p>
        </w:tc>
      </w:tr>
      <w:tr w:rsidR="00E32695" w:rsidRPr="00E32695" w:rsidTr="004918E0">
        <w:trPr>
          <w:cantSplit/>
          <w:trHeight w:val="20"/>
        </w:trPr>
        <w:tc>
          <w:tcPr>
            <w:tcW w:w="17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ind w:left="5" w:right="76"/>
              <w:jc w:val="center"/>
              <w:rPr>
                <w:rFonts w:ascii="Arial Narrow" w:hAnsi="Arial Narrow" w:cs="Tahoma"/>
                <w:b/>
                <w:sz w:val="21"/>
                <w:szCs w:val="21"/>
                <w:lang w:val="es-CO"/>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jc w:val="center"/>
              <w:rPr>
                <w:rFonts w:ascii="Arial Narrow" w:hAnsi="Arial Narrow" w:cs="Tahoma"/>
                <w:b/>
                <w:sz w:val="21"/>
                <w:szCs w:val="21"/>
                <w:lang w:val="es-CO"/>
              </w:rPr>
            </w:pPr>
            <w:r w:rsidRPr="00E32695">
              <w:rPr>
                <w:rFonts w:ascii="Arial Narrow" w:hAnsi="Arial Narrow" w:cs="Tahoma"/>
                <w:b/>
                <w:sz w:val="21"/>
                <w:szCs w:val="21"/>
                <w:lang w:val="es-CO"/>
              </w:rPr>
              <w:t>DESDE</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jc w:val="center"/>
              <w:rPr>
                <w:rFonts w:ascii="Arial Narrow" w:hAnsi="Arial Narrow" w:cs="Tahoma"/>
                <w:b/>
                <w:sz w:val="21"/>
                <w:szCs w:val="21"/>
                <w:lang w:val="es-CO"/>
              </w:rPr>
            </w:pPr>
            <w:r w:rsidRPr="00E32695">
              <w:rPr>
                <w:rFonts w:ascii="Arial Narrow" w:hAnsi="Arial Narrow" w:cs="Tahoma"/>
                <w:b/>
                <w:sz w:val="21"/>
                <w:szCs w:val="21"/>
                <w:lang w:val="es-CO"/>
              </w:rPr>
              <w:t>HASTA</w:t>
            </w:r>
          </w:p>
        </w:tc>
        <w:tc>
          <w:tcPr>
            <w:tcW w:w="16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jc w:val="center"/>
              <w:rPr>
                <w:rFonts w:ascii="Arial Narrow" w:hAnsi="Arial Narrow" w:cs="Tahoma"/>
                <w:b/>
                <w:sz w:val="21"/>
                <w:szCs w:val="21"/>
                <w:lang w:val="es-CO"/>
              </w:rPr>
            </w:pP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PUBLICACIÓN DEL AVISO DE CONVOCATORIA</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4D17F2" w:rsidP="004918E0">
            <w:pPr>
              <w:pStyle w:val="Sinespaciado"/>
              <w:jc w:val="center"/>
              <w:rPr>
                <w:rFonts w:ascii="Arial Narrow" w:hAnsi="Arial Narrow" w:cs="Tahoma"/>
                <w:sz w:val="21"/>
                <w:szCs w:val="21"/>
              </w:rPr>
            </w:pPr>
            <w:r>
              <w:rPr>
                <w:rFonts w:ascii="Arial Narrow" w:hAnsi="Arial Narrow" w:cs="Tahoma"/>
                <w:sz w:val="21"/>
                <w:szCs w:val="21"/>
              </w:rPr>
              <w:t>23</w:t>
            </w:r>
            <w:r w:rsidR="00E32695" w:rsidRPr="00E32695">
              <w:rPr>
                <w:rFonts w:ascii="Arial Narrow" w:hAnsi="Arial Narrow" w:cs="Tahoma"/>
                <w:sz w:val="21"/>
                <w:szCs w:val="21"/>
              </w:rPr>
              <w:t xml:space="preserve"> de abril de 2019</w:t>
            </w:r>
          </w:p>
        </w:tc>
        <w:tc>
          <w:tcPr>
            <w:tcW w:w="1607" w:type="pct"/>
            <w:tcBorders>
              <w:top w:val="single" w:sz="4" w:space="0" w:color="auto"/>
              <w:left w:val="single" w:sz="4" w:space="0" w:color="auto"/>
              <w:right w:val="single" w:sz="4" w:space="0" w:color="auto"/>
            </w:tcBorders>
            <w:shd w:val="clear" w:color="auto" w:fill="auto"/>
            <w:vAlign w:val="center"/>
          </w:tcPr>
          <w:p w:rsidR="00E32695" w:rsidRPr="00E32695" w:rsidRDefault="00E32695" w:rsidP="004918E0">
            <w:pPr>
              <w:pStyle w:val="Sinespaciado"/>
              <w:jc w:val="center"/>
              <w:rPr>
                <w:rFonts w:ascii="Arial Narrow" w:hAnsi="Arial Narrow" w:cs="Tahoma"/>
                <w:sz w:val="21"/>
                <w:szCs w:val="21"/>
              </w:rPr>
            </w:pPr>
            <w:r w:rsidRPr="00E32695">
              <w:rPr>
                <w:rFonts w:ascii="Arial Narrow" w:hAnsi="Arial Narrow" w:cs="Tahoma"/>
                <w:sz w:val="21"/>
                <w:szCs w:val="21"/>
                <w:lang w:val="es-CO"/>
              </w:rPr>
              <w:t>SECOP Pagina Web de la Alcaldía</w:t>
            </w: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PUBLICACIÓN DE ESTUDIOS PREVIOS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4D17F2" w:rsidP="004918E0">
            <w:pPr>
              <w:pStyle w:val="Sinespaciado"/>
              <w:jc w:val="center"/>
              <w:rPr>
                <w:rFonts w:ascii="Arial Narrow" w:hAnsi="Arial Narrow" w:cs="Tahoma"/>
                <w:sz w:val="21"/>
                <w:szCs w:val="21"/>
              </w:rPr>
            </w:pPr>
            <w:r>
              <w:rPr>
                <w:rFonts w:ascii="Arial Narrow" w:hAnsi="Arial Narrow" w:cs="Tahoma"/>
                <w:sz w:val="21"/>
                <w:szCs w:val="21"/>
              </w:rPr>
              <w:t>23</w:t>
            </w:r>
            <w:r w:rsidR="00E32695" w:rsidRPr="00E32695">
              <w:rPr>
                <w:rFonts w:ascii="Arial Narrow" w:hAnsi="Arial Narrow" w:cs="Tahoma"/>
                <w:sz w:val="21"/>
                <w:szCs w:val="21"/>
              </w:rPr>
              <w:t xml:space="preserve"> de abril de 2019</w:t>
            </w:r>
          </w:p>
        </w:tc>
        <w:tc>
          <w:tcPr>
            <w:tcW w:w="1607" w:type="pct"/>
            <w:tcBorders>
              <w:left w:val="single" w:sz="4" w:space="0" w:color="auto"/>
              <w:right w:val="single" w:sz="4" w:space="0" w:color="auto"/>
            </w:tcBorders>
            <w:shd w:val="clear" w:color="auto" w:fill="auto"/>
            <w:vAlign w:val="center"/>
          </w:tcPr>
          <w:p w:rsidR="00E32695" w:rsidRPr="00E32695" w:rsidRDefault="00E32695" w:rsidP="004918E0">
            <w:pPr>
              <w:pStyle w:val="Sinespaciado"/>
              <w:jc w:val="center"/>
              <w:rPr>
                <w:rFonts w:ascii="Arial Narrow" w:hAnsi="Arial Narrow" w:cs="Tahoma"/>
                <w:sz w:val="21"/>
                <w:szCs w:val="21"/>
              </w:rPr>
            </w:pPr>
            <w:r w:rsidRPr="00E32695">
              <w:rPr>
                <w:rFonts w:ascii="Arial Narrow" w:hAnsi="Arial Narrow" w:cs="Tahoma"/>
                <w:sz w:val="21"/>
                <w:szCs w:val="21"/>
                <w:lang w:val="es-CO"/>
              </w:rPr>
              <w:t>SECOP</w:t>
            </w: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PUBLICACIÓN PROYECTO DE PLIEGO DE CONDICIONES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4D17F2" w:rsidP="004918E0">
            <w:pPr>
              <w:pStyle w:val="Sinespaciado"/>
              <w:jc w:val="center"/>
              <w:rPr>
                <w:rFonts w:ascii="Arial Narrow" w:hAnsi="Arial Narrow" w:cs="Tahoma"/>
                <w:sz w:val="21"/>
                <w:szCs w:val="21"/>
              </w:rPr>
            </w:pPr>
            <w:r>
              <w:rPr>
                <w:rFonts w:ascii="Arial Narrow" w:hAnsi="Arial Narrow" w:cs="Tahoma"/>
                <w:sz w:val="21"/>
                <w:szCs w:val="21"/>
              </w:rPr>
              <w:t>23</w:t>
            </w:r>
            <w:r w:rsidR="00E32695" w:rsidRPr="00E32695">
              <w:rPr>
                <w:rFonts w:ascii="Arial Narrow" w:hAnsi="Arial Narrow" w:cs="Tahoma"/>
                <w:sz w:val="21"/>
                <w:szCs w:val="21"/>
              </w:rPr>
              <w:t xml:space="preserve"> de abril </w:t>
            </w:r>
          </w:p>
          <w:p w:rsidR="00E32695" w:rsidRPr="00E32695" w:rsidRDefault="00E32695" w:rsidP="004918E0">
            <w:pPr>
              <w:pStyle w:val="Sinespaciado"/>
              <w:jc w:val="center"/>
              <w:rPr>
                <w:rFonts w:ascii="Arial Narrow" w:hAnsi="Arial Narrow" w:cs="Tahoma"/>
                <w:sz w:val="21"/>
                <w:szCs w:val="21"/>
              </w:rPr>
            </w:pPr>
            <w:r w:rsidRPr="00E32695">
              <w:rPr>
                <w:rFonts w:ascii="Arial Narrow" w:hAnsi="Arial Narrow" w:cs="Tahoma"/>
                <w:sz w:val="21"/>
                <w:szCs w:val="21"/>
              </w:rPr>
              <w:t>de 2019</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4D17F2" w:rsidP="004918E0">
            <w:pPr>
              <w:pStyle w:val="Sinespaciado"/>
              <w:jc w:val="center"/>
              <w:rPr>
                <w:rFonts w:ascii="Arial Narrow" w:hAnsi="Arial Narrow" w:cs="Tahoma"/>
                <w:sz w:val="21"/>
                <w:szCs w:val="21"/>
              </w:rPr>
            </w:pPr>
            <w:r>
              <w:rPr>
                <w:rFonts w:ascii="Arial Narrow" w:hAnsi="Arial Narrow" w:cs="Tahoma"/>
                <w:sz w:val="21"/>
                <w:szCs w:val="21"/>
              </w:rPr>
              <w:t>29</w:t>
            </w:r>
            <w:r w:rsidR="00E32695" w:rsidRPr="00E32695">
              <w:rPr>
                <w:rFonts w:ascii="Arial Narrow" w:hAnsi="Arial Narrow" w:cs="Tahoma"/>
                <w:sz w:val="21"/>
                <w:szCs w:val="21"/>
              </w:rPr>
              <w:t xml:space="preserve">de abril </w:t>
            </w:r>
          </w:p>
          <w:p w:rsidR="00E32695" w:rsidRPr="00E32695" w:rsidRDefault="00E32695" w:rsidP="004918E0">
            <w:pPr>
              <w:pStyle w:val="Sinespaciado"/>
              <w:jc w:val="center"/>
              <w:rPr>
                <w:rFonts w:ascii="Arial Narrow" w:hAnsi="Arial Narrow" w:cs="Tahoma"/>
                <w:sz w:val="21"/>
                <w:szCs w:val="21"/>
              </w:rPr>
            </w:pPr>
            <w:r w:rsidRPr="00E32695">
              <w:rPr>
                <w:rFonts w:ascii="Arial Narrow" w:hAnsi="Arial Narrow" w:cs="Tahoma"/>
                <w:sz w:val="21"/>
                <w:szCs w:val="21"/>
              </w:rPr>
              <w:t>de 2019</w:t>
            </w:r>
          </w:p>
        </w:tc>
        <w:tc>
          <w:tcPr>
            <w:tcW w:w="1607" w:type="pct"/>
            <w:tcBorders>
              <w:left w:val="single" w:sz="4" w:space="0" w:color="auto"/>
              <w:right w:val="single" w:sz="4" w:space="0" w:color="auto"/>
            </w:tcBorders>
            <w:shd w:val="clear" w:color="auto" w:fill="auto"/>
            <w:vAlign w:val="center"/>
          </w:tcPr>
          <w:p w:rsidR="00E32695" w:rsidRPr="00E32695" w:rsidRDefault="00E32695" w:rsidP="004918E0">
            <w:pPr>
              <w:jc w:val="center"/>
              <w:rPr>
                <w:rFonts w:ascii="Arial Narrow" w:hAnsi="Arial Narrow" w:cs="Tahoma"/>
                <w:sz w:val="21"/>
                <w:szCs w:val="21"/>
                <w:lang w:val="es-CO"/>
              </w:rPr>
            </w:pPr>
            <w:r w:rsidRPr="00E32695">
              <w:rPr>
                <w:rFonts w:ascii="Arial Narrow" w:hAnsi="Arial Narrow" w:cs="Tahoma"/>
                <w:sz w:val="21"/>
                <w:szCs w:val="21"/>
                <w:lang w:val="es-CO"/>
              </w:rPr>
              <w:t>SECOP</w:t>
            </w:r>
          </w:p>
        </w:tc>
      </w:tr>
      <w:tr w:rsidR="00E32695" w:rsidRPr="00E32695" w:rsidTr="004918E0">
        <w:trPr>
          <w:cantSplit/>
          <w:trHeight w:val="20"/>
        </w:trPr>
        <w:tc>
          <w:tcPr>
            <w:tcW w:w="1735" w:type="pct"/>
            <w:tcBorders>
              <w:top w:val="single" w:sz="4" w:space="0" w:color="auto"/>
              <w:left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 xml:space="preserve">RECEPCIÓN DE OBSERVACIONES </w:t>
            </w:r>
          </w:p>
        </w:tc>
        <w:tc>
          <w:tcPr>
            <w:tcW w:w="754" w:type="pct"/>
            <w:tcBorders>
              <w:top w:val="single" w:sz="4" w:space="0" w:color="auto"/>
              <w:left w:val="single" w:sz="4" w:space="0" w:color="auto"/>
              <w:right w:val="single" w:sz="4" w:space="0" w:color="auto"/>
            </w:tcBorders>
            <w:shd w:val="clear" w:color="auto" w:fill="auto"/>
            <w:vAlign w:val="center"/>
          </w:tcPr>
          <w:p w:rsidR="00E32695" w:rsidRPr="00E32695" w:rsidRDefault="004D17F2" w:rsidP="004918E0">
            <w:pPr>
              <w:pStyle w:val="Sinespaciado"/>
              <w:jc w:val="center"/>
              <w:rPr>
                <w:rFonts w:ascii="Arial Narrow" w:hAnsi="Arial Narrow" w:cs="Tahoma"/>
                <w:sz w:val="21"/>
                <w:szCs w:val="21"/>
              </w:rPr>
            </w:pPr>
            <w:r>
              <w:rPr>
                <w:rFonts w:ascii="Arial Narrow" w:hAnsi="Arial Narrow" w:cs="Tahoma"/>
                <w:sz w:val="21"/>
                <w:szCs w:val="21"/>
              </w:rPr>
              <w:t>23</w:t>
            </w:r>
            <w:r w:rsidR="00E32695" w:rsidRPr="00E32695">
              <w:rPr>
                <w:rFonts w:ascii="Arial Narrow" w:hAnsi="Arial Narrow" w:cs="Tahoma"/>
                <w:sz w:val="21"/>
                <w:szCs w:val="21"/>
              </w:rPr>
              <w:t>de abril de 2019</w:t>
            </w:r>
          </w:p>
        </w:tc>
        <w:tc>
          <w:tcPr>
            <w:tcW w:w="904" w:type="pct"/>
            <w:gridSpan w:val="2"/>
            <w:tcBorders>
              <w:top w:val="single" w:sz="4" w:space="0" w:color="auto"/>
              <w:left w:val="single" w:sz="4" w:space="0" w:color="auto"/>
              <w:right w:val="single" w:sz="4" w:space="0" w:color="auto"/>
            </w:tcBorders>
            <w:shd w:val="clear" w:color="auto" w:fill="auto"/>
            <w:vAlign w:val="center"/>
          </w:tcPr>
          <w:p w:rsidR="00E32695" w:rsidRPr="00E32695" w:rsidRDefault="004D17F2" w:rsidP="004918E0">
            <w:pPr>
              <w:pStyle w:val="Sinespaciado"/>
              <w:jc w:val="center"/>
              <w:rPr>
                <w:rFonts w:ascii="Arial Narrow" w:hAnsi="Arial Narrow" w:cs="Tahoma"/>
                <w:sz w:val="21"/>
                <w:szCs w:val="21"/>
              </w:rPr>
            </w:pPr>
            <w:r>
              <w:rPr>
                <w:rFonts w:ascii="Arial Narrow" w:hAnsi="Arial Narrow" w:cs="Tahoma"/>
                <w:sz w:val="21"/>
                <w:szCs w:val="21"/>
              </w:rPr>
              <w:t>29</w:t>
            </w:r>
            <w:r w:rsidR="00E32695" w:rsidRPr="00E32695">
              <w:rPr>
                <w:rFonts w:ascii="Arial Narrow" w:hAnsi="Arial Narrow" w:cs="Tahoma"/>
                <w:sz w:val="21"/>
                <w:szCs w:val="21"/>
              </w:rPr>
              <w:t xml:space="preserve"> de abril </w:t>
            </w:r>
          </w:p>
          <w:p w:rsidR="00E32695" w:rsidRPr="00E32695" w:rsidRDefault="00E32695" w:rsidP="004918E0">
            <w:pPr>
              <w:pStyle w:val="Sinespaciado"/>
              <w:jc w:val="center"/>
              <w:rPr>
                <w:rFonts w:ascii="Arial Narrow" w:hAnsi="Arial Narrow" w:cs="Tahoma"/>
                <w:sz w:val="21"/>
                <w:szCs w:val="21"/>
              </w:rPr>
            </w:pPr>
            <w:r w:rsidRPr="00E32695">
              <w:rPr>
                <w:rFonts w:ascii="Arial Narrow" w:hAnsi="Arial Narrow" w:cs="Tahoma"/>
                <w:sz w:val="21"/>
                <w:szCs w:val="21"/>
              </w:rPr>
              <w:t>de 2019</w:t>
            </w:r>
          </w:p>
        </w:tc>
        <w:tc>
          <w:tcPr>
            <w:tcW w:w="1607" w:type="pct"/>
            <w:tcBorders>
              <w:left w:val="single" w:sz="4" w:space="0" w:color="auto"/>
              <w:right w:val="single" w:sz="4" w:space="0" w:color="auto"/>
            </w:tcBorders>
            <w:shd w:val="clear" w:color="auto" w:fill="auto"/>
            <w:vAlign w:val="center"/>
          </w:tcPr>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rPr>
                <w:rFonts w:ascii="Arial Narrow" w:hAnsi="Arial Narrow" w:cs="Tahoma"/>
                <w:sz w:val="21"/>
                <w:szCs w:val="21"/>
                <w:lang w:val="es-CO"/>
              </w:rPr>
              <w:t>CALLE 19 #21-44, PISO 04 SECRETARÍA DE OBRAS PÚBLICAS</w:t>
            </w:r>
          </w:p>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rPr>
                <w:rFonts w:ascii="Arial Narrow" w:hAnsi="Arial Narrow" w:cs="Tahoma"/>
                <w:sz w:val="21"/>
                <w:szCs w:val="21"/>
                <w:lang w:val="es-CO"/>
              </w:rPr>
              <w:t>DIRECCIÓN ELECTRÓNICA:</w:t>
            </w:r>
          </w:p>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rPr>
                <w:rStyle w:val="Hipervnculo"/>
                <w:rFonts w:ascii="Tahoma" w:hAnsi="Tahoma" w:cs="Tahoma"/>
                <w:color w:val="auto"/>
                <w:sz w:val="22"/>
                <w:szCs w:val="22"/>
                <w:lang w:val="es-CO"/>
              </w:rPr>
              <w:br/>
              <w:t>juan.zuluaga@manizales.gov.co</w:t>
            </w:r>
            <w:r w:rsidRPr="00E32695">
              <w:rPr>
                <w:rFonts w:ascii="Arial Narrow" w:hAnsi="Arial Narrow" w:cs="Tahoma"/>
                <w:sz w:val="21"/>
                <w:szCs w:val="21"/>
                <w:lang w:val="es-CO"/>
              </w:rPr>
              <w:t xml:space="preserve"> </w:t>
            </w:r>
          </w:p>
          <w:p w:rsidR="00E32695" w:rsidRPr="00E32695" w:rsidRDefault="00E32695" w:rsidP="004918E0">
            <w:pPr>
              <w:pStyle w:val="Sinespaciado"/>
              <w:spacing w:line="276" w:lineRule="auto"/>
              <w:jc w:val="center"/>
              <w:rPr>
                <w:rStyle w:val="Hipervnculo"/>
                <w:rFonts w:ascii="Tahoma" w:hAnsi="Tahoma"/>
                <w:color w:val="auto"/>
                <w:sz w:val="22"/>
                <w:szCs w:val="22"/>
              </w:rPr>
            </w:pPr>
            <w:r w:rsidRPr="00E32695">
              <w:rPr>
                <w:rStyle w:val="Hipervnculo"/>
                <w:rFonts w:ascii="Tahoma" w:hAnsi="Tahoma"/>
                <w:color w:val="auto"/>
                <w:sz w:val="22"/>
                <w:szCs w:val="22"/>
              </w:rPr>
              <w:t>anyramirez78@gmail.com</w:t>
            </w:r>
          </w:p>
          <w:p w:rsidR="00E32695" w:rsidRPr="00E32695" w:rsidRDefault="00A2018A" w:rsidP="004918E0">
            <w:pPr>
              <w:jc w:val="center"/>
              <w:rPr>
                <w:rFonts w:ascii="Tahoma" w:hAnsi="Tahoma" w:cs="Tahoma"/>
                <w:sz w:val="22"/>
                <w:szCs w:val="22"/>
                <w:lang w:val="en-US"/>
              </w:rPr>
            </w:pPr>
            <w:hyperlink r:id="rId10" w:history="1">
              <w:r w:rsidR="00E32695" w:rsidRPr="00E32695">
                <w:rPr>
                  <w:rStyle w:val="Hipervnculo"/>
                  <w:rFonts w:ascii="Tahoma" w:hAnsi="Tahoma" w:cs="Tahoma"/>
                  <w:color w:val="auto"/>
                  <w:sz w:val="22"/>
                  <w:szCs w:val="22"/>
                  <w:lang w:val="en-US"/>
                </w:rPr>
                <w:t>gilberto.rios@manizales.gov.co</w:t>
              </w:r>
            </w:hyperlink>
            <w:r w:rsidR="00E32695" w:rsidRPr="00E32695">
              <w:rPr>
                <w:rFonts w:ascii="Tahoma" w:hAnsi="Tahoma" w:cs="Tahoma"/>
                <w:sz w:val="22"/>
                <w:szCs w:val="22"/>
                <w:lang w:val="en-US"/>
              </w:rPr>
              <w:t xml:space="preserve"> </w:t>
            </w:r>
          </w:p>
          <w:p w:rsidR="00E32695" w:rsidRPr="00E32695" w:rsidRDefault="00E32695" w:rsidP="004918E0">
            <w:pPr>
              <w:jc w:val="center"/>
              <w:rPr>
                <w:rFonts w:ascii="Arial Narrow" w:hAnsi="Arial Narrow" w:cs="Tahoma"/>
                <w:sz w:val="21"/>
                <w:szCs w:val="21"/>
                <w:lang w:val="en-US"/>
              </w:rPr>
            </w:pP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RESPUESTA Y PUBLICACIÓN DE OBSERVACIONES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1430D" w:rsidP="004918E0">
            <w:pPr>
              <w:pStyle w:val="Sinespaciado"/>
              <w:jc w:val="center"/>
              <w:rPr>
                <w:rFonts w:ascii="Arial Narrow" w:hAnsi="Arial Narrow" w:cs="Tahoma"/>
                <w:sz w:val="21"/>
                <w:szCs w:val="21"/>
              </w:rPr>
            </w:pPr>
            <w:r>
              <w:rPr>
                <w:rFonts w:ascii="Arial Narrow" w:hAnsi="Arial Narrow" w:cs="Tahoma"/>
                <w:sz w:val="21"/>
                <w:szCs w:val="21"/>
              </w:rPr>
              <w:t>6</w:t>
            </w:r>
            <w:r w:rsidR="00E32695" w:rsidRPr="00E32695">
              <w:rPr>
                <w:rFonts w:ascii="Arial Narrow" w:hAnsi="Arial Narrow" w:cs="Tahoma"/>
                <w:sz w:val="21"/>
                <w:szCs w:val="21"/>
              </w:rPr>
              <w:t xml:space="preserve"> de mayo de 2019</w:t>
            </w:r>
          </w:p>
        </w:tc>
        <w:tc>
          <w:tcPr>
            <w:tcW w:w="1607" w:type="pct"/>
            <w:tcBorders>
              <w:top w:val="single" w:sz="4" w:space="0" w:color="auto"/>
              <w:left w:val="single" w:sz="4" w:space="0" w:color="auto"/>
              <w:right w:val="single" w:sz="4" w:space="0" w:color="auto"/>
            </w:tcBorders>
            <w:shd w:val="clear" w:color="auto" w:fill="auto"/>
            <w:vAlign w:val="center"/>
          </w:tcPr>
          <w:p w:rsidR="00E32695" w:rsidRPr="00E32695" w:rsidRDefault="00E32695" w:rsidP="004918E0">
            <w:pPr>
              <w:pStyle w:val="Sinespaciado"/>
              <w:jc w:val="center"/>
              <w:rPr>
                <w:rFonts w:ascii="Arial Narrow" w:hAnsi="Arial Narrow" w:cs="Tahoma"/>
                <w:sz w:val="21"/>
                <w:szCs w:val="21"/>
              </w:rPr>
            </w:pPr>
            <w:r w:rsidRPr="00E32695">
              <w:rPr>
                <w:rFonts w:ascii="Arial Narrow" w:hAnsi="Arial Narrow" w:cs="Tahoma"/>
                <w:sz w:val="21"/>
                <w:szCs w:val="21"/>
                <w:lang w:val="es-CO"/>
              </w:rPr>
              <w:t>SECOP</w:t>
            </w: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RESOLUCIÓN APERTURA Y PUBLICACIÓN EN LA PÁGINA WEB</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tcPr>
          <w:p w:rsidR="00E32695" w:rsidRPr="00E32695" w:rsidRDefault="00E32695" w:rsidP="004918E0">
            <w:pPr>
              <w:pStyle w:val="Sinespaciado"/>
              <w:jc w:val="center"/>
              <w:rPr>
                <w:rFonts w:ascii="Arial Narrow" w:hAnsi="Arial Narrow" w:cs="Tahoma"/>
                <w:sz w:val="21"/>
                <w:szCs w:val="21"/>
              </w:rPr>
            </w:pPr>
          </w:p>
          <w:p w:rsidR="00E32695" w:rsidRPr="00E32695" w:rsidRDefault="00E1430D" w:rsidP="004918E0">
            <w:pPr>
              <w:pStyle w:val="Sinespaciado"/>
              <w:jc w:val="center"/>
            </w:pPr>
            <w:r>
              <w:rPr>
                <w:rFonts w:ascii="Arial Narrow" w:hAnsi="Arial Narrow" w:cs="Tahoma"/>
                <w:sz w:val="21"/>
                <w:szCs w:val="21"/>
              </w:rPr>
              <w:t>6</w:t>
            </w:r>
            <w:r w:rsidR="00E32695" w:rsidRPr="00E32695">
              <w:rPr>
                <w:rFonts w:ascii="Arial Narrow" w:hAnsi="Arial Narrow" w:cs="Tahoma"/>
                <w:sz w:val="21"/>
                <w:szCs w:val="21"/>
              </w:rPr>
              <w:t xml:space="preserve"> de mayo de 2019</w:t>
            </w:r>
          </w:p>
        </w:tc>
        <w:tc>
          <w:tcPr>
            <w:tcW w:w="1607" w:type="pct"/>
            <w:tcBorders>
              <w:left w:val="single" w:sz="4" w:space="0" w:color="auto"/>
              <w:right w:val="single" w:sz="4" w:space="0" w:color="auto"/>
            </w:tcBorders>
            <w:shd w:val="clear" w:color="auto" w:fill="auto"/>
            <w:vAlign w:val="center"/>
          </w:tcPr>
          <w:p w:rsidR="00E32695" w:rsidRPr="00E32695" w:rsidRDefault="00E32695" w:rsidP="004918E0">
            <w:pPr>
              <w:jc w:val="center"/>
              <w:rPr>
                <w:rFonts w:ascii="Arial Narrow" w:hAnsi="Arial Narrow" w:cs="Tahoma"/>
                <w:sz w:val="21"/>
                <w:szCs w:val="21"/>
              </w:rPr>
            </w:pPr>
            <w:r w:rsidRPr="00E32695">
              <w:rPr>
                <w:rFonts w:ascii="Arial Narrow" w:hAnsi="Arial Narrow" w:cs="Tahoma"/>
                <w:sz w:val="21"/>
                <w:szCs w:val="21"/>
                <w:lang w:val="es-CO"/>
              </w:rPr>
              <w:t>SECOP</w:t>
            </w: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PUBLICACIÓN DE PLIEGO DE CONDICIONES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tcPr>
          <w:p w:rsidR="00E1430D" w:rsidRDefault="00E1430D" w:rsidP="004918E0">
            <w:pPr>
              <w:pStyle w:val="Sinespaciado"/>
              <w:jc w:val="center"/>
              <w:rPr>
                <w:rFonts w:ascii="Arial Narrow" w:hAnsi="Arial Narrow" w:cs="Tahoma"/>
                <w:sz w:val="21"/>
                <w:szCs w:val="21"/>
              </w:rPr>
            </w:pPr>
          </w:p>
          <w:p w:rsidR="00E32695" w:rsidRPr="00E32695" w:rsidRDefault="00E1430D" w:rsidP="004918E0">
            <w:pPr>
              <w:pStyle w:val="Sinespaciado"/>
              <w:jc w:val="center"/>
              <w:rPr>
                <w:rFonts w:ascii="Arial Narrow" w:hAnsi="Arial Narrow" w:cs="Tahoma"/>
                <w:sz w:val="21"/>
                <w:szCs w:val="21"/>
              </w:rPr>
            </w:pPr>
            <w:r>
              <w:rPr>
                <w:rFonts w:ascii="Arial Narrow" w:hAnsi="Arial Narrow" w:cs="Tahoma"/>
                <w:sz w:val="21"/>
                <w:szCs w:val="21"/>
              </w:rPr>
              <w:t>6</w:t>
            </w:r>
            <w:r w:rsidR="00E32695" w:rsidRPr="00E32695">
              <w:rPr>
                <w:rFonts w:ascii="Arial Narrow" w:hAnsi="Arial Narrow" w:cs="Tahoma"/>
                <w:sz w:val="21"/>
                <w:szCs w:val="21"/>
              </w:rPr>
              <w:t xml:space="preserve"> de mayo de 2019</w:t>
            </w:r>
          </w:p>
        </w:tc>
        <w:tc>
          <w:tcPr>
            <w:tcW w:w="1607" w:type="pct"/>
            <w:tcBorders>
              <w:left w:val="single" w:sz="4" w:space="0" w:color="auto"/>
              <w:bottom w:val="single" w:sz="4" w:space="0" w:color="auto"/>
              <w:right w:val="single" w:sz="4" w:space="0" w:color="auto"/>
            </w:tcBorders>
            <w:shd w:val="clear" w:color="auto" w:fill="auto"/>
            <w:vAlign w:val="center"/>
          </w:tcPr>
          <w:p w:rsidR="00E32695" w:rsidRPr="00E32695" w:rsidRDefault="00E32695" w:rsidP="004918E0">
            <w:pPr>
              <w:pStyle w:val="Sinespaciado"/>
              <w:jc w:val="center"/>
              <w:rPr>
                <w:rFonts w:ascii="Arial Narrow" w:hAnsi="Arial Narrow" w:cs="Tahoma"/>
                <w:sz w:val="21"/>
                <w:szCs w:val="21"/>
              </w:rPr>
            </w:pPr>
            <w:r w:rsidRPr="00E32695">
              <w:rPr>
                <w:rFonts w:ascii="Arial Narrow" w:hAnsi="Arial Narrow" w:cs="Tahoma"/>
                <w:sz w:val="21"/>
                <w:szCs w:val="21"/>
              </w:rPr>
              <w:t>SECOP</w:t>
            </w:r>
          </w:p>
        </w:tc>
      </w:tr>
      <w:tr w:rsidR="00E32695" w:rsidRPr="00E32695" w:rsidTr="004918E0">
        <w:trPr>
          <w:cantSplit/>
          <w:trHeight w:val="20"/>
        </w:trPr>
        <w:tc>
          <w:tcPr>
            <w:tcW w:w="1735" w:type="pct"/>
            <w:tcBorders>
              <w:top w:val="single" w:sz="4" w:space="0" w:color="auto"/>
              <w:left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SOLICITUD DE ACLARACIONES AL PLIEGO DEFINITIVO</w:t>
            </w:r>
          </w:p>
        </w:tc>
        <w:tc>
          <w:tcPr>
            <w:tcW w:w="754" w:type="pct"/>
            <w:tcBorders>
              <w:top w:val="single" w:sz="4" w:space="0" w:color="auto"/>
              <w:left w:val="single" w:sz="4" w:space="0" w:color="auto"/>
              <w:right w:val="single" w:sz="4" w:space="0" w:color="auto"/>
            </w:tcBorders>
            <w:shd w:val="clear" w:color="auto" w:fill="auto"/>
            <w:vAlign w:val="center"/>
          </w:tcPr>
          <w:p w:rsidR="00E32695" w:rsidRPr="00E32695" w:rsidRDefault="00E1430D" w:rsidP="004918E0">
            <w:pPr>
              <w:pStyle w:val="Sinespaciado"/>
              <w:jc w:val="center"/>
              <w:rPr>
                <w:rFonts w:ascii="Arial Narrow" w:hAnsi="Arial Narrow" w:cs="Tahoma"/>
                <w:sz w:val="21"/>
                <w:szCs w:val="21"/>
              </w:rPr>
            </w:pPr>
            <w:r>
              <w:rPr>
                <w:rFonts w:ascii="Arial Narrow" w:hAnsi="Arial Narrow" w:cs="Tahoma"/>
                <w:sz w:val="21"/>
                <w:szCs w:val="21"/>
              </w:rPr>
              <w:t>6</w:t>
            </w:r>
            <w:r w:rsidR="00E32695" w:rsidRPr="00E32695">
              <w:rPr>
                <w:rFonts w:ascii="Arial Narrow" w:hAnsi="Arial Narrow" w:cs="Tahoma"/>
                <w:sz w:val="21"/>
                <w:szCs w:val="21"/>
              </w:rPr>
              <w:t xml:space="preserve"> de mayo de 2019</w:t>
            </w:r>
          </w:p>
        </w:tc>
        <w:tc>
          <w:tcPr>
            <w:tcW w:w="904" w:type="pct"/>
            <w:gridSpan w:val="2"/>
            <w:tcBorders>
              <w:top w:val="single" w:sz="4" w:space="0" w:color="auto"/>
              <w:left w:val="single" w:sz="4" w:space="0" w:color="auto"/>
              <w:right w:val="single" w:sz="4" w:space="0" w:color="auto"/>
            </w:tcBorders>
            <w:shd w:val="clear" w:color="auto" w:fill="auto"/>
            <w:vAlign w:val="center"/>
          </w:tcPr>
          <w:p w:rsidR="00E32695" w:rsidRPr="00E32695" w:rsidRDefault="00E1430D" w:rsidP="004918E0">
            <w:pPr>
              <w:pStyle w:val="Sinespaciado"/>
              <w:jc w:val="center"/>
              <w:rPr>
                <w:rFonts w:ascii="Arial Narrow" w:hAnsi="Arial Narrow" w:cs="Tahoma"/>
                <w:sz w:val="21"/>
                <w:szCs w:val="21"/>
              </w:rPr>
            </w:pPr>
            <w:r>
              <w:rPr>
                <w:rFonts w:ascii="Arial Narrow" w:hAnsi="Arial Narrow" w:cs="Tahoma"/>
                <w:sz w:val="21"/>
                <w:szCs w:val="21"/>
              </w:rPr>
              <w:t>8</w:t>
            </w:r>
            <w:r w:rsidR="00E32695" w:rsidRPr="00E32695">
              <w:rPr>
                <w:rFonts w:ascii="Arial Narrow" w:hAnsi="Arial Narrow" w:cs="Tahoma"/>
                <w:sz w:val="21"/>
                <w:szCs w:val="21"/>
              </w:rPr>
              <w:t xml:space="preserve"> de mayo </w:t>
            </w:r>
          </w:p>
          <w:p w:rsidR="00E32695" w:rsidRPr="00E32695" w:rsidRDefault="00E32695" w:rsidP="004918E0">
            <w:pPr>
              <w:pStyle w:val="Sinespaciado"/>
              <w:jc w:val="center"/>
              <w:rPr>
                <w:rFonts w:ascii="Arial Narrow" w:hAnsi="Arial Narrow" w:cs="Tahoma"/>
                <w:sz w:val="21"/>
                <w:szCs w:val="21"/>
              </w:rPr>
            </w:pPr>
            <w:r w:rsidRPr="00E32695">
              <w:rPr>
                <w:rFonts w:ascii="Arial Narrow" w:hAnsi="Arial Narrow" w:cs="Tahoma"/>
                <w:sz w:val="21"/>
                <w:szCs w:val="21"/>
              </w:rPr>
              <w:t>de 2019</w:t>
            </w:r>
          </w:p>
        </w:tc>
        <w:tc>
          <w:tcPr>
            <w:tcW w:w="1607" w:type="pct"/>
            <w:tcBorders>
              <w:top w:val="single" w:sz="4" w:space="0" w:color="auto"/>
              <w:left w:val="single" w:sz="4" w:space="0" w:color="auto"/>
              <w:right w:val="single" w:sz="4" w:space="0" w:color="auto"/>
            </w:tcBorders>
            <w:shd w:val="clear" w:color="auto" w:fill="auto"/>
            <w:vAlign w:val="center"/>
          </w:tcPr>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rPr>
                <w:rFonts w:ascii="Arial Narrow" w:hAnsi="Arial Narrow" w:cs="Tahoma"/>
                <w:sz w:val="21"/>
                <w:szCs w:val="21"/>
                <w:lang w:val="es-CO"/>
              </w:rPr>
              <w:t>CALLE 19 #21-44, PISO 04 SECRETARÍA DE OBRAS PÚBLICAS</w:t>
            </w:r>
          </w:p>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rPr>
                <w:rFonts w:ascii="Arial Narrow" w:hAnsi="Arial Narrow" w:cs="Tahoma"/>
                <w:sz w:val="21"/>
                <w:szCs w:val="21"/>
                <w:lang w:val="es-CO"/>
              </w:rPr>
              <w:t>DIRECCIÓN ELECTRÓNICA:</w:t>
            </w:r>
          </w:p>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br/>
            </w:r>
            <w:r w:rsidRPr="00E32695">
              <w:rPr>
                <w:rStyle w:val="Hipervnculo"/>
                <w:rFonts w:ascii="Tahoma" w:hAnsi="Tahoma" w:cs="Tahoma"/>
                <w:color w:val="auto"/>
                <w:sz w:val="22"/>
                <w:szCs w:val="22"/>
              </w:rPr>
              <w:t>juan.zuluaga@manizales.gov.co</w:t>
            </w:r>
            <w:r w:rsidRPr="00E32695">
              <w:rPr>
                <w:rFonts w:ascii="Arial Narrow" w:hAnsi="Arial Narrow" w:cs="Tahoma"/>
                <w:sz w:val="21"/>
                <w:szCs w:val="21"/>
                <w:lang w:val="es-CO"/>
              </w:rPr>
              <w:t xml:space="preserve"> </w:t>
            </w:r>
            <w:r w:rsidRPr="00E32695">
              <w:rPr>
                <w:rStyle w:val="Hipervnculo"/>
                <w:rFonts w:ascii="Tahoma" w:hAnsi="Tahoma"/>
                <w:color w:val="auto"/>
                <w:sz w:val="22"/>
                <w:szCs w:val="22"/>
              </w:rPr>
              <w:t>anyramirez78@gmail.com</w:t>
            </w:r>
          </w:p>
          <w:p w:rsidR="00E32695" w:rsidRPr="00E32695" w:rsidRDefault="00A2018A" w:rsidP="004918E0">
            <w:pPr>
              <w:ind w:left="337"/>
              <w:jc w:val="center"/>
              <w:rPr>
                <w:rFonts w:ascii="Arial Narrow" w:hAnsi="Arial Narrow" w:cs="Tahoma"/>
                <w:sz w:val="21"/>
                <w:szCs w:val="21"/>
                <w:lang w:val="es-CO"/>
              </w:rPr>
            </w:pPr>
            <w:hyperlink r:id="rId11" w:history="1">
              <w:r w:rsidR="00E32695" w:rsidRPr="00E32695">
                <w:rPr>
                  <w:rStyle w:val="Hipervnculo"/>
                  <w:rFonts w:ascii="Tahoma" w:hAnsi="Tahoma" w:cs="Tahoma"/>
                  <w:color w:val="auto"/>
                  <w:sz w:val="22"/>
                  <w:szCs w:val="22"/>
                </w:rPr>
                <w:t>gilberto.rios@manizales.gov.co</w:t>
              </w:r>
            </w:hyperlink>
            <w:r w:rsidR="00E32695" w:rsidRPr="00E32695">
              <w:rPr>
                <w:rFonts w:ascii="Tahoma" w:hAnsi="Tahoma" w:cs="Tahoma"/>
                <w:sz w:val="22"/>
                <w:szCs w:val="22"/>
              </w:rPr>
              <w:t xml:space="preserve"> </w:t>
            </w: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MANIFESTACIÓN O INSCRIPCIÓN DE OFERENTES INTERESADOS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1430D" w:rsidP="004918E0">
            <w:pPr>
              <w:pStyle w:val="Sinespaciado"/>
              <w:jc w:val="center"/>
              <w:rPr>
                <w:rFonts w:ascii="Arial Narrow" w:hAnsi="Arial Narrow" w:cs="Tahoma"/>
                <w:sz w:val="21"/>
                <w:szCs w:val="21"/>
              </w:rPr>
            </w:pPr>
            <w:r>
              <w:rPr>
                <w:rFonts w:ascii="Arial Narrow" w:hAnsi="Arial Narrow" w:cs="Tahoma"/>
                <w:sz w:val="21"/>
                <w:szCs w:val="21"/>
              </w:rPr>
              <w:t>6</w:t>
            </w:r>
            <w:r w:rsidR="00E32695" w:rsidRPr="00E32695">
              <w:rPr>
                <w:rFonts w:ascii="Arial Narrow" w:hAnsi="Arial Narrow" w:cs="Tahoma"/>
                <w:sz w:val="21"/>
                <w:szCs w:val="21"/>
              </w:rPr>
              <w:t xml:space="preserve"> de mayo de 2019</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1430D" w:rsidP="004918E0">
            <w:pPr>
              <w:pStyle w:val="Sinespaciado"/>
              <w:jc w:val="center"/>
              <w:rPr>
                <w:rFonts w:ascii="Arial Narrow" w:hAnsi="Arial Narrow" w:cs="Tahoma"/>
                <w:sz w:val="21"/>
                <w:szCs w:val="21"/>
              </w:rPr>
            </w:pPr>
            <w:r>
              <w:rPr>
                <w:rFonts w:ascii="Arial Narrow" w:hAnsi="Arial Narrow" w:cs="Tahoma"/>
                <w:sz w:val="21"/>
                <w:szCs w:val="21"/>
              </w:rPr>
              <w:t>8</w:t>
            </w:r>
            <w:r w:rsidR="00E32695" w:rsidRPr="00E32695">
              <w:rPr>
                <w:rFonts w:ascii="Arial Narrow" w:hAnsi="Arial Narrow" w:cs="Tahoma"/>
                <w:sz w:val="21"/>
                <w:szCs w:val="21"/>
              </w:rPr>
              <w:t xml:space="preserve"> de mayo </w:t>
            </w:r>
          </w:p>
          <w:p w:rsidR="00E32695" w:rsidRPr="00E32695" w:rsidRDefault="00E32695" w:rsidP="004918E0">
            <w:pPr>
              <w:pStyle w:val="Sinespaciado"/>
              <w:jc w:val="center"/>
              <w:rPr>
                <w:rFonts w:ascii="Arial Narrow" w:hAnsi="Arial Narrow" w:cs="Tahoma"/>
                <w:sz w:val="21"/>
                <w:szCs w:val="21"/>
              </w:rPr>
            </w:pPr>
            <w:r w:rsidRPr="00E32695">
              <w:rPr>
                <w:rFonts w:ascii="Arial Narrow" w:hAnsi="Arial Narrow" w:cs="Tahoma"/>
                <w:sz w:val="21"/>
                <w:szCs w:val="21"/>
              </w:rPr>
              <w:t>de 2019</w:t>
            </w:r>
          </w:p>
        </w:tc>
        <w:tc>
          <w:tcPr>
            <w:tcW w:w="1607" w:type="pct"/>
            <w:tcBorders>
              <w:left w:val="single" w:sz="4" w:space="0" w:color="auto"/>
              <w:right w:val="single" w:sz="4" w:space="0" w:color="auto"/>
            </w:tcBorders>
            <w:shd w:val="clear" w:color="auto" w:fill="auto"/>
            <w:vAlign w:val="center"/>
          </w:tcPr>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rPr>
                <w:rFonts w:ascii="Arial Narrow" w:hAnsi="Arial Narrow" w:cs="Tahoma"/>
                <w:sz w:val="21"/>
                <w:szCs w:val="21"/>
                <w:lang w:val="es-CO"/>
              </w:rPr>
              <w:t>URNA DE CRISTAL</w:t>
            </w:r>
          </w:p>
          <w:p w:rsidR="00E32695" w:rsidRPr="00E32695" w:rsidRDefault="00E32695" w:rsidP="004918E0">
            <w:pPr>
              <w:jc w:val="center"/>
              <w:rPr>
                <w:rFonts w:ascii="Arial Narrow" w:hAnsi="Arial Narrow" w:cs="Tahoma"/>
                <w:sz w:val="21"/>
                <w:szCs w:val="21"/>
                <w:lang w:val="es-CO"/>
              </w:rPr>
            </w:pPr>
            <w:r w:rsidRPr="00E32695">
              <w:rPr>
                <w:rFonts w:ascii="Arial Narrow" w:hAnsi="Arial Narrow" w:cs="Tahoma"/>
                <w:sz w:val="21"/>
                <w:szCs w:val="21"/>
                <w:lang w:val="es-CO"/>
              </w:rPr>
              <w:t>CALLE 19 #21-44, PISO 1</w:t>
            </w: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SORTEO CONSOLIDACIÓN DE OFERENTES</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1430D" w:rsidP="004918E0">
            <w:pPr>
              <w:pStyle w:val="Sinespaciado"/>
              <w:jc w:val="center"/>
              <w:rPr>
                <w:rFonts w:ascii="Arial Narrow" w:hAnsi="Arial Narrow" w:cs="Tahoma"/>
                <w:sz w:val="21"/>
                <w:szCs w:val="21"/>
              </w:rPr>
            </w:pPr>
            <w:r>
              <w:rPr>
                <w:rFonts w:ascii="Arial Narrow" w:hAnsi="Arial Narrow" w:cs="Tahoma"/>
                <w:sz w:val="21"/>
                <w:szCs w:val="21"/>
              </w:rPr>
              <w:t>9</w:t>
            </w:r>
            <w:r w:rsidR="00E32695" w:rsidRPr="00E32695">
              <w:rPr>
                <w:rFonts w:ascii="Arial Narrow" w:hAnsi="Arial Narrow" w:cs="Tahoma"/>
                <w:sz w:val="21"/>
                <w:szCs w:val="21"/>
              </w:rPr>
              <w:t xml:space="preserve"> de mayo de 2019 </w:t>
            </w:r>
          </w:p>
          <w:p w:rsidR="00E32695" w:rsidRPr="00E32695" w:rsidRDefault="00E32695" w:rsidP="004918E0">
            <w:pPr>
              <w:pStyle w:val="Sinespaciado"/>
              <w:jc w:val="center"/>
              <w:rPr>
                <w:rFonts w:ascii="Arial Narrow" w:hAnsi="Arial Narrow" w:cs="Tahoma"/>
                <w:sz w:val="21"/>
                <w:szCs w:val="21"/>
              </w:rPr>
            </w:pPr>
            <w:r w:rsidRPr="00E32695">
              <w:rPr>
                <w:rFonts w:ascii="Arial Narrow" w:hAnsi="Arial Narrow" w:cs="Tahoma"/>
                <w:sz w:val="21"/>
                <w:szCs w:val="21"/>
              </w:rPr>
              <w:t>a las 2:00 pm</w:t>
            </w:r>
          </w:p>
        </w:tc>
        <w:tc>
          <w:tcPr>
            <w:tcW w:w="1607" w:type="pct"/>
            <w:tcBorders>
              <w:left w:val="single" w:sz="4" w:space="0" w:color="auto"/>
              <w:right w:val="single" w:sz="4" w:space="0" w:color="auto"/>
            </w:tcBorders>
            <w:shd w:val="clear" w:color="auto" w:fill="auto"/>
            <w:vAlign w:val="center"/>
          </w:tcPr>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rPr>
                <w:rFonts w:ascii="Arial Narrow" w:hAnsi="Arial Narrow" w:cs="Tahoma"/>
                <w:sz w:val="21"/>
                <w:szCs w:val="21"/>
                <w:lang w:val="es-CO"/>
              </w:rPr>
              <w:t>URNA DE CRISTAL</w:t>
            </w:r>
          </w:p>
          <w:p w:rsidR="00E32695" w:rsidRPr="00E32695" w:rsidRDefault="00E32695" w:rsidP="004918E0">
            <w:pPr>
              <w:pStyle w:val="Sinespaciado"/>
              <w:jc w:val="center"/>
              <w:rPr>
                <w:rFonts w:ascii="Arial Narrow" w:hAnsi="Arial Narrow" w:cs="Tahoma"/>
                <w:sz w:val="21"/>
                <w:szCs w:val="21"/>
              </w:rPr>
            </w:pPr>
            <w:r w:rsidRPr="00E32695">
              <w:rPr>
                <w:rFonts w:ascii="Arial Narrow" w:hAnsi="Arial Narrow" w:cs="Tahoma"/>
                <w:sz w:val="21"/>
                <w:szCs w:val="21"/>
                <w:lang w:val="es-CO"/>
              </w:rPr>
              <w:t>CALLE 19 #21-44, PISO 1</w:t>
            </w: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PUBLICACION DE SORTEO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1430D" w:rsidP="004918E0">
            <w:pPr>
              <w:pStyle w:val="Sinespaciado"/>
              <w:jc w:val="center"/>
              <w:rPr>
                <w:rFonts w:ascii="Arial Narrow" w:hAnsi="Arial Narrow" w:cs="Tahoma"/>
                <w:sz w:val="21"/>
                <w:szCs w:val="21"/>
              </w:rPr>
            </w:pPr>
            <w:r>
              <w:rPr>
                <w:rFonts w:ascii="Arial Narrow" w:hAnsi="Arial Narrow" w:cs="Tahoma"/>
                <w:sz w:val="21"/>
                <w:szCs w:val="21"/>
              </w:rPr>
              <w:t>9</w:t>
            </w:r>
            <w:r w:rsidR="00E32695" w:rsidRPr="00E32695">
              <w:rPr>
                <w:rFonts w:ascii="Arial Narrow" w:hAnsi="Arial Narrow" w:cs="Tahoma"/>
                <w:sz w:val="21"/>
                <w:szCs w:val="21"/>
              </w:rPr>
              <w:t xml:space="preserve"> de mayo de 2019</w:t>
            </w:r>
          </w:p>
        </w:tc>
        <w:tc>
          <w:tcPr>
            <w:tcW w:w="1607" w:type="pct"/>
            <w:tcBorders>
              <w:left w:val="single" w:sz="4" w:space="0" w:color="auto"/>
              <w:right w:val="single" w:sz="4" w:space="0" w:color="auto"/>
            </w:tcBorders>
            <w:shd w:val="clear" w:color="auto" w:fill="auto"/>
            <w:vAlign w:val="center"/>
          </w:tcPr>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rPr>
                <w:rFonts w:ascii="Arial Narrow" w:hAnsi="Arial Narrow" w:cs="Tahoma"/>
                <w:sz w:val="21"/>
                <w:szCs w:val="21"/>
                <w:lang w:val="es-CO"/>
              </w:rPr>
              <w:t>SECOP</w:t>
            </w: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RESPUESTA A SOLICITUDES ACLARACIÓN AL PLIEGO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1430D" w:rsidP="004918E0">
            <w:pPr>
              <w:pStyle w:val="Sinespaciado"/>
              <w:jc w:val="center"/>
              <w:rPr>
                <w:rFonts w:ascii="Arial Narrow" w:hAnsi="Arial Narrow" w:cs="Tahoma"/>
                <w:sz w:val="21"/>
                <w:szCs w:val="21"/>
              </w:rPr>
            </w:pPr>
            <w:r>
              <w:rPr>
                <w:rFonts w:ascii="Arial Narrow" w:hAnsi="Arial Narrow" w:cs="Tahoma"/>
                <w:sz w:val="21"/>
                <w:szCs w:val="21"/>
              </w:rPr>
              <w:t>13</w:t>
            </w:r>
            <w:r w:rsidR="00E32695" w:rsidRPr="00E32695">
              <w:rPr>
                <w:rFonts w:ascii="Arial Narrow" w:hAnsi="Arial Narrow" w:cs="Tahoma"/>
                <w:sz w:val="21"/>
                <w:szCs w:val="21"/>
              </w:rPr>
              <w:t xml:space="preserve"> de mayo de 2019</w:t>
            </w:r>
          </w:p>
        </w:tc>
        <w:tc>
          <w:tcPr>
            <w:tcW w:w="1607" w:type="pct"/>
            <w:tcBorders>
              <w:left w:val="single" w:sz="4" w:space="0" w:color="auto"/>
              <w:right w:val="single" w:sz="4" w:space="0" w:color="auto"/>
            </w:tcBorders>
            <w:shd w:val="clear" w:color="auto" w:fill="auto"/>
            <w:vAlign w:val="center"/>
          </w:tcPr>
          <w:p w:rsidR="00E32695" w:rsidRPr="00E32695" w:rsidRDefault="00E32695" w:rsidP="004918E0">
            <w:pPr>
              <w:pStyle w:val="Sinespaciado"/>
              <w:jc w:val="center"/>
              <w:rPr>
                <w:rFonts w:ascii="Arial Narrow" w:hAnsi="Arial Narrow" w:cs="Tahoma"/>
                <w:sz w:val="21"/>
                <w:szCs w:val="21"/>
              </w:rPr>
            </w:pPr>
            <w:r w:rsidRPr="00E32695">
              <w:rPr>
                <w:rFonts w:ascii="Arial Narrow" w:hAnsi="Arial Narrow" w:cs="Tahoma"/>
                <w:sz w:val="21"/>
                <w:szCs w:val="21"/>
                <w:lang w:val="es-CO"/>
              </w:rPr>
              <w:t>SECOP</w:t>
            </w: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ADENDAS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1430D" w:rsidP="004918E0">
            <w:pPr>
              <w:pStyle w:val="Sinespaciado"/>
              <w:jc w:val="center"/>
              <w:rPr>
                <w:rFonts w:ascii="Arial Narrow" w:hAnsi="Arial Narrow" w:cs="Tahoma"/>
                <w:sz w:val="21"/>
                <w:szCs w:val="21"/>
              </w:rPr>
            </w:pPr>
            <w:r>
              <w:rPr>
                <w:rFonts w:ascii="Arial Narrow" w:hAnsi="Arial Narrow" w:cs="Tahoma"/>
                <w:sz w:val="21"/>
                <w:szCs w:val="21"/>
              </w:rPr>
              <w:t>6</w:t>
            </w:r>
            <w:r w:rsidR="00E32695" w:rsidRPr="00E32695">
              <w:rPr>
                <w:rFonts w:ascii="Arial Narrow" w:hAnsi="Arial Narrow" w:cs="Tahoma"/>
                <w:sz w:val="21"/>
                <w:szCs w:val="21"/>
              </w:rPr>
              <w:t xml:space="preserve"> de mayo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1430D" w:rsidP="004918E0">
            <w:pPr>
              <w:pStyle w:val="Sinespaciado"/>
              <w:jc w:val="center"/>
              <w:rPr>
                <w:rFonts w:ascii="Arial Narrow" w:hAnsi="Arial Narrow" w:cs="Tahoma"/>
                <w:sz w:val="21"/>
                <w:szCs w:val="21"/>
              </w:rPr>
            </w:pPr>
            <w:r>
              <w:rPr>
                <w:rFonts w:ascii="Arial Narrow" w:hAnsi="Arial Narrow" w:cs="Tahoma"/>
                <w:sz w:val="21"/>
                <w:szCs w:val="21"/>
              </w:rPr>
              <w:t>13</w:t>
            </w:r>
            <w:r w:rsidR="00E32695" w:rsidRPr="00E32695">
              <w:rPr>
                <w:rFonts w:ascii="Arial Narrow" w:hAnsi="Arial Narrow" w:cs="Tahoma"/>
                <w:sz w:val="21"/>
                <w:szCs w:val="21"/>
              </w:rPr>
              <w:t xml:space="preserve"> de mayo </w:t>
            </w:r>
          </w:p>
          <w:p w:rsidR="00E32695" w:rsidRPr="00E32695" w:rsidRDefault="00E32695" w:rsidP="004918E0">
            <w:pPr>
              <w:pStyle w:val="Sinespaciado"/>
              <w:jc w:val="center"/>
              <w:rPr>
                <w:rFonts w:ascii="Arial Narrow" w:hAnsi="Arial Narrow" w:cs="Tahoma"/>
                <w:sz w:val="21"/>
                <w:szCs w:val="21"/>
              </w:rPr>
            </w:pPr>
            <w:r w:rsidRPr="00E32695">
              <w:rPr>
                <w:rFonts w:ascii="Arial Narrow" w:hAnsi="Arial Narrow" w:cs="Tahoma"/>
                <w:sz w:val="21"/>
                <w:szCs w:val="21"/>
              </w:rPr>
              <w:t>de 2019</w:t>
            </w:r>
          </w:p>
        </w:tc>
        <w:tc>
          <w:tcPr>
            <w:tcW w:w="1607" w:type="pct"/>
            <w:tcBorders>
              <w:left w:val="single" w:sz="4" w:space="0" w:color="auto"/>
              <w:right w:val="single" w:sz="4" w:space="0" w:color="auto"/>
            </w:tcBorders>
            <w:shd w:val="clear" w:color="auto" w:fill="auto"/>
            <w:vAlign w:val="center"/>
          </w:tcPr>
          <w:p w:rsidR="00E32695" w:rsidRPr="00E32695" w:rsidRDefault="00E32695" w:rsidP="004918E0">
            <w:pPr>
              <w:jc w:val="center"/>
              <w:rPr>
                <w:rFonts w:ascii="Arial Narrow" w:hAnsi="Arial Narrow" w:cs="Tahoma"/>
                <w:sz w:val="21"/>
                <w:szCs w:val="21"/>
                <w:lang w:val="es-CO"/>
              </w:rPr>
            </w:pPr>
            <w:r w:rsidRPr="00E32695">
              <w:rPr>
                <w:rFonts w:ascii="Arial Narrow" w:hAnsi="Arial Narrow" w:cs="Tahoma"/>
                <w:sz w:val="21"/>
                <w:szCs w:val="21"/>
                <w:lang w:val="es-CO"/>
              </w:rPr>
              <w:t>SECOP</w:t>
            </w: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lastRenderedPageBreak/>
              <w:t>RECEPCIÓN DE OFERTAS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32695" w:rsidP="004918E0">
            <w:pPr>
              <w:pStyle w:val="Sinespaciado"/>
              <w:jc w:val="center"/>
              <w:rPr>
                <w:rFonts w:ascii="Arial Narrow" w:hAnsi="Arial Narrow" w:cs="Tahoma"/>
                <w:sz w:val="21"/>
                <w:szCs w:val="21"/>
              </w:rPr>
            </w:pPr>
            <w:r w:rsidRPr="00E32695">
              <w:rPr>
                <w:rFonts w:ascii="Arial Narrow" w:hAnsi="Arial Narrow" w:cs="Tahoma"/>
                <w:sz w:val="21"/>
                <w:szCs w:val="21"/>
              </w:rPr>
              <w:t>13 de mayo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1430D" w:rsidP="004D17F2">
            <w:pPr>
              <w:pStyle w:val="Sinespaciado"/>
              <w:jc w:val="center"/>
              <w:rPr>
                <w:rFonts w:ascii="Arial Narrow" w:hAnsi="Arial Narrow" w:cs="Tahoma"/>
                <w:sz w:val="21"/>
                <w:szCs w:val="21"/>
              </w:rPr>
            </w:pPr>
            <w:r>
              <w:rPr>
                <w:rFonts w:ascii="Arial Narrow" w:hAnsi="Arial Narrow" w:cs="Tahoma"/>
                <w:sz w:val="21"/>
                <w:szCs w:val="21"/>
              </w:rPr>
              <w:t>16</w:t>
            </w:r>
            <w:r w:rsidR="00E32695" w:rsidRPr="00E32695">
              <w:rPr>
                <w:rFonts w:ascii="Arial Narrow" w:hAnsi="Arial Narrow" w:cs="Tahoma"/>
                <w:sz w:val="21"/>
                <w:szCs w:val="21"/>
              </w:rPr>
              <w:t xml:space="preserve"> de mayo de 2019 </w:t>
            </w:r>
            <w:r w:rsidR="004D17F2">
              <w:rPr>
                <w:rFonts w:ascii="Arial Narrow" w:hAnsi="Arial Narrow" w:cs="Tahoma"/>
                <w:sz w:val="21"/>
                <w:szCs w:val="21"/>
              </w:rPr>
              <w:t>3</w:t>
            </w:r>
            <w:r w:rsidR="00E32695" w:rsidRPr="00E32695">
              <w:rPr>
                <w:rFonts w:ascii="Arial Narrow" w:hAnsi="Arial Narrow" w:cs="Tahoma"/>
                <w:sz w:val="21"/>
                <w:szCs w:val="21"/>
              </w:rPr>
              <w:t xml:space="preserve">:00 </w:t>
            </w:r>
            <w:r w:rsidR="004D17F2">
              <w:rPr>
                <w:rFonts w:ascii="Arial Narrow" w:hAnsi="Arial Narrow" w:cs="Tahoma"/>
                <w:sz w:val="21"/>
                <w:szCs w:val="21"/>
              </w:rPr>
              <w:t>p</w:t>
            </w:r>
            <w:r w:rsidR="00E32695" w:rsidRPr="00E32695">
              <w:rPr>
                <w:rFonts w:ascii="Arial Narrow" w:hAnsi="Arial Narrow" w:cs="Tahoma"/>
                <w:sz w:val="21"/>
                <w:szCs w:val="21"/>
              </w:rPr>
              <w:t>m</w:t>
            </w:r>
          </w:p>
        </w:tc>
        <w:tc>
          <w:tcPr>
            <w:tcW w:w="1607" w:type="pct"/>
            <w:tcBorders>
              <w:left w:val="single" w:sz="4" w:space="0" w:color="auto"/>
              <w:bottom w:val="single" w:sz="4" w:space="0" w:color="auto"/>
              <w:right w:val="single" w:sz="4" w:space="0" w:color="auto"/>
            </w:tcBorders>
            <w:shd w:val="clear" w:color="auto" w:fill="auto"/>
            <w:vAlign w:val="center"/>
          </w:tcPr>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rPr>
                <w:rFonts w:ascii="Arial Narrow" w:hAnsi="Arial Narrow" w:cs="Tahoma"/>
                <w:sz w:val="21"/>
                <w:szCs w:val="21"/>
                <w:lang w:val="es-CO"/>
              </w:rPr>
              <w:t>URNA DE CRISTAL</w:t>
            </w:r>
          </w:p>
          <w:p w:rsidR="00E32695" w:rsidRPr="00E32695" w:rsidRDefault="00E32695" w:rsidP="004918E0">
            <w:pPr>
              <w:jc w:val="center"/>
              <w:rPr>
                <w:rFonts w:ascii="Arial Narrow" w:hAnsi="Arial Narrow" w:cs="Tahoma"/>
                <w:sz w:val="21"/>
                <w:szCs w:val="21"/>
                <w:lang w:val="es-CO"/>
              </w:rPr>
            </w:pPr>
            <w:r w:rsidRPr="00E32695">
              <w:rPr>
                <w:rFonts w:ascii="Arial Narrow" w:hAnsi="Arial Narrow" w:cs="Tahoma"/>
                <w:sz w:val="21"/>
                <w:szCs w:val="21"/>
                <w:lang w:val="es-CO"/>
              </w:rPr>
              <w:t>CALLE 19 #21-44, PISO 1</w:t>
            </w: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EVALUACIÓN DE OFERTAS</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4D17F2" w:rsidP="004918E0">
            <w:pPr>
              <w:pStyle w:val="Sinespaciado"/>
              <w:jc w:val="center"/>
              <w:rPr>
                <w:rFonts w:ascii="Arial Narrow" w:hAnsi="Arial Narrow" w:cs="Tahoma"/>
                <w:sz w:val="21"/>
                <w:szCs w:val="21"/>
              </w:rPr>
            </w:pPr>
            <w:r>
              <w:rPr>
                <w:rFonts w:ascii="Arial Narrow" w:hAnsi="Arial Narrow" w:cs="Tahoma"/>
                <w:sz w:val="21"/>
                <w:szCs w:val="21"/>
              </w:rPr>
              <w:t>17</w:t>
            </w:r>
            <w:r w:rsidR="00E32695" w:rsidRPr="00E32695">
              <w:rPr>
                <w:rFonts w:ascii="Arial Narrow" w:hAnsi="Arial Narrow" w:cs="Tahoma"/>
                <w:sz w:val="21"/>
                <w:szCs w:val="21"/>
              </w:rPr>
              <w:t xml:space="preserve"> de mayo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1430D" w:rsidP="004918E0">
            <w:pPr>
              <w:pStyle w:val="Sinespaciado"/>
              <w:jc w:val="center"/>
              <w:rPr>
                <w:rFonts w:ascii="Arial Narrow" w:hAnsi="Arial Narrow" w:cs="Tahoma"/>
                <w:sz w:val="21"/>
                <w:szCs w:val="21"/>
              </w:rPr>
            </w:pPr>
            <w:r>
              <w:rPr>
                <w:rFonts w:ascii="Arial Narrow" w:hAnsi="Arial Narrow" w:cs="Tahoma"/>
                <w:sz w:val="21"/>
                <w:szCs w:val="21"/>
              </w:rPr>
              <w:t>22</w:t>
            </w:r>
            <w:r w:rsidR="00E32695" w:rsidRPr="00E32695">
              <w:rPr>
                <w:rFonts w:ascii="Arial Narrow" w:hAnsi="Arial Narrow" w:cs="Tahoma"/>
                <w:sz w:val="21"/>
                <w:szCs w:val="21"/>
              </w:rPr>
              <w:t xml:space="preserve"> de mayo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rPr>
                <w:rFonts w:ascii="Arial Narrow" w:hAnsi="Arial Narrow" w:cs="Tahoma"/>
                <w:sz w:val="21"/>
                <w:szCs w:val="21"/>
                <w:lang w:val="es-CO"/>
              </w:rPr>
              <w:t>URNA DE CRISTAL</w:t>
            </w:r>
          </w:p>
          <w:p w:rsidR="00E32695" w:rsidRPr="00E32695" w:rsidRDefault="00E32695" w:rsidP="004918E0">
            <w:pPr>
              <w:jc w:val="center"/>
              <w:rPr>
                <w:rFonts w:ascii="Arial Narrow" w:hAnsi="Arial Narrow" w:cs="Tahoma"/>
                <w:sz w:val="21"/>
                <w:szCs w:val="21"/>
                <w:lang w:val="es-CO"/>
              </w:rPr>
            </w:pPr>
            <w:r w:rsidRPr="00E32695">
              <w:rPr>
                <w:rFonts w:ascii="Arial Narrow" w:hAnsi="Arial Narrow" w:cs="Tahoma"/>
                <w:sz w:val="21"/>
                <w:szCs w:val="21"/>
                <w:lang w:val="es-CO"/>
              </w:rPr>
              <w:t>CALLE 19 #21-44, PISO 1</w:t>
            </w: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PUBLICACIÓN Y TRASLADO DEL INFORME DE EVALUACIÓN Y CALIFICACIÓN DE OFERTAS   SUBSANABILIDAD</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1430D" w:rsidP="004918E0">
            <w:pPr>
              <w:jc w:val="center"/>
              <w:rPr>
                <w:rFonts w:ascii="Arial Narrow" w:hAnsi="Arial Narrow" w:cs="Tahoma"/>
                <w:sz w:val="21"/>
                <w:szCs w:val="21"/>
                <w:lang w:val="es-CO"/>
              </w:rPr>
            </w:pPr>
            <w:r>
              <w:rPr>
                <w:rFonts w:ascii="Arial Narrow" w:hAnsi="Arial Narrow" w:cs="Tahoma"/>
                <w:sz w:val="21"/>
                <w:szCs w:val="21"/>
                <w:lang w:val="es-CO"/>
              </w:rPr>
              <w:t>27</w:t>
            </w:r>
            <w:r w:rsidR="00E32695" w:rsidRPr="00E32695">
              <w:rPr>
                <w:rFonts w:ascii="Arial Narrow" w:hAnsi="Arial Narrow" w:cs="Tahoma"/>
                <w:sz w:val="21"/>
                <w:szCs w:val="21"/>
                <w:lang w:val="es-CO"/>
              </w:rPr>
              <w:t xml:space="preserve"> de mayo de 2019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1430D" w:rsidP="004918E0">
            <w:pPr>
              <w:jc w:val="center"/>
              <w:rPr>
                <w:rFonts w:ascii="Arial Narrow" w:hAnsi="Arial Narrow" w:cs="Tahoma"/>
                <w:sz w:val="21"/>
                <w:szCs w:val="21"/>
                <w:lang w:val="es-CO"/>
              </w:rPr>
            </w:pPr>
            <w:r>
              <w:rPr>
                <w:rFonts w:ascii="Arial Narrow" w:hAnsi="Arial Narrow" w:cs="Tahoma"/>
                <w:sz w:val="21"/>
                <w:szCs w:val="21"/>
                <w:lang w:val="es-CO"/>
              </w:rPr>
              <w:t>29</w:t>
            </w:r>
            <w:r w:rsidR="00E32695" w:rsidRPr="00E32695">
              <w:rPr>
                <w:rFonts w:ascii="Arial Narrow" w:hAnsi="Arial Narrow" w:cs="Tahoma"/>
                <w:sz w:val="21"/>
                <w:szCs w:val="21"/>
                <w:lang w:val="es-CO"/>
              </w:rPr>
              <w:t xml:space="preserve"> de mayo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rPr>
                <w:rFonts w:ascii="Arial Narrow" w:hAnsi="Arial Narrow" w:cs="Tahoma"/>
                <w:sz w:val="21"/>
                <w:szCs w:val="21"/>
                <w:lang w:val="es-CO"/>
              </w:rPr>
              <w:t>SECOP</w:t>
            </w:r>
          </w:p>
          <w:p w:rsidR="00E32695" w:rsidRPr="00E32695" w:rsidRDefault="00E32695" w:rsidP="004918E0">
            <w:pPr>
              <w:jc w:val="center"/>
              <w:rPr>
                <w:rFonts w:ascii="Arial Narrow" w:hAnsi="Arial Narrow" w:cs="Tahoma"/>
                <w:sz w:val="21"/>
                <w:szCs w:val="21"/>
                <w:lang w:val="es-CO"/>
              </w:rPr>
            </w:pPr>
            <w:r w:rsidRPr="00E32695">
              <w:rPr>
                <w:rFonts w:ascii="Arial Narrow" w:hAnsi="Arial Narrow" w:cs="Tahoma"/>
                <w:sz w:val="21"/>
                <w:szCs w:val="21"/>
                <w:lang w:val="es-CO"/>
              </w:rPr>
              <w:t>CALLE 19 #21-44, PISO SECRETARÍA DE OBRAS PÚBLICAS</w:t>
            </w: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PUBLICACIÓN DE INFORME DEFINITIVO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4D17F2" w:rsidP="004918E0">
            <w:pPr>
              <w:jc w:val="center"/>
              <w:rPr>
                <w:rFonts w:ascii="Arial Narrow" w:hAnsi="Arial Narrow" w:cs="Tahoma"/>
                <w:sz w:val="21"/>
                <w:szCs w:val="21"/>
                <w:lang w:val="es-CO"/>
              </w:rPr>
            </w:pPr>
            <w:r>
              <w:rPr>
                <w:rFonts w:ascii="Arial Narrow" w:hAnsi="Arial Narrow" w:cs="Tahoma"/>
                <w:sz w:val="21"/>
                <w:szCs w:val="21"/>
                <w:lang w:val="es-CO"/>
              </w:rPr>
              <w:t>4</w:t>
            </w:r>
            <w:r w:rsidR="00E32695" w:rsidRPr="00E32695">
              <w:rPr>
                <w:rFonts w:ascii="Arial Narrow" w:hAnsi="Arial Narrow" w:cs="Tahoma"/>
                <w:sz w:val="21"/>
                <w:szCs w:val="21"/>
                <w:lang w:val="es-CO"/>
              </w:rPr>
              <w:t xml:space="preserve"> de junio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rPr>
                <w:rFonts w:ascii="Arial Narrow" w:hAnsi="Arial Narrow" w:cs="Tahoma"/>
                <w:b/>
                <w:sz w:val="21"/>
                <w:szCs w:val="21"/>
                <w:lang w:val="es-CO"/>
              </w:rPr>
              <w:t>SECOP</w:t>
            </w:r>
          </w:p>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rPr>
                <w:rFonts w:ascii="Arial Narrow" w:hAnsi="Arial Narrow" w:cs="Tahoma"/>
                <w:sz w:val="21"/>
                <w:szCs w:val="21"/>
                <w:lang w:val="es-CO"/>
              </w:rPr>
              <w:t>CALLE 19 #21-44, PISO SECRETARÍA DE OBRAS PÚBLICAS</w:t>
            </w:r>
          </w:p>
        </w:tc>
      </w:tr>
      <w:tr w:rsidR="00E32695" w:rsidRPr="00E32695" w:rsidTr="004918E0">
        <w:trPr>
          <w:cantSplit/>
          <w:trHeight w:val="20"/>
        </w:trPr>
        <w:tc>
          <w:tcPr>
            <w:tcW w:w="1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95" w:rsidRPr="00E32695" w:rsidRDefault="00E32695" w:rsidP="004918E0">
            <w:pPr>
              <w:ind w:left="5" w:right="76"/>
              <w:jc w:val="both"/>
              <w:rPr>
                <w:rFonts w:ascii="Arial Narrow" w:hAnsi="Arial Narrow" w:cs="Tahoma"/>
                <w:sz w:val="21"/>
                <w:szCs w:val="21"/>
                <w:lang w:val="es-CO"/>
              </w:rPr>
            </w:pPr>
            <w:r w:rsidRPr="00E32695">
              <w:rPr>
                <w:rFonts w:ascii="Arial Narrow" w:hAnsi="Arial Narrow" w:cs="Tahoma"/>
                <w:sz w:val="21"/>
                <w:szCs w:val="21"/>
                <w:lang w:val="es-CO"/>
              </w:rPr>
              <w:t>ADJUDICACIÓN CONTRATO</w:t>
            </w:r>
          </w:p>
        </w:tc>
        <w:tc>
          <w:tcPr>
            <w:tcW w:w="1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4D17F2" w:rsidP="004918E0">
            <w:pPr>
              <w:ind w:left="1416" w:hanging="1416"/>
              <w:jc w:val="center"/>
              <w:rPr>
                <w:rFonts w:ascii="Arial Narrow" w:hAnsi="Arial Narrow" w:cs="Tahoma"/>
                <w:sz w:val="21"/>
                <w:szCs w:val="21"/>
                <w:lang w:val="es-CO"/>
              </w:rPr>
            </w:pPr>
            <w:r>
              <w:rPr>
                <w:rFonts w:ascii="Arial Narrow" w:hAnsi="Arial Narrow" w:cs="Tahoma"/>
                <w:sz w:val="21"/>
                <w:szCs w:val="21"/>
                <w:lang w:val="es-CO"/>
              </w:rPr>
              <w:t>6</w:t>
            </w:r>
            <w:r w:rsidR="00E32695" w:rsidRPr="00E32695">
              <w:rPr>
                <w:rFonts w:ascii="Arial Narrow" w:hAnsi="Arial Narrow" w:cs="Tahoma"/>
                <w:sz w:val="21"/>
                <w:szCs w:val="21"/>
                <w:lang w:val="es-CO"/>
              </w:rPr>
              <w:t xml:space="preserve"> de junio de 2019</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rPr>
                <w:rFonts w:ascii="Arial Narrow" w:hAnsi="Arial Narrow" w:cs="Tahoma"/>
                <w:b/>
                <w:sz w:val="21"/>
                <w:szCs w:val="21"/>
                <w:lang w:val="es-CO"/>
              </w:rPr>
              <w:t>SECOP</w:t>
            </w:r>
            <w:r w:rsidRPr="00E32695">
              <w:rPr>
                <w:rFonts w:ascii="Arial Narrow" w:hAnsi="Arial Narrow" w:cs="Tahoma"/>
                <w:sz w:val="21"/>
                <w:szCs w:val="21"/>
                <w:lang w:val="es-CO"/>
              </w:rPr>
              <w:t xml:space="preserve"> </w:t>
            </w:r>
          </w:p>
          <w:p w:rsidR="00E32695" w:rsidRPr="00E32695" w:rsidRDefault="00E32695" w:rsidP="004918E0">
            <w:pPr>
              <w:pStyle w:val="Sinespaciado"/>
              <w:spacing w:line="276" w:lineRule="auto"/>
              <w:jc w:val="center"/>
              <w:rPr>
                <w:rFonts w:ascii="Arial Narrow" w:hAnsi="Arial Narrow" w:cs="Tahoma"/>
                <w:sz w:val="21"/>
                <w:szCs w:val="21"/>
                <w:lang w:val="es-CO"/>
              </w:rPr>
            </w:pPr>
            <w:r w:rsidRPr="00E32695">
              <w:rPr>
                <w:rFonts w:ascii="Arial Narrow" w:hAnsi="Arial Narrow" w:cs="Tahoma"/>
                <w:sz w:val="21"/>
                <w:szCs w:val="21"/>
                <w:lang w:val="es-CO"/>
              </w:rPr>
              <w:t>CALLE 19 #21-44, PISO SECRETARÍA DE OBRAS PÚBLICAS</w:t>
            </w:r>
          </w:p>
        </w:tc>
      </w:tr>
    </w:tbl>
    <w:p w:rsidR="00E32695" w:rsidRPr="00E32695" w:rsidRDefault="00E32695" w:rsidP="00E32695">
      <w:pPr>
        <w:spacing w:line="276" w:lineRule="auto"/>
        <w:jc w:val="both"/>
        <w:rPr>
          <w:rFonts w:ascii="Tahoma" w:hAnsi="Tahoma" w:cs="Tahoma"/>
          <w:b/>
          <w:sz w:val="12"/>
          <w:szCs w:val="22"/>
        </w:rPr>
      </w:pPr>
    </w:p>
    <w:p w:rsidR="009B3FB5" w:rsidRPr="00E32695" w:rsidRDefault="001333E4" w:rsidP="00941B15">
      <w:pPr>
        <w:rPr>
          <w:rFonts w:ascii="Arial Narrow" w:hAnsi="Arial Narrow"/>
          <w:sz w:val="22"/>
          <w:szCs w:val="22"/>
        </w:rPr>
      </w:pPr>
      <w:r w:rsidRPr="00E32695">
        <w:rPr>
          <w:rFonts w:ascii="Arial Narrow" w:hAnsi="Arial Narrow"/>
          <w:sz w:val="22"/>
          <w:szCs w:val="22"/>
        </w:rPr>
        <w:t>Manizales,</w:t>
      </w:r>
    </w:p>
    <w:sectPr w:rsidR="009B3FB5" w:rsidRPr="00E32695" w:rsidSect="00E165B2">
      <w:headerReference w:type="default" r:id="rId12"/>
      <w:footerReference w:type="default" r:id="rId13"/>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8A" w:rsidRDefault="00A2018A" w:rsidP="00151BDE">
      <w:r>
        <w:separator/>
      </w:r>
    </w:p>
  </w:endnote>
  <w:endnote w:type="continuationSeparator" w:id="0">
    <w:p w:rsidR="00A2018A" w:rsidRDefault="00A2018A"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DA6D6B">
    <w:pPr>
      <w:pStyle w:val="Piedepgina"/>
      <w:jc w:val="right"/>
    </w:pPr>
  </w:p>
  <w:p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8A" w:rsidRDefault="00A2018A" w:rsidP="00151BDE">
      <w:r>
        <w:separator/>
      </w:r>
    </w:p>
  </w:footnote>
  <w:footnote w:type="continuationSeparator" w:id="0">
    <w:p w:rsidR="00A2018A" w:rsidRDefault="00A2018A" w:rsidP="00151BDE">
      <w:r>
        <w:continuationSeparator/>
      </w:r>
    </w:p>
  </w:footnote>
  <w:footnote w:id="1">
    <w:p w:rsidR="00542304" w:rsidRDefault="00542304" w:rsidP="00542304">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002BF1">
    <w:pPr>
      <w:pStyle w:val="Encabezado"/>
    </w:pPr>
    <w:r>
      <w:rPr>
        <w:noProof/>
        <w:lang w:val="es-CO" w:eastAsia="es-CO"/>
      </w:rPr>
      <w:drawing>
        <wp:anchor distT="0" distB="0" distL="114300" distR="114300" simplePos="0" relativeHeight="251658240" behindDoc="1" locked="0" layoutInCell="1" allowOverlap="1" wp14:editId="56B53EC9">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DA6D6B" w:rsidRDefault="00DA6D6B">
    <w:pPr>
      <w:pStyle w:val="Encabezado"/>
    </w:pPr>
  </w:p>
  <w:p w:rsidR="00DA6D6B" w:rsidRDefault="00DA6D6B">
    <w:pPr>
      <w:pStyle w:val="Encabezado"/>
    </w:pPr>
  </w:p>
  <w:p w:rsidR="00DA6D6B" w:rsidRDefault="00DA6D6B" w:rsidP="00F822DA">
    <w:pPr>
      <w:pStyle w:val="Encabezado"/>
      <w:jc w:val="center"/>
      <w:rPr>
        <w:rFonts w:ascii="Century Gothic" w:hAnsi="Century Gothic"/>
        <w:b/>
      </w:rPr>
    </w:pPr>
  </w:p>
  <w:p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0D40AE0"/>
    <w:multiLevelType w:val="hybridMultilevel"/>
    <w:tmpl w:val="C2388CBE"/>
    <w:lvl w:ilvl="0" w:tplc="0000001C">
      <w:start w:val="1"/>
      <w:numFmt w:val="bullet"/>
      <w:lvlText w:val=""/>
      <w:lvlJc w:val="left"/>
      <w:pPr>
        <w:ind w:left="720" w:hanging="360"/>
      </w:pPr>
      <w:rPr>
        <w:rFonts w:ascii="Symbol" w:hAnsi="Symbol" w:cs="Wingdings"/>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321108C"/>
    <w:multiLevelType w:val="hybridMultilevel"/>
    <w:tmpl w:val="0E681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20">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9A2355E"/>
    <w:multiLevelType w:val="hybridMultilevel"/>
    <w:tmpl w:val="2B640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3">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7"/>
  </w:num>
  <w:num w:numId="2">
    <w:abstractNumId w:val="25"/>
  </w:num>
  <w:num w:numId="3">
    <w:abstractNumId w:val="13"/>
  </w:num>
  <w:num w:numId="4">
    <w:abstractNumId w:val="27"/>
  </w:num>
  <w:num w:numId="5">
    <w:abstractNumId w:val="17"/>
  </w:num>
  <w:num w:numId="6">
    <w:abstractNumId w:val="23"/>
  </w:num>
  <w:num w:numId="7">
    <w:abstractNumId w:val="22"/>
  </w:num>
  <w:num w:numId="8">
    <w:abstractNumId w:val="14"/>
  </w:num>
  <w:num w:numId="9">
    <w:abstractNumId w:val="24"/>
  </w:num>
  <w:num w:numId="10">
    <w:abstractNumId w:val="26"/>
  </w:num>
  <w:num w:numId="11">
    <w:abstractNumId w:val="8"/>
  </w:num>
  <w:num w:numId="12">
    <w:abstractNumId w:val="20"/>
  </w:num>
  <w:num w:numId="13">
    <w:abstractNumId w:val="18"/>
  </w:num>
  <w:num w:numId="14">
    <w:abstractNumId w:val="12"/>
  </w:num>
  <w:num w:numId="15">
    <w:abstractNumId w:val="19"/>
  </w:num>
  <w:num w:numId="16">
    <w:abstractNumId w:val="10"/>
  </w:num>
  <w:num w:numId="17">
    <w:abstractNumId w:val="16"/>
  </w:num>
  <w:num w:numId="18">
    <w:abstractNumId w:val="5"/>
  </w:num>
  <w:num w:numId="19">
    <w:abstractNumId w:val="28"/>
  </w:num>
  <w:num w:numId="20">
    <w:abstractNumId w:val="6"/>
  </w:num>
  <w:num w:numId="21">
    <w:abstractNumId w:val="9"/>
  </w:num>
  <w:num w:numId="22">
    <w:abstractNumId w:val="2"/>
  </w:num>
  <w:num w:numId="23">
    <w:abstractNumId w:val="11"/>
  </w:num>
  <w:num w:numId="24">
    <w:abstractNumId w:val="15"/>
  </w:num>
  <w:num w:numId="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0E47"/>
    <w:rsid w:val="001A3D42"/>
    <w:rsid w:val="001A6E4B"/>
    <w:rsid w:val="001B1A93"/>
    <w:rsid w:val="001B22EF"/>
    <w:rsid w:val="001B26EB"/>
    <w:rsid w:val="001B366D"/>
    <w:rsid w:val="001B7398"/>
    <w:rsid w:val="001C6241"/>
    <w:rsid w:val="001D05AC"/>
    <w:rsid w:val="001D06A7"/>
    <w:rsid w:val="001D0C3A"/>
    <w:rsid w:val="001D6FC5"/>
    <w:rsid w:val="001E0CA9"/>
    <w:rsid w:val="001E3629"/>
    <w:rsid w:val="001E36B4"/>
    <w:rsid w:val="001E3D07"/>
    <w:rsid w:val="001F3AD8"/>
    <w:rsid w:val="002001F0"/>
    <w:rsid w:val="00200491"/>
    <w:rsid w:val="00203E5F"/>
    <w:rsid w:val="00204376"/>
    <w:rsid w:val="002068C7"/>
    <w:rsid w:val="002119D2"/>
    <w:rsid w:val="00212C3A"/>
    <w:rsid w:val="00213711"/>
    <w:rsid w:val="00216A76"/>
    <w:rsid w:val="0022085B"/>
    <w:rsid w:val="0022218B"/>
    <w:rsid w:val="00223FC5"/>
    <w:rsid w:val="00233929"/>
    <w:rsid w:val="00233B7F"/>
    <w:rsid w:val="00233DEA"/>
    <w:rsid w:val="00240DBE"/>
    <w:rsid w:val="00247B0D"/>
    <w:rsid w:val="002553DF"/>
    <w:rsid w:val="002634C3"/>
    <w:rsid w:val="00263A67"/>
    <w:rsid w:val="00263CA9"/>
    <w:rsid w:val="00272286"/>
    <w:rsid w:val="00274114"/>
    <w:rsid w:val="00275A9F"/>
    <w:rsid w:val="00275B88"/>
    <w:rsid w:val="002770CD"/>
    <w:rsid w:val="002771E4"/>
    <w:rsid w:val="002822EA"/>
    <w:rsid w:val="00283C64"/>
    <w:rsid w:val="00285651"/>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130D4"/>
    <w:rsid w:val="00315264"/>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401F"/>
    <w:rsid w:val="00365E0E"/>
    <w:rsid w:val="00373B3D"/>
    <w:rsid w:val="00374244"/>
    <w:rsid w:val="0038310D"/>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45261"/>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17F2"/>
    <w:rsid w:val="004D48EA"/>
    <w:rsid w:val="004D4A76"/>
    <w:rsid w:val="004D72B2"/>
    <w:rsid w:val="004E3830"/>
    <w:rsid w:val="004F050B"/>
    <w:rsid w:val="004F3E79"/>
    <w:rsid w:val="004F46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42304"/>
    <w:rsid w:val="00551026"/>
    <w:rsid w:val="005573BC"/>
    <w:rsid w:val="00557589"/>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4787"/>
    <w:rsid w:val="005A748D"/>
    <w:rsid w:val="005B4158"/>
    <w:rsid w:val="005C138F"/>
    <w:rsid w:val="005C2ED1"/>
    <w:rsid w:val="005C6B60"/>
    <w:rsid w:val="005D2409"/>
    <w:rsid w:val="005D4E80"/>
    <w:rsid w:val="005D622F"/>
    <w:rsid w:val="005E03E1"/>
    <w:rsid w:val="005E6153"/>
    <w:rsid w:val="005F6A93"/>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583F"/>
    <w:rsid w:val="007069A3"/>
    <w:rsid w:val="00716EA4"/>
    <w:rsid w:val="007225A1"/>
    <w:rsid w:val="00726C3C"/>
    <w:rsid w:val="00727358"/>
    <w:rsid w:val="007324F4"/>
    <w:rsid w:val="007330F0"/>
    <w:rsid w:val="00733A5F"/>
    <w:rsid w:val="00733D8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7089E"/>
    <w:rsid w:val="00771BC8"/>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26187"/>
    <w:rsid w:val="00931A9D"/>
    <w:rsid w:val="00932C14"/>
    <w:rsid w:val="00937D1B"/>
    <w:rsid w:val="00941B15"/>
    <w:rsid w:val="00944393"/>
    <w:rsid w:val="00945FB5"/>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0F49"/>
    <w:rsid w:val="00A03DE0"/>
    <w:rsid w:val="00A2018A"/>
    <w:rsid w:val="00A264B0"/>
    <w:rsid w:val="00A33F75"/>
    <w:rsid w:val="00A4048C"/>
    <w:rsid w:val="00A43CD6"/>
    <w:rsid w:val="00A4463E"/>
    <w:rsid w:val="00A54F3E"/>
    <w:rsid w:val="00A5578A"/>
    <w:rsid w:val="00A63E40"/>
    <w:rsid w:val="00A80381"/>
    <w:rsid w:val="00A82932"/>
    <w:rsid w:val="00A82969"/>
    <w:rsid w:val="00A82C3F"/>
    <w:rsid w:val="00A834EC"/>
    <w:rsid w:val="00A857FF"/>
    <w:rsid w:val="00A8708D"/>
    <w:rsid w:val="00AA010C"/>
    <w:rsid w:val="00AA02FF"/>
    <w:rsid w:val="00AB2E17"/>
    <w:rsid w:val="00AB7F87"/>
    <w:rsid w:val="00AC083B"/>
    <w:rsid w:val="00AC2355"/>
    <w:rsid w:val="00AC2985"/>
    <w:rsid w:val="00AC4CF4"/>
    <w:rsid w:val="00AC53D1"/>
    <w:rsid w:val="00AC768D"/>
    <w:rsid w:val="00AE261C"/>
    <w:rsid w:val="00AF10F1"/>
    <w:rsid w:val="00AF14D4"/>
    <w:rsid w:val="00AF392C"/>
    <w:rsid w:val="00AF4E16"/>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36C9A"/>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4C6F"/>
    <w:rsid w:val="00D55451"/>
    <w:rsid w:val="00D560F1"/>
    <w:rsid w:val="00D56836"/>
    <w:rsid w:val="00D611A9"/>
    <w:rsid w:val="00D61F07"/>
    <w:rsid w:val="00D63140"/>
    <w:rsid w:val="00D633FE"/>
    <w:rsid w:val="00D63F2A"/>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D1AC3"/>
    <w:rsid w:val="00DD5384"/>
    <w:rsid w:val="00DD5D2D"/>
    <w:rsid w:val="00DE548F"/>
    <w:rsid w:val="00DF1878"/>
    <w:rsid w:val="00DF3F0B"/>
    <w:rsid w:val="00E0628F"/>
    <w:rsid w:val="00E065B0"/>
    <w:rsid w:val="00E103BF"/>
    <w:rsid w:val="00E1430D"/>
    <w:rsid w:val="00E14E11"/>
    <w:rsid w:val="00E15D2C"/>
    <w:rsid w:val="00E165B2"/>
    <w:rsid w:val="00E2039C"/>
    <w:rsid w:val="00E22372"/>
    <w:rsid w:val="00E2320C"/>
    <w:rsid w:val="00E25678"/>
    <w:rsid w:val="00E27C60"/>
    <w:rsid w:val="00E30756"/>
    <w:rsid w:val="00E32695"/>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C3E77"/>
    <w:rsid w:val="00EC5116"/>
    <w:rsid w:val="00EC5D99"/>
    <w:rsid w:val="00EC76A9"/>
    <w:rsid w:val="00ED24E3"/>
    <w:rsid w:val="00ED6404"/>
    <w:rsid w:val="00ED660C"/>
    <w:rsid w:val="00ED71FC"/>
    <w:rsid w:val="00EE09C5"/>
    <w:rsid w:val="00EE6F0D"/>
    <w:rsid w:val="00EF30C7"/>
    <w:rsid w:val="00EF4092"/>
    <w:rsid w:val="00EF4657"/>
    <w:rsid w:val="00F00C3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67A97"/>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berto.rios@manizales.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ilberto.rios@manizales.gov.c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F0AB-76C9-456C-9CEA-F793AEFA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Pages>
  <Words>2123</Words>
  <Characters>11680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Sandra Milena Ramirez Vasco</cp:lastModifiedBy>
  <cp:revision>24</cp:revision>
  <cp:lastPrinted>2019-04-22T20:35:00Z</cp:lastPrinted>
  <dcterms:created xsi:type="dcterms:W3CDTF">2018-05-28T23:36:00Z</dcterms:created>
  <dcterms:modified xsi:type="dcterms:W3CDTF">2019-04-22T20:36:00Z</dcterms:modified>
</cp:coreProperties>
</file>