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bookmarkStart w:id="0" w:name="_GoBack"/>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 xml:space="preserve">EL ALCALDE  DE MANIZALES, de conformidad con los artículos 37 y 73 de la Ley 1437 </w:t>
      </w:r>
      <w:bookmarkEnd w:id="0"/>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de 2011, dando cumplimiento al artículo  7º de la Resolución  Nº 1149 de junio 22 de 2018, procede a publicar en la página electrónica de la Alcaldía Municipal, la parte Resolutiva  del citado acto administrativo</w:t>
      </w:r>
    </w:p>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p>
    <w:p>
      <w:pPr>
        <w:suppressAutoHyphens/>
        <w:jc w:val="cente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parte del</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(Fachada, Cubierta y Aleros),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1-05-0070-0001-000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5514</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DIEGO ALONSO GIRALDO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carrera 25 Nº 20 - 12 / 16, barrio San Joaquín</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de parte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(Fachada, Cubierta y Aleros),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1-05-0070-0001-000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5514</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DIEGO ALONSO GIRALDO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carrera 25 Nº 20 - 12 / 16, barrio San Joaquín</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l señor </w:t>
      </w:r>
      <w:r>
        <w:rPr>
          <w:rFonts w:ascii="Arial Narrow" w:hAnsi="Arial Narrow" w:eastAsia="Arial" w:cs="Arial"/>
          <w:b/>
          <w:bCs/>
          <w:sz w:val="21"/>
          <w:szCs w:val="21"/>
          <w:lang w:val="es-ES"/>
          <w14:shadow w14:blurRad="50800" w14:dist="38100" w14:dir="2700000" w14:sx="100000" w14:sy="100000" w14:kx="0" w14:ky="0" w14:algn="tl">
            <w14:srgbClr w14:val="000000">
              <w14:alpha w14:val="60000"/>
            </w14:srgbClr>
          </w14:shadow>
        </w:rPr>
        <w:t>DIEGO ALONSO GIRALDO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en su calidad de propietari</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swiss"/>
    <w:pitch w:val="default"/>
    <w:sig w:usb0="80001AFF" w:usb1="0000396B" w:usb2="00000000" w:usb3="00000000" w:csb0="200000BF" w:csb1="D7F7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Calibri">
    <w:panose1 w:val="020F0502020204030204"/>
    <w:charset w:val="00"/>
    <w:family w:val="auto"/>
    <w:pitch w:val="default"/>
    <w:sig w:usb0="E10002FF" w:usb1="4000ACFF" w:usb2="00000009"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9B1452F"/>
    <w:rsid w:val="18F340A6"/>
    <w:rsid w:val="1B63632D"/>
    <w:rsid w:val="1DCF1F15"/>
    <w:rsid w:val="2258222F"/>
    <w:rsid w:val="23566781"/>
    <w:rsid w:val="241B2BCA"/>
    <w:rsid w:val="2B133E2A"/>
    <w:rsid w:val="371B4CD5"/>
    <w:rsid w:val="3EF54967"/>
    <w:rsid w:val="43263572"/>
    <w:rsid w:val="43354D67"/>
    <w:rsid w:val="46FA27EF"/>
    <w:rsid w:val="514A6312"/>
    <w:rsid w:val="5209106D"/>
    <w:rsid w:val="523C54CA"/>
    <w:rsid w:val="525138EF"/>
    <w:rsid w:val="53F71F95"/>
    <w:rsid w:val="54BB0991"/>
    <w:rsid w:val="5B9D6D46"/>
    <w:rsid w:val="60CA2E47"/>
    <w:rsid w:val="668D659D"/>
    <w:rsid w:val="674D771B"/>
    <w:rsid w:val="698574FD"/>
    <w:rsid w:val="6A4D2A89"/>
    <w:rsid w:val="6BFD459C"/>
    <w:rsid w:val="777A1457"/>
    <w:rsid w:val="7BA229DB"/>
    <w:rsid w:val="7D753CD6"/>
    <w:rsid w:val="7F441EEF"/>
    <w:rsid w:val="7F4A60F3"/>
  </w:rsids>
  <m:mathPr>
    <m:lMargin m:val="0"/>
    <m:mathFont m:val="Cambria Math"/>
    <m:rMargin m:val="0"/>
    <m:wrapIndent m:val="1440"/>
    <m:brkBin m:val="before"/>
    <m:brkBinSub m:val="--"/>
    <m:defJc m:val="centerGroup"/>
    <m:intLim m:val="subSup"/>
    <m:naryLim m:val="undOvr"/>
    <m:smallFrac m:val="0"/>
    <m:dispDef/>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header"/>
    <w:basedOn w:val="1"/>
    <w:link w:val="10"/>
    <w:unhideWhenUsed/>
    <w:qFormat/>
    <w:uiPriority w:val="99"/>
    <w:pPr>
      <w:tabs>
        <w:tab w:val="center" w:pos="4252"/>
        <w:tab w:val="right" w:pos="8504"/>
      </w:tabs>
    </w:pPr>
  </w:style>
  <w:style w:type="paragraph" w:styleId="6">
    <w:name w:val="footer"/>
    <w:basedOn w:val="1"/>
    <w:link w:val="11"/>
    <w:unhideWhenUsed/>
    <w:qFormat/>
    <w:uiPriority w:val="99"/>
    <w:pPr>
      <w:tabs>
        <w:tab w:val="center" w:pos="4252"/>
        <w:tab w:val="right" w:pos="8504"/>
      </w:tabs>
    </w:pPr>
  </w:style>
  <w:style w:type="character" w:styleId="8">
    <w:name w:val="page number"/>
    <w:basedOn w:val="7"/>
    <w:unhideWhenUsed/>
    <w:uiPriority w:val="99"/>
  </w:style>
  <w:style w:type="character" w:customStyle="1" w:styleId="10">
    <w:name w:val="Encabezado Car"/>
    <w:basedOn w:val="7"/>
    <w:link w:val="5"/>
    <w:qFormat/>
    <w:uiPriority w:val="99"/>
  </w:style>
  <w:style w:type="character" w:customStyle="1" w:styleId="11">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2018-06-27T15:56:00Z</cp:lastPrinted>
  <dcterms:modified xsi:type="dcterms:W3CDTF">2018-06-27T20:42:45Z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