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282689" w:rsidRPr="00282689" w:rsidTr="002826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145"/>
              <w:gridCol w:w="9434"/>
            </w:tblGrid>
            <w:tr w:rsidR="00282689" w:rsidRPr="00282689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956945" cy="1414145"/>
                        <wp:effectExtent l="0" t="0" r="0" b="0"/>
                        <wp:docPr id="10" name="Imagen 10" descr="http://www.isolucion.com.co/Isolucion3AlcManizales/GrafVineta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solucion.com.co/Isolucion3AlcManizales/GrafVineta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945" cy="141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PROCEDIMIENTO</w:t>
                  </w:r>
                </w:p>
              </w:tc>
            </w:tr>
            <w:tr w:rsidR="00282689" w:rsidRPr="0028268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AFILIAR INSTITUCIONES AL RÉGIMEN SUBSIDIADO</w:t>
                  </w:r>
                </w:p>
              </w:tc>
            </w:tr>
            <w:tr w:rsidR="00282689" w:rsidRPr="0028268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VERSIÓN 1</w:t>
                  </w:r>
                </w:p>
              </w:tc>
            </w:tr>
            <w:tr w:rsidR="00282689" w:rsidRPr="0028268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CÓDIGO GSP-AGC-PR-006</w:t>
                  </w:r>
                </w:p>
              </w:tc>
            </w:tr>
          </w:tbl>
          <w:p w:rsidR="00282689" w:rsidRPr="00282689" w:rsidRDefault="00282689" w:rsidP="002826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289"/>
              <w:gridCol w:w="6290"/>
            </w:tblGrid>
            <w:tr w:rsidR="00282689" w:rsidRPr="00282689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SUBPROCESO ASEGURAMIENTO, ACCESIBILIDAD Y GARANTÍA DEL SERVICIO DE SALUD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ESTADO VIGENTE</w:t>
                  </w:r>
                </w:p>
              </w:tc>
            </w:tr>
          </w:tbl>
          <w:p w:rsidR="00282689" w:rsidRPr="00282689" w:rsidRDefault="00282689" w:rsidP="0028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82689" w:rsidRPr="00282689" w:rsidTr="0028268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2689" w:rsidRPr="00282689" w:rsidRDefault="00282689" w:rsidP="002826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282689" w:rsidRPr="00282689" w:rsidTr="002826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282689" w:rsidRPr="002826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282689" w:rsidRPr="002826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282689" w:rsidRPr="00282689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282689" w:rsidRPr="00282689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9" name="Imagen 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8" name="Imagen 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7" name="Imagen 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28268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282689" w:rsidRPr="00282689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282689" w:rsidRPr="00282689" w:rsidRDefault="00282689" w:rsidP="0028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82689" w:rsidRPr="00282689" w:rsidTr="0028268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2689" w:rsidRPr="00282689" w:rsidRDefault="00282689" w:rsidP="002826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282689" w:rsidRPr="00282689" w:rsidTr="002826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282689" w:rsidRPr="002826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282689" w:rsidRPr="002826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282689" w:rsidRPr="00282689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282689" w:rsidRPr="00282689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6" name="Imagen 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5" name="Imagen 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4" name="Imagen 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28268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Desde la solicitud de una Institución Nueva hasta la validación de los formularios </w:t>
                        </w:r>
                      </w:p>
                    </w:tc>
                  </w:tr>
                  <w:tr w:rsidR="00282689" w:rsidRPr="00282689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282689" w:rsidRPr="00282689" w:rsidRDefault="00282689" w:rsidP="0028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82689" w:rsidRPr="00282689" w:rsidTr="0028268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2689" w:rsidRPr="00282689" w:rsidRDefault="00282689" w:rsidP="002826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282689" w:rsidRPr="00282689" w:rsidTr="002826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282689" w:rsidRPr="002826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282689" w:rsidRPr="002826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282689" w:rsidRPr="00282689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28268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Paula Andrea Serna Murillo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282689" w:rsidRPr="00282689" w:rsidRDefault="00282689" w:rsidP="0028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82689" w:rsidRPr="00282689" w:rsidTr="0028268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2689" w:rsidRPr="00282689" w:rsidRDefault="00282689" w:rsidP="002826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282689" w:rsidRPr="00282689" w:rsidTr="002826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282689" w:rsidRPr="002826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282689" w:rsidRPr="002826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282689" w:rsidRPr="00282689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282689" w:rsidRPr="00282689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" name="Imagen 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2" name="Imagen 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" name="Imagen 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Las Instituciones que se afili</w:t>
                        </w:r>
                        <w:bookmarkStart w:id="0" w:name="_GoBack"/>
                        <w:bookmarkEnd w:id="0"/>
                        <w:r w:rsidRPr="0028268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an son: centros de Bienestar del Adulto Mayor, Centros de Rehabilitación para Habitantes de la Calle</w:t>
                        </w:r>
                        <w:r w:rsidRPr="0028268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28268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Se realiza cronograma anual de reuniones y capacitaciones a las Instituciones con el fin de realizar seguimiento a los mismos. Se realiza invitación oficial a cada reunión y se realiza seguimiento a los compromisos </w:t>
                        </w:r>
                      </w:p>
                    </w:tc>
                  </w:tr>
                  <w:tr w:rsidR="00282689" w:rsidRPr="00282689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282689" w:rsidRPr="00282689" w:rsidRDefault="00282689" w:rsidP="0028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82689" w:rsidRPr="00282689" w:rsidTr="0028268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2689" w:rsidRPr="00282689" w:rsidRDefault="00282689" w:rsidP="002826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282689" w:rsidRPr="00282689" w:rsidTr="002826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282689" w:rsidRPr="002826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 DEFINICIONES</w:t>
                  </w:r>
                </w:p>
              </w:tc>
            </w:tr>
            <w:tr w:rsidR="00282689" w:rsidRPr="002826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282689" w:rsidRPr="00282689" w:rsidRDefault="00282689" w:rsidP="0028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82689" w:rsidRPr="00282689" w:rsidTr="0028268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2689" w:rsidRPr="00282689" w:rsidRDefault="00282689" w:rsidP="002826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282689" w:rsidRPr="00282689" w:rsidTr="002826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282689" w:rsidRPr="002826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282689" w:rsidRPr="002826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282689" w:rsidRPr="00282689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282689" w:rsidRPr="00282689" w:rsidRDefault="00282689" w:rsidP="0028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82689" w:rsidRPr="00282689" w:rsidTr="0028268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2689" w:rsidRPr="00282689" w:rsidRDefault="00282689" w:rsidP="002826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282689" w:rsidRPr="00282689" w:rsidTr="002826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282689" w:rsidRPr="002826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282689" w:rsidRPr="00282689" w:rsidRDefault="00282689" w:rsidP="0028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82689" w:rsidRPr="00282689" w:rsidTr="002826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282689" w:rsidRPr="00282689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282689" w:rsidRPr="0028268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lang w:eastAsia="es-ES"/>
                    </w:rPr>
                    <w:t>Recibir solicitud de Afiliación y documentos previos de Institución nueva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lang w:eastAsia="es-ES"/>
                    </w:rPr>
                    <w:t>- Paula Andrea Serna Murillo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lang w:eastAsia="es-ES"/>
                    </w:rPr>
                    <w:t>Se recibe la solicitud y los documentos previos como cámara y comercio, estatutos vigentes y copia de cédula del representante legal </w:t>
                  </w:r>
                </w:p>
              </w:tc>
            </w:tr>
            <w:tr w:rsidR="00282689" w:rsidRPr="0028268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lang w:eastAsia="es-ES"/>
                    </w:rPr>
                    <w:t>Citar al comité de análisis de documentos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lang w:eastAsia="es-ES"/>
                    </w:rPr>
                    <w:t>- Paula Andrea Serna Murillo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lang w:eastAsia="es-ES"/>
                    </w:rPr>
                    <w:t>Por medio de correo se citan al comité de análisis de documentos que está conformado por el Abogado de la Secretaría de Salud, El profesional del área financiera y el profesional universitario de régimen subsidiado </w:t>
                  </w:r>
                </w:p>
              </w:tc>
            </w:tr>
            <w:tr w:rsidR="00282689" w:rsidRPr="0028268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lang w:eastAsia="es-ES"/>
                    </w:rPr>
                    <w:t>Realizar Reunión Comité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lang w:eastAsia="es-ES"/>
                    </w:rPr>
                    <w:t>- Paula Andrea Serna Murillo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lang w:eastAsia="es-ES"/>
                    </w:rPr>
                    <w:t xml:space="preserve">El comité se </w:t>
                  </w:r>
                  <w:proofErr w:type="spellStart"/>
                  <w:r w:rsidRPr="00282689">
                    <w:rPr>
                      <w:rFonts w:ascii="Calibri" w:eastAsia="Times New Roman" w:hAnsi="Calibri" w:cs="Times New Roman"/>
                      <w:lang w:eastAsia="es-ES"/>
                    </w:rPr>
                    <w:t>reune</w:t>
                  </w:r>
                  <w:proofErr w:type="spellEnd"/>
                  <w:r w:rsidRPr="00282689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con el fin de verificar los documentos previos entregados por la Institución, si cumple se realiza visita verificación de datos y censo de Adultos Mayores. Si no cumple se debe requerir nuevamente los </w:t>
                  </w:r>
                  <w:r w:rsidRPr="0028268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documentos </w:t>
                  </w:r>
                </w:p>
              </w:tc>
            </w:tr>
            <w:tr w:rsidR="00282689" w:rsidRPr="0028268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Realizar visita de verificación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lang w:eastAsia="es-ES"/>
                    </w:rPr>
                    <w:t>- Paula Andrea Serna Murillo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lang w:eastAsia="es-ES"/>
                    </w:rPr>
                    <w:t>Se realiza visita de verificación de datos y censo a la Institución. </w:t>
                  </w:r>
                </w:p>
              </w:tc>
            </w:tr>
            <w:tr w:rsidR="00282689" w:rsidRPr="0028268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lang w:eastAsia="es-ES"/>
                    </w:rPr>
                    <w:t>Incluir y remitir a afiliación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lang w:eastAsia="es-ES"/>
                    </w:rPr>
                    <w:t>- Paula Andrea Serna Murillo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lang w:eastAsia="es-ES"/>
                    </w:rPr>
                    <w:t>Se debe Incluir en el listado de Instituciones de adulto mayor. Se diligencia formato y se remite a afiliación. </w:t>
                  </w:r>
                </w:p>
              </w:tc>
            </w:tr>
            <w:tr w:rsidR="00282689" w:rsidRPr="0028268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lang w:eastAsia="es-ES"/>
                    </w:rPr>
                    <w:t>Validar formularios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lang w:eastAsia="es-ES"/>
                    </w:rPr>
                    <w:t>- Paula Andrea Serna Murillo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lang w:eastAsia="es-ES"/>
                    </w:rPr>
                    <w:t xml:space="preserve">Se validan los formularios. Si tiene seguimiento y control del reporte por parte de la EPS-S al SAYP, se debe cargar al </w:t>
                  </w:r>
                  <w:proofErr w:type="spellStart"/>
                  <w:r w:rsidRPr="00282689">
                    <w:rPr>
                      <w:rFonts w:ascii="Calibri" w:eastAsia="Times New Roman" w:hAnsi="Calibri" w:cs="Times New Roman"/>
                      <w:lang w:eastAsia="es-ES"/>
                    </w:rPr>
                    <w:t>fosyga</w:t>
                  </w:r>
                  <w:proofErr w:type="spellEnd"/>
                  <w:r w:rsidRPr="00282689">
                    <w:rPr>
                      <w:rFonts w:ascii="Calibri" w:eastAsia="Times New Roman" w:hAnsi="Calibri" w:cs="Times New Roman"/>
                      <w:lang w:eastAsia="es-ES"/>
                    </w:rPr>
                    <w:t>. Si no tiene seguimiento se debe revisar las causas y requerir a la EPS-S. Se debe hacer seguimiento hasta que se realice correctamente el cargue </w:t>
                  </w:r>
                </w:p>
              </w:tc>
            </w:tr>
          </w:tbl>
          <w:p w:rsidR="00282689" w:rsidRPr="00282689" w:rsidRDefault="00282689" w:rsidP="0028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82689" w:rsidRPr="00282689" w:rsidTr="0028268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2689" w:rsidRPr="00282689" w:rsidRDefault="00282689" w:rsidP="002826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282689" w:rsidRPr="00282689" w:rsidTr="002826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282689" w:rsidRPr="002826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282689" w:rsidRPr="002826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282689" w:rsidRPr="00282689" w:rsidRDefault="00282689" w:rsidP="0028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82689" w:rsidRPr="00282689" w:rsidTr="0028268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2689" w:rsidRPr="00282689" w:rsidRDefault="00282689" w:rsidP="002826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282689" w:rsidRPr="00282689" w:rsidTr="002826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282689" w:rsidRPr="002826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282689" w:rsidRPr="0028268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282689" w:rsidRPr="00282689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28268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28268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28268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</w:tbl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282689" w:rsidRPr="00282689" w:rsidRDefault="00282689" w:rsidP="0028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82689" w:rsidRPr="00282689" w:rsidTr="0028268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82689" w:rsidRPr="00282689" w:rsidRDefault="00282689" w:rsidP="002826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282689" w:rsidRPr="00282689" w:rsidTr="002826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282689" w:rsidRPr="00282689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82689" w:rsidRPr="00282689" w:rsidRDefault="00282689" w:rsidP="002826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28268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282689" w:rsidRPr="0028268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282689" w:rsidRPr="00282689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28268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28268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Liliana Delgadillo Parra</w:t>
                        </w:r>
                      </w:p>
                    </w:tc>
                  </w:tr>
                  <w:tr w:rsidR="00282689" w:rsidRPr="002826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28268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28268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Ninguno</w:t>
                        </w:r>
                      </w:p>
                    </w:tc>
                  </w:tr>
                  <w:tr w:rsidR="00282689" w:rsidRPr="002826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28268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28268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26/Jun/2014</w:t>
                        </w:r>
                      </w:p>
                    </w:tc>
                  </w:tr>
                </w:tbl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282689" w:rsidRPr="00282689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28268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28268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Paula Andrea Serna Murillo</w:t>
                        </w:r>
                      </w:p>
                    </w:tc>
                  </w:tr>
                  <w:tr w:rsidR="00282689" w:rsidRPr="002826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28268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28268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282689" w:rsidRPr="002826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28268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28268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26/Jun/2014</w:t>
                        </w:r>
                      </w:p>
                    </w:tc>
                  </w:tr>
                </w:tbl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282689" w:rsidRPr="00282689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28268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28268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Blanca Cecilia Largo Hernández</w:t>
                        </w:r>
                      </w:p>
                    </w:tc>
                  </w:tr>
                  <w:tr w:rsidR="00282689" w:rsidRPr="002826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28268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28268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Especializado</w:t>
                        </w:r>
                      </w:p>
                    </w:tc>
                  </w:tr>
                  <w:tr w:rsidR="00282689" w:rsidRPr="002826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28268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28268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17/Jul/2014</w:t>
                        </w:r>
                      </w:p>
                    </w:tc>
                  </w:tr>
                </w:tbl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282689" w:rsidRPr="00282689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28268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lastRenderedPageBreak/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28268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Johanna </w:t>
                        </w:r>
                        <w:proofErr w:type="spellStart"/>
                        <w:r w:rsidRPr="0028268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Arbelaez</w:t>
                        </w:r>
                        <w:proofErr w:type="spellEnd"/>
                        <w:r w:rsidRPr="0028268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Loaiza</w:t>
                        </w:r>
                      </w:p>
                    </w:tc>
                  </w:tr>
                  <w:tr w:rsidR="00282689" w:rsidRPr="002826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28268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28268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282689" w:rsidRPr="002826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28268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82689" w:rsidRPr="00282689" w:rsidRDefault="00282689" w:rsidP="0028268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28268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12/</w:t>
                        </w:r>
                        <w:proofErr w:type="spellStart"/>
                        <w:r w:rsidRPr="0028268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May</w:t>
                        </w:r>
                        <w:proofErr w:type="spellEnd"/>
                        <w:r w:rsidRPr="0028268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/2015</w:t>
                        </w:r>
                      </w:p>
                    </w:tc>
                  </w:tr>
                </w:tbl>
                <w:p w:rsidR="00282689" w:rsidRPr="00282689" w:rsidRDefault="00282689" w:rsidP="0028268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282689" w:rsidRPr="00282689" w:rsidRDefault="00282689" w:rsidP="0028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F17DF" w:rsidRDefault="00282689"/>
    <w:sectPr w:rsidR="007F17DF" w:rsidSect="0028268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89"/>
    <w:rsid w:val="001336B7"/>
    <w:rsid w:val="00282689"/>
    <w:rsid w:val="002D4109"/>
    <w:rsid w:val="00874852"/>
    <w:rsid w:val="00894079"/>
    <w:rsid w:val="00BB6CFF"/>
    <w:rsid w:val="00E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2017-02-28T19:56:00Z</dcterms:created>
  <dcterms:modified xsi:type="dcterms:W3CDTF">2017-02-28T19:57:00Z</dcterms:modified>
</cp:coreProperties>
</file>