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5A3E44" w:rsidRPr="005A3E44" w:rsidTr="005A3E44">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5A3E44" w:rsidRPr="005A3E44">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22" name="Imagen 22"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right"/>
                    <w:rPr>
                      <w:rFonts w:ascii="Calibri" w:eastAsia="Times New Roman" w:hAnsi="Calibri" w:cs="Times New Roman"/>
                      <w:b/>
                      <w:bCs/>
                      <w:caps/>
                      <w:color w:val="000000"/>
                      <w:sz w:val="24"/>
                      <w:szCs w:val="24"/>
                      <w:lang w:eastAsia="es-ES"/>
                    </w:rPr>
                  </w:pPr>
                  <w:r w:rsidRPr="005A3E44">
                    <w:rPr>
                      <w:rFonts w:ascii="Calibri" w:eastAsia="Times New Roman" w:hAnsi="Calibri" w:cs="Times New Roman"/>
                      <w:b/>
                      <w:bCs/>
                      <w:caps/>
                      <w:color w:val="000000"/>
                      <w:sz w:val="24"/>
                      <w:szCs w:val="24"/>
                      <w:lang w:eastAsia="es-ES"/>
                    </w:rPr>
                    <w:t>PROCEDIMIENTO</w:t>
                  </w:r>
                </w:p>
              </w:tc>
            </w:tr>
            <w:tr w:rsidR="005A3E44" w:rsidRPr="005A3E4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right"/>
                    <w:rPr>
                      <w:rFonts w:ascii="Calibri" w:eastAsia="Times New Roman" w:hAnsi="Calibri" w:cs="Times New Roman"/>
                      <w:b/>
                      <w:bCs/>
                      <w:caps/>
                      <w:color w:val="000000"/>
                      <w:sz w:val="24"/>
                      <w:szCs w:val="24"/>
                      <w:lang w:eastAsia="es-ES"/>
                    </w:rPr>
                  </w:pPr>
                  <w:r w:rsidRPr="005A3E44">
                    <w:rPr>
                      <w:rFonts w:ascii="Calibri" w:eastAsia="Times New Roman" w:hAnsi="Calibri" w:cs="Times New Roman"/>
                      <w:b/>
                      <w:bCs/>
                      <w:caps/>
                      <w:color w:val="000000"/>
                      <w:sz w:val="24"/>
                      <w:szCs w:val="24"/>
                      <w:lang w:eastAsia="es-ES"/>
                    </w:rPr>
                    <w:t>CONTROL DE DOCUMENTOS</w:t>
                  </w:r>
                </w:p>
              </w:tc>
            </w:tr>
            <w:tr w:rsidR="005A3E44" w:rsidRPr="005A3E4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right"/>
                    <w:rPr>
                      <w:rFonts w:ascii="Calibri" w:eastAsia="Times New Roman" w:hAnsi="Calibri" w:cs="Times New Roman"/>
                      <w:b/>
                      <w:bCs/>
                      <w:caps/>
                      <w:color w:val="000000"/>
                      <w:sz w:val="24"/>
                      <w:szCs w:val="24"/>
                      <w:lang w:eastAsia="es-ES"/>
                    </w:rPr>
                  </w:pPr>
                  <w:r w:rsidRPr="005A3E44">
                    <w:rPr>
                      <w:rFonts w:ascii="Calibri" w:eastAsia="Times New Roman" w:hAnsi="Calibri" w:cs="Times New Roman"/>
                      <w:b/>
                      <w:bCs/>
                      <w:caps/>
                      <w:color w:val="000000"/>
                      <w:sz w:val="24"/>
                      <w:szCs w:val="24"/>
                      <w:lang w:eastAsia="es-ES"/>
                    </w:rPr>
                    <w:t>VERSIÓN 004</w:t>
                  </w:r>
                </w:p>
              </w:tc>
            </w:tr>
            <w:tr w:rsidR="005A3E44" w:rsidRPr="005A3E44">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right"/>
                    <w:rPr>
                      <w:rFonts w:ascii="Calibri" w:eastAsia="Times New Roman" w:hAnsi="Calibri" w:cs="Times New Roman"/>
                      <w:b/>
                      <w:bCs/>
                      <w:caps/>
                      <w:color w:val="000000"/>
                      <w:sz w:val="24"/>
                      <w:szCs w:val="24"/>
                      <w:lang w:eastAsia="es-ES"/>
                    </w:rPr>
                  </w:pPr>
                  <w:r w:rsidRPr="005A3E44">
                    <w:rPr>
                      <w:rFonts w:ascii="Calibri" w:eastAsia="Times New Roman" w:hAnsi="Calibri" w:cs="Times New Roman"/>
                      <w:b/>
                      <w:bCs/>
                      <w:caps/>
                      <w:color w:val="000000"/>
                      <w:sz w:val="24"/>
                      <w:szCs w:val="24"/>
                      <w:lang w:eastAsia="es-ES"/>
                    </w:rPr>
                    <w:t>CÓDIGO PSI-SAM-PR-004</w:t>
                  </w:r>
                </w:p>
              </w:tc>
            </w:tr>
          </w:tbl>
          <w:p w:rsidR="005A3E44" w:rsidRPr="005A3E44" w:rsidRDefault="005A3E44" w:rsidP="005A3E44">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5A3E44" w:rsidRPr="005A3E44">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right"/>
                    <w:rPr>
                      <w:rFonts w:ascii="Calibri" w:eastAsia="Times New Roman" w:hAnsi="Calibri" w:cs="Times New Roman"/>
                      <w:b/>
                      <w:bCs/>
                      <w:caps/>
                      <w:color w:val="000000"/>
                      <w:sz w:val="24"/>
                      <w:szCs w:val="24"/>
                      <w:lang w:eastAsia="es-ES"/>
                    </w:rPr>
                  </w:pPr>
                  <w:r w:rsidRPr="005A3E44">
                    <w:rPr>
                      <w:rFonts w:ascii="Calibri" w:eastAsia="Times New Roman" w:hAnsi="Calibri" w:cs="Times New Roman"/>
                      <w:b/>
                      <w:bCs/>
                      <w:caps/>
                      <w:color w:val="000000"/>
                      <w:sz w:val="24"/>
                      <w:szCs w:val="24"/>
                      <w:lang w:eastAsia="es-ES"/>
                    </w:rPr>
                    <w:t>SUBPROCESO SERVICIOS ADMINISTRATIVOS</w:t>
                  </w:r>
                </w:p>
              </w:tc>
              <w:tc>
                <w:tcPr>
                  <w:tcW w:w="2500" w:type="pct"/>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right"/>
                    <w:rPr>
                      <w:rFonts w:ascii="Calibri" w:eastAsia="Times New Roman" w:hAnsi="Calibri" w:cs="Times New Roman"/>
                      <w:b/>
                      <w:bCs/>
                      <w:caps/>
                      <w:color w:val="000000"/>
                      <w:sz w:val="24"/>
                      <w:szCs w:val="24"/>
                      <w:lang w:eastAsia="es-ES"/>
                    </w:rPr>
                  </w:pPr>
                  <w:r w:rsidRPr="005A3E44">
                    <w:rPr>
                      <w:rFonts w:ascii="Calibri" w:eastAsia="Times New Roman" w:hAnsi="Calibri" w:cs="Times New Roman"/>
                      <w:b/>
                      <w:bCs/>
                      <w:caps/>
                      <w:color w:val="000000"/>
                      <w:sz w:val="24"/>
                      <w:szCs w:val="24"/>
                      <w:lang w:eastAsia="es-ES"/>
                    </w:rPr>
                    <w:t>ESTADO VIGENTE</w:t>
                  </w:r>
                </w:p>
              </w:tc>
            </w:tr>
          </w:tbl>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r>
      <w:tr w:rsidR="005A3E44" w:rsidRPr="005A3E44" w:rsidTr="005A3E44">
        <w:trPr>
          <w:trHeight w:val="225"/>
          <w:tblCellSpacing w:w="15" w:type="dxa"/>
          <w:jc w:val="center"/>
        </w:trPr>
        <w:tc>
          <w:tcPr>
            <w:tcW w:w="0" w:type="auto"/>
            <w:vAlign w:val="center"/>
            <w:hideMark/>
          </w:tcPr>
          <w:p w:rsidR="005A3E44" w:rsidRPr="005A3E44" w:rsidRDefault="005A3E44" w:rsidP="005A3E44">
            <w:pPr>
              <w:spacing w:after="0" w:line="240" w:lineRule="auto"/>
              <w:rPr>
                <w:rFonts w:ascii="Times New Roman" w:eastAsia="Times New Roman" w:hAnsi="Times New Roman" w:cs="Times New Roman"/>
                <w:szCs w:val="24"/>
                <w:lang w:eastAsia="es-ES"/>
              </w:rPr>
            </w:pPr>
          </w:p>
        </w:tc>
      </w:tr>
      <w:tr w:rsidR="005A3E44" w:rsidRPr="005A3E44" w:rsidTr="005A3E4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A3E44" w:rsidRPr="005A3E44">
              <w:trPr>
                <w:tblCellSpacing w:w="0" w:type="dxa"/>
                <w:jc w:val="center"/>
              </w:trPr>
              <w:tc>
                <w:tcPr>
                  <w:tcW w:w="0" w:type="auto"/>
                  <w:vAlign w:val="center"/>
                  <w:hideMark/>
                </w:tcPr>
                <w:p w:rsidR="005A3E44" w:rsidRPr="005A3E44" w:rsidRDefault="005A3E44" w:rsidP="005A3E44">
                  <w:pPr>
                    <w:spacing w:after="0" w:line="240" w:lineRule="auto"/>
                    <w:jc w:val="both"/>
                    <w:rPr>
                      <w:rFonts w:ascii="Calibri" w:eastAsia="Times New Roman" w:hAnsi="Calibri" w:cs="Times New Roman"/>
                      <w:b/>
                      <w:bCs/>
                      <w:color w:val="000000"/>
                      <w:sz w:val="24"/>
                      <w:szCs w:val="24"/>
                      <w:lang w:eastAsia="es-ES"/>
                    </w:rPr>
                  </w:pPr>
                  <w:r w:rsidRPr="005A3E44">
                    <w:rPr>
                      <w:rFonts w:ascii="Calibri" w:eastAsia="Times New Roman" w:hAnsi="Calibri" w:cs="Times New Roman"/>
                      <w:b/>
                      <w:bCs/>
                      <w:color w:val="000000"/>
                      <w:sz w:val="24"/>
                      <w:szCs w:val="24"/>
                      <w:lang w:eastAsia="es-ES"/>
                    </w:rPr>
                    <w:t>1. OBJETIVO</w:t>
                  </w:r>
                </w:p>
              </w:tc>
            </w:tr>
            <w:tr w:rsidR="005A3E44" w:rsidRPr="005A3E4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r w:rsidR="005A3E44" w:rsidRPr="005A3E44">
                    <w:trPr>
                      <w:tblCellSpacing w:w="0" w:type="dxa"/>
                    </w:trPr>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Definir la metodología para realizar el control de documentos tanto internos como externos del Sistema de Gestión Integral  </w:t>
                        </w:r>
                      </w:p>
                    </w:tc>
                  </w:tr>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bl>
                <w:p w:rsidR="005A3E44" w:rsidRPr="005A3E44" w:rsidRDefault="005A3E44" w:rsidP="005A3E44">
                  <w:pPr>
                    <w:spacing w:after="0" w:line="240" w:lineRule="auto"/>
                    <w:jc w:val="both"/>
                    <w:rPr>
                      <w:rFonts w:ascii="Calibri" w:eastAsia="Times New Roman" w:hAnsi="Calibri" w:cs="Times New Roman"/>
                      <w:lang w:eastAsia="es-ES"/>
                    </w:rPr>
                  </w:pPr>
                </w:p>
              </w:tc>
            </w:tr>
          </w:tbl>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r>
      <w:tr w:rsidR="005A3E44" w:rsidRPr="005A3E44" w:rsidTr="005A3E44">
        <w:trPr>
          <w:trHeight w:val="225"/>
          <w:tblCellSpacing w:w="15" w:type="dxa"/>
          <w:jc w:val="center"/>
        </w:trPr>
        <w:tc>
          <w:tcPr>
            <w:tcW w:w="0" w:type="auto"/>
            <w:vAlign w:val="center"/>
            <w:hideMark/>
          </w:tcPr>
          <w:p w:rsidR="005A3E44" w:rsidRPr="005A3E44" w:rsidRDefault="005A3E44" w:rsidP="005A3E44">
            <w:pPr>
              <w:spacing w:after="0" w:line="240" w:lineRule="auto"/>
              <w:rPr>
                <w:rFonts w:ascii="Times New Roman" w:eastAsia="Times New Roman" w:hAnsi="Times New Roman" w:cs="Times New Roman"/>
                <w:szCs w:val="24"/>
                <w:lang w:eastAsia="es-ES"/>
              </w:rPr>
            </w:pPr>
          </w:p>
        </w:tc>
      </w:tr>
      <w:tr w:rsidR="005A3E44" w:rsidRPr="005A3E44" w:rsidTr="005A3E4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A3E44" w:rsidRPr="005A3E44">
              <w:trPr>
                <w:tblCellSpacing w:w="0" w:type="dxa"/>
                <w:jc w:val="center"/>
              </w:trPr>
              <w:tc>
                <w:tcPr>
                  <w:tcW w:w="0" w:type="auto"/>
                  <w:vAlign w:val="center"/>
                  <w:hideMark/>
                </w:tcPr>
                <w:p w:rsidR="005A3E44" w:rsidRPr="005A3E44" w:rsidRDefault="005A3E44" w:rsidP="005A3E44">
                  <w:pPr>
                    <w:spacing w:after="0" w:line="240" w:lineRule="auto"/>
                    <w:jc w:val="both"/>
                    <w:rPr>
                      <w:rFonts w:ascii="Calibri" w:eastAsia="Times New Roman" w:hAnsi="Calibri" w:cs="Times New Roman"/>
                      <w:b/>
                      <w:bCs/>
                      <w:color w:val="000000"/>
                      <w:sz w:val="24"/>
                      <w:szCs w:val="24"/>
                      <w:lang w:eastAsia="es-ES"/>
                    </w:rPr>
                  </w:pPr>
                  <w:r w:rsidRPr="005A3E44">
                    <w:rPr>
                      <w:rFonts w:ascii="Calibri" w:eastAsia="Times New Roman" w:hAnsi="Calibri" w:cs="Times New Roman"/>
                      <w:b/>
                      <w:bCs/>
                      <w:color w:val="000000"/>
                      <w:sz w:val="24"/>
                      <w:szCs w:val="24"/>
                      <w:lang w:eastAsia="es-ES"/>
                    </w:rPr>
                    <w:t>2. ALCANCE</w:t>
                  </w:r>
                </w:p>
              </w:tc>
            </w:tr>
            <w:tr w:rsidR="005A3E44" w:rsidRPr="005A3E4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r w:rsidR="005A3E44" w:rsidRPr="005A3E44">
                    <w:trPr>
                      <w:tblCellSpacing w:w="0" w:type="dxa"/>
                    </w:trPr>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Este procedimiento aplica para el personal encargado de elaboración, revisión, aprobación y administración de documentos del Sistema de Gestión Integral de la Administración Municipal de Manizales y cubre desde la solicitud de elaboración, eliminación, modificación y/o actualización del documento hasta la socialización del nuevo documento por cualquier medio, en caso de ser solicitado por el cliente interno.  </w:t>
                        </w:r>
                      </w:p>
                    </w:tc>
                  </w:tr>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bl>
                <w:p w:rsidR="005A3E44" w:rsidRPr="005A3E44" w:rsidRDefault="005A3E44" w:rsidP="005A3E44">
                  <w:pPr>
                    <w:spacing w:after="0" w:line="240" w:lineRule="auto"/>
                    <w:jc w:val="both"/>
                    <w:rPr>
                      <w:rFonts w:ascii="Calibri" w:eastAsia="Times New Roman" w:hAnsi="Calibri" w:cs="Times New Roman"/>
                      <w:lang w:eastAsia="es-ES"/>
                    </w:rPr>
                  </w:pPr>
                </w:p>
              </w:tc>
            </w:tr>
          </w:tbl>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r>
      <w:tr w:rsidR="005A3E44" w:rsidRPr="005A3E44" w:rsidTr="005A3E44">
        <w:trPr>
          <w:trHeight w:val="225"/>
          <w:tblCellSpacing w:w="15" w:type="dxa"/>
          <w:jc w:val="center"/>
        </w:trPr>
        <w:tc>
          <w:tcPr>
            <w:tcW w:w="0" w:type="auto"/>
            <w:vAlign w:val="center"/>
            <w:hideMark/>
          </w:tcPr>
          <w:p w:rsidR="005A3E44" w:rsidRPr="005A3E44" w:rsidRDefault="005A3E44" w:rsidP="005A3E44">
            <w:pPr>
              <w:spacing w:after="0" w:line="240" w:lineRule="auto"/>
              <w:rPr>
                <w:rFonts w:ascii="Times New Roman" w:eastAsia="Times New Roman" w:hAnsi="Times New Roman" w:cs="Times New Roman"/>
                <w:szCs w:val="24"/>
                <w:lang w:eastAsia="es-ES"/>
              </w:rPr>
            </w:pPr>
          </w:p>
        </w:tc>
      </w:tr>
      <w:tr w:rsidR="005A3E44" w:rsidRPr="005A3E44" w:rsidTr="005A3E4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A3E44" w:rsidRPr="005A3E44">
              <w:trPr>
                <w:tblCellSpacing w:w="0" w:type="dxa"/>
                <w:jc w:val="center"/>
              </w:trPr>
              <w:tc>
                <w:tcPr>
                  <w:tcW w:w="0" w:type="auto"/>
                  <w:vAlign w:val="center"/>
                  <w:hideMark/>
                </w:tcPr>
                <w:p w:rsidR="005A3E44" w:rsidRPr="005A3E44" w:rsidRDefault="005A3E44" w:rsidP="005A3E44">
                  <w:pPr>
                    <w:spacing w:after="0" w:line="240" w:lineRule="auto"/>
                    <w:jc w:val="both"/>
                    <w:rPr>
                      <w:rFonts w:ascii="Calibri" w:eastAsia="Times New Roman" w:hAnsi="Calibri" w:cs="Times New Roman"/>
                      <w:b/>
                      <w:bCs/>
                      <w:color w:val="000000"/>
                      <w:sz w:val="24"/>
                      <w:szCs w:val="24"/>
                      <w:lang w:eastAsia="es-ES"/>
                    </w:rPr>
                  </w:pPr>
                  <w:r w:rsidRPr="005A3E44">
                    <w:rPr>
                      <w:rFonts w:ascii="Calibri" w:eastAsia="Times New Roman" w:hAnsi="Calibri" w:cs="Times New Roman"/>
                      <w:b/>
                      <w:bCs/>
                      <w:color w:val="000000"/>
                      <w:sz w:val="24"/>
                      <w:szCs w:val="24"/>
                      <w:lang w:eastAsia="es-ES"/>
                    </w:rPr>
                    <w:t>3. RESPONSABLE</w:t>
                  </w:r>
                </w:p>
              </w:tc>
            </w:tr>
            <w:tr w:rsidR="005A3E44" w:rsidRPr="005A3E4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5A3E44" w:rsidRPr="005A3E44">
                    <w:trPr>
                      <w:tblCellSpacing w:w="15" w:type="dxa"/>
                    </w:trPr>
                    <w:tc>
                      <w:tcPr>
                        <w:tcW w:w="15" w:type="dxa"/>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p>
                    </w:tc>
                    <w:tc>
                      <w:tcPr>
                        <w:tcW w:w="5000" w:type="pct"/>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Leandra Meza Uribe</w:t>
                        </w:r>
                      </w:p>
                    </w:tc>
                    <w:tc>
                      <w:tcPr>
                        <w:tcW w:w="0" w:type="auto"/>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p>
                    </w:tc>
                  </w:tr>
                </w:tbl>
                <w:p w:rsidR="005A3E44" w:rsidRPr="005A3E44" w:rsidRDefault="005A3E44" w:rsidP="005A3E44">
                  <w:pPr>
                    <w:spacing w:after="0" w:line="240" w:lineRule="auto"/>
                    <w:jc w:val="both"/>
                    <w:rPr>
                      <w:rFonts w:ascii="Calibri" w:eastAsia="Times New Roman" w:hAnsi="Calibri" w:cs="Times New Roman"/>
                      <w:lang w:eastAsia="es-ES"/>
                    </w:rPr>
                  </w:pPr>
                </w:p>
              </w:tc>
            </w:tr>
          </w:tbl>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r>
      <w:tr w:rsidR="005A3E44" w:rsidRPr="005A3E44" w:rsidTr="005A3E44">
        <w:trPr>
          <w:trHeight w:val="225"/>
          <w:tblCellSpacing w:w="15" w:type="dxa"/>
          <w:jc w:val="center"/>
        </w:trPr>
        <w:tc>
          <w:tcPr>
            <w:tcW w:w="0" w:type="auto"/>
            <w:vAlign w:val="center"/>
            <w:hideMark/>
          </w:tcPr>
          <w:p w:rsidR="005A3E44" w:rsidRPr="005A3E44" w:rsidRDefault="005A3E44" w:rsidP="005A3E44">
            <w:pPr>
              <w:spacing w:after="0" w:line="240" w:lineRule="auto"/>
              <w:rPr>
                <w:rFonts w:ascii="Times New Roman" w:eastAsia="Times New Roman" w:hAnsi="Times New Roman" w:cs="Times New Roman"/>
                <w:szCs w:val="24"/>
                <w:lang w:eastAsia="es-ES"/>
              </w:rPr>
            </w:pPr>
          </w:p>
        </w:tc>
      </w:tr>
      <w:tr w:rsidR="005A3E44" w:rsidRPr="005A3E44" w:rsidTr="005A3E4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A3E44" w:rsidRPr="005A3E44">
              <w:trPr>
                <w:tblCellSpacing w:w="0" w:type="dxa"/>
                <w:jc w:val="center"/>
              </w:trPr>
              <w:tc>
                <w:tcPr>
                  <w:tcW w:w="0" w:type="auto"/>
                  <w:vAlign w:val="center"/>
                  <w:hideMark/>
                </w:tcPr>
                <w:p w:rsidR="005A3E44" w:rsidRPr="005A3E44" w:rsidRDefault="005A3E44" w:rsidP="005A3E44">
                  <w:pPr>
                    <w:spacing w:after="0" w:line="240" w:lineRule="auto"/>
                    <w:jc w:val="both"/>
                    <w:rPr>
                      <w:rFonts w:ascii="Calibri" w:eastAsia="Times New Roman" w:hAnsi="Calibri" w:cs="Times New Roman"/>
                      <w:b/>
                      <w:bCs/>
                      <w:color w:val="000000"/>
                      <w:sz w:val="24"/>
                      <w:szCs w:val="24"/>
                      <w:lang w:eastAsia="es-ES"/>
                    </w:rPr>
                  </w:pPr>
                  <w:r w:rsidRPr="005A3E44">
                    <w:rPr>
                      <w:rFonts w:ascii="Calibri" w:eastAsia="Times New Roman" w:hAnsi="Calibri" w:cs="Times New Roman"/>
                      <w:b/>
                      <w:bCs/>
                      <w:color w:val="000000"/>
                      <w:sz w:val="24"/>
                      <w:szCs w:val="24"/>
                      <w:lang w:eastAsia="es-ES"/>
                    </w:rPr>
                    <w:t>4. CONDICIONES GENERALES</w:t>
                  </w:r>
                </w:p>
              </w:tc>
            </w:tr>
            <w:tr w:rsidR="005A3E44" w:rsidRPr="005A3E4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r w:rsidR="005A3E44" w:rsidRPr="005A3E44">
                    <w:trPr>
                      <w:tblCellSpacing w:w="0" w:type="dxa"/>
                    </w:trPr>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 xml:space="preserve">1. Los tipos de documentos a controlar son: Manual de Calidad, Mapa de Procesos, Caracterizaciones de </w:t>
                        </w:r>
                        <w:proofErr w:type="spellStart"/>
                        <w:r w:rsidRPr="005A3E44">
                          <w:rPr>
                            <w:rFonts w:ascii="Calibri" w:eastAsia="Times New Roman" w:hAnsi="Calibri" w:cs="Times New Roman"/>
                            <w:lang w:eastAsia="es-ES"/>
                          </w:rPr>
                          <w:t>Macroprocesos</w:t>
                        </w:r>
                        <w:proofErr w:type="spellEnd"/>
                        <w:r w:rsidRPr="005A3E44">
                          <w:rPr>
                            <w:rFonts w:ascii="Calibri" w:eastAsia="Times New Roman" w:hAnsi="Calibri" w:cs="Times New Roman"/>
                            <w:lang w:eastAsia="es-ES"/>
                          </w:rPr>
                          <w:t>, Procesos y Subprocesos, Procedimientos, Instructivos, Formatos, Documentos de Referencia Interna y Documentos Externos</w:t>
                        </w:r>
                        <w:r w:rsidRPr="005A3E44">
                          <w:rPr>
                            <w:rFonts w:ascii="Calibri" w:eastAsia="Times New Roman" w:hAnsi="Calibri" w:cs="Times New Roman"/>
                            <w:lang w:eastAsia="es-ES"/>
                          </w:rPr>
                          <w:br/>
                        </w:r>
                        <w:r w:rsidRPr="005A3E44">
                          <w:rPr>
                            <w:rFonts w:ascii="Calibri" w:eastAsia="Times New Roman" w:hAnsi="Calibri" w:cs="Times New Roman"/>
                            <w:lang w:eastAsia="es-ES"/>
                          </w:rPr>
                          <w:lastRenderedPageBreak/>
                          <w:br/>
                          <w:t>2. Los documentos vigentes deben estar controlados y disponibles para todos los actores del Sistema de Gestión Integral.</w:t>
                        </w:r>
                        <w:r w:rsidRPr="005A3E44">
                          <w:rPr>
                            <w:rFonts w:ascii="Calibri" w:eastAsia="Times New Roman" w:hAnsi="Calibri" w:cs="Times New Roman"/>
                            <w:lang w:eastAsia="es-ES"/>
                          </w:rPr>
                          <w:br/>
                        </w:r>
                        <w:r w:rsidRPr="005A3E44">
                          <w:rPr>
                            <w:rFonts w:ascii="Calibri" w:eastAsia="Times New Roman" w:hAnsi="Calibri" w:cs="Times New Roman"/>
                            <w:lang w:eastAsia="es-ES"/>
                          </w:rPr>
                          <w:br/>
                          <w:t>3. Los documentos obsoletos que se conserven para propósitos legales o preservación del conocimiento deben estar identificados.</w:t>
                        </w:r>
                        <w:r w:rsidRPr="005A3E44">
                          <w:rPr>
                            <w:rFonts w:ascii="Calibri" w:eastAsia="Times New Roman" w:hAnsi="Calibri" w:cs="Times New Roman"/>
                            <w:lang w:eastAsia="es-ES"/>
                          </w:rPr>
                          <w:br/>
                        </w:r>
                        <w:r w:rsidRPr="005A3E44">
                          <w:rPr>
                            <w:rFonts w:ascii="Calibri" w:eastAsia="Times New Roman" w:hAnsi="Calibri" w:cs="Times New Roman"/>
                            <w:lang w:eastAsia="es-ES"/>
                          </w:rPr>
                          <w:br/>
                          <w:t>4. Se prohíbe la modificación directa sobre los DOCUMENTOS CONTROLADOS por parte de los usuarios. Se entiende por “modificación directa” aquellas realizadas en manuscrito o métodos mecánicos para alterar el contenido de los documentos.</w:t>
                        </w:r>
                        <w:r w:rsidRPr="005A3E44">
                          <w:rPr>
                            <w:rFonts w:ascii="Calibri" w:eastAsia="Times New Roman" w:hAnsi="Calibri" w:cs="Times New Roman"/>
                            <w:lang w:eastAsia="es-ES"/>
                          </w:rPr>
                          <w:br/>
                        </w:r>
                        <w:r w:rsidRPr="005A3E44">
                          <w:rPr>
                            <w:rFonts w:ascii="Calibri" w:eastAsia="Times New Roman" w:hAnsi="Calibri" w:cs="Times New Roman"/>
                            <w:lang w:eastAsia="es-ES"/>
                          </w:rPr>
                          <w:br/>
                          <w:t>5. Ningún documento del Sistema de Gestión Integral debe contradecir lo descrito en una norma superior como: La Constitución Política de Colombia, Leyes, Decretos, Acuerdos, Resoluciones.</w:t>
                        </w:r>
                        <w:r w:rsidRPr="005A3E44">
                          <w:rPr>
                            <w:rFonts w:ascii="Calibri" w:eastAsia="Times New Roman" w:hAnsi="Calibri" w:cs="Times New Roman"/>
                            <w:lang w:eastAsia="es-ES"/>
                          </w:rPr>
                          <w:br/>
                        </w:r>
                        <w:r w:rsidRPr="005A3E44">
                          <w:rPr>
                            <w:rFonts w:ascii="Calibri" w:eastAsia="Times New Roman" w:hAnsi="Calibri" w:cs="Times New Roman"/>
                            <w:lang w:eastAsia="es-ES"/>
                          </w:rPr>
                          <w:br/>
                          <w:t>6. Los únicos documentos válidos están en el Sistema de Gestión Integral.</w:t>
                        </w:r>
                        <w:r w:rsidRPr="005A3E44">
                          <w:rPr>
                            <w:rFonts w:ascii="Calibri" w:eastAsia="Times New Roman" w:hAnsi="Calibri" w:cs="Times New Roman"/>
                            <w:lang w:eastAsia="es-ES"/>
                          </w:rPr>
                          <w:br/>
                          <w:t> </w:t>
                        </w:r>
                      </w:p>
                    </w:tc>
                  </w:tr>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bl>
                <w:p w:rsidR="005A3E44" w:rsidRPr="005A3E44" w:rsidRDefault="005A3E44" w:rsidP="005A3E44">
                  <w:pPr>
                    <w:spacing w:after="0" w:line="240" w:lineRule="auto"/>
                    <w:jc w:val="both"/>
                    <w:rPr>
                      <w:rFonts w:ascii="Calibri" w:eastAsia="Times New Roman" w:hAnsi="Calibri" w:cs="Times New Roman"/>
                      <w:lang w:eastAsia="es-ES"/>
                    </w:rPr>
                  </w:pPr>
                </w:p>
              </w:tc>
            </w:tr>
          </w:tbl>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r>
      <w:tr w:rsidR="005A3E44" w:rsidRPr="005A3E44" w:rsidTr="005A3E44">
        <w:trPr>
          <w:trHeight w:val="225"/>
          <w:tblCellSpacing w:w="15" w:type="dxa"/>
          <w:jc w:val="center"/>
        </w:trPr>
        <w:tc>
          <w:tcPr>
            <w:tcW w:w="0" w:type="auto"/>
            <w:vAlign w:val="center"/>
            <w:hideMark/>
          </w:tcPr>
          <w:p w:rsidR="005A3E44" w:rsidRPr="005A3E44" w:rsidRDefault="005A3E44" w:rsidP="005A3E44">
            <w:pPr>
              <w:spacing w:after="0" w:line="240" w:lineRule="auto"/>
              <w:rPr>
                <w:rFonts w:ascii="Times New Roman" w:eastAsia="Times New Roman" w:hAnsi="Times New Roman" w:cs="Times New Roman"/>
                <w:szCs w:val="24"/>
                <w:lang w:eastAsia="es-ES"/>
              </w:rPr>
            </w:pPr>
          </w:p>
        </w:tc>
      </w:tr>
      <w:tr w:rsidR="005A3E44" w:rsidRPr="005A3E44" w:rsidTr="005A3E4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A3E44" w:rsidRPr="005A3E44">
              <w:trPr>
                <w:tblCellSpacing w:w="0" w:type="dxa"/>
                <w:jc w:val="center"/>
              </w:trPr>
              <w:tc>
                <w:tcPr>
                  <w:tcW w:w="0" w:type="auto"/>
                  <w:vAlign w:val="center"/>
                  <w:hideMark/>
                </w:tcPr>
                <w:p w:rsidR="005A3E44" w:rsidRPr="005A3E44" w:rsidRDefault="005A3E44" w:rsidP="005A3E44">
                  <w:pPr>
                    <w:spacing w:after="0" w:line="240" w:lineRule="auto"/>
                    <w:jc w:val="both"/>
                    <w:rPr>
                      <w:rFonts w:ascii="Calibri" w:eastAsia="Times New Roman" w:hAnsi="Calibri" w:cs="Times New Roman"/>
                      <w:b/>
                      <w:bCs/>
                      <w:color w:val="000000"/>
                      <w:sz w:val="24"/>
                      <w:szCs w:val="24"/>
                      <w:lang w:eastAsia="es-ES"/>
                    </w:rPr>
                  </w:pPr>
                  <w:r w:rsidRPr="005A3E44">
                    <w:rPr>
                      <w:rFonts w:ascii="Calibri" w:eastAsia="Times New Roman" w:hAnsi="Calibri" w:cs="Times New Roman"/>
                      <w:b/>
                      <w:bCs/>
                      <w:color w:val="000000"/>
                      <w:sz w:val="24"/>
                      <w:szCs w:val="24"/>
                      <w:lang w:eastAsia="es-ES"/>
                    </w:rPr>
                    <w:t>5. DEFINICIONES</w:t>
                  </w:r>
                </w:p>
              </w:tc>
            </w:tr>
            <w:tr w:rsidR="005A3E44" w:rsidRPr="005A3E44">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r w:rsidR="005A3E44" w:rsidRPr="005A3E44">
                    <w:trPr>
                      <w:tblCellSpacing w:w="0" w:type="dxa"/>
                    </w:trPr>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b/>
                            <w:bCs/>
                            <w:color w:val="000000"/>
                            <w:sz w:val="24"/>
                            <w:szCs w:val="24"/>
                            <w:lang w:eastAsia="es-ES"/>
                          </w:rPr>
                          <w:t>5.1. DOCUMENTO OBSOLETO:</w:t>
                        </w:r>
                        <w:r w:rsidRPr="005A3E44">
                          <w:rPr>
                            <w:rFonts w:ascii="Calibri" w:eastAsia="Times New Roman" w:hAnsi="Calibri" w:cs="Times New Roman"/>
                            <w:lang w:eastAsia="es-ES"/>
                          </w:rPr>
                          <w:t> Documento que pierde su validez debido a cambios en el método o eliminación de la actividad. Se puede guardar para preservar el conocimiento  </w:t>
                        </w:r>
                      </w:p>
                    </w:tc>
                  </w:tr>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bl>
                <w:p w:rsidR="005A3E44" w:rsidRPr="005A3E44" w:rsidRDefault="005A3E44" w:rsidP="005A3E4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r w:rsidR="005A3E44" w:rsidRPr="005A3E44">
                    <w:trPr>
                      <w:tblCellSpacing w:w="0" w:type="dxa"/>
                    </w:trPr>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b/>
                            <w:bCs/>
                            <w:color w:val="000000"/>
                            <w:sz w:val="24"/>
                            <w:szCs w:val="24"/>
                            <w:lang w:eastAsia="es-ES"/>
                          </w:rPr>
                          <w:t>5.2. LISTADO MAESTRO DE DOCUMENTOS:</w:t>
                        </w:r>
                        <w:r w:rsidRPr="005A3E44">
                          <w:rPr>
                            <w:rFonts w:ascii="Calibri" w:eastAsia="Times New Roman" w:hAnsi="Calibri" w:cs="Times New Roman"/>
                            <w:lang w:eastAsia="es-ES"/>
                          </w:rPr>
                          <w:t> Listado que enuncia los documentos del Sistema de Gestión Integral, describiendo para cada uno el código, nombre del documento, proceso al que pertenece, número de versión vigente  </w:t>
                        </w:r>
                      </w:p>
                    </w:tc>
                  </w:tr>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bl>
                <w:p w:rsidR="005A3E44" w:rsidRPr="005A3E44" w:rsidRDefault="005A3E44" w:rsidP="005A3E4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r w:rsidR="005A3E44" w:rsidRPr="005A3E44">
                    <w:trPr>
                      <w:tblCellSpacing w:w="0" w:type="dxa"/>
                    </w:trPr>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b/>
                            <w:bCs/>
                            <w:color w:val="000000"/>
                            <w:sz w:val="24"/>
                            <w:szCs w:val="24"/>
                            <w:lang w:eastAsia="es-ES"/>
                          </w:rPr>
                          <w:t>5.3. CONTROL DE DOCUMENTOS:</w:t>
                        </w:r>
                        <w:r w:rsidRPr="005A3E44">
                          <w:rPr>
                            <w:rFonts w:ascii="Calibri" w:eastAsia="Times New Roman" w:hAnsi="Calibri" w:cs="Times New Roman"/>
                            <w:lang w:eastAsia="es-ES"/>
                          </w:rPr>
                          <w:t> Requisito que establece las bases para elaborar, mantener y actualizar el soporte documental del Sistema de Gestión Integral  </w:t>
                        </w:r>
                      </w:p>
                    </w:tc>
                  </w:tr>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bl>
                <w:p w:rsidR="005A3E44" w:rsidRPr="005A3E44" w:rsidRDefault="005A3E44" w:rsidP="005A3E44">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r w:rsidR="005A3E44" w:rsidRPr="005A3E44">
                    <w:trPr>
                      <w:tblCellSpacing w:w="0" w:type="dxa"/>
                    </w:trPr>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5A3E44" w:rsidRPr="005A3E44" w:rsidRDefault="005A3E44" w:rsidP="005A3E44">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b/>
                            <w:bCs/>
                            <w:color w:val="000000"/>
                            <w:sz w:val="24"/>
                            <w:szCs w:val="24"/>
                            <w:lang w:eastAsia="es-ES"/>
                          </w:rPr>
                          <w:t>5.4. CONTROL DE DOCUMENTOS EXTERNOS:</w:t>
                        </w:r>
                        <w:r w:rsidRPr="005A3E44">
                          <w:rPr>
                            <w:rFonts w:ascii="Calibri" w:eastAsia="Times New Roman" w:hAnsi="Calibri" w:cs="Times New Roman"/>
                            <w:lang w:eastAsia="es-ES"/>
                          </w:rPr>
                          <w:t> Requisito que establece las bases para m</w:t>
                        </w:r>
                        <w:r>
                          <w:rPr>
                            <w:rFonts w:ascii="Calibri" w:eastAsia="Times New Roman" w:hAnsi="Calibri" w:cs="Times New Roman"/>
                            <w:lang w:eastAsia="es-ES"/>
                          </w:rPr>
                          <w:t>a</w:t>
                        </w:r>
                        <w:bookmarkStart w:id="0" w:name="_GoBack"/>
                        <w:bookmarkEnd w:id="0"/>
                        <w:r w:rsidRPr="005A3E44">
                          <w:rPr>
                            <w:rFonts w:ascii="Calibri" w:eastAsia="Times New Roman" w:hAnsi="Calibri" w:cs="Times New Roman"/>
                            <w:lang w:eastAsia="es-ES"/>
                          </w:rPr>
                          <w:t>ntener, actualizar y distribuir la documentación externa (Legislación a nivel local, departamental y nacional) que afecte la documentación del SGI  </w:t>
                        </w:r>
                      </w:p>
                    </w:tc>
                  </w:tr>
                  <w:tr w:rsidR="005A3E44" w:rsidRPr="005A3E44">
                    <w:trPr>
                      <w:trHeight w:val="75"/>
                      <w:tblCellSpacing w:w="0" w:type="dxa"/>
                    </w:trPr>
                    <w:tc>
                      <w:tcPr>
                        <w:tcW w:w="0" w:type="auto"/>
                        <w:gridSpan w:val="4"/>
                        <w:vAlign w:val="center"/>
                        <w:hideMark/>
                      </w:tcPr>
                      <w:p w:rsidR="005A3E44" w:rsidRPr="005A3E44" w:rsidRDefault="005A3E44" w:rsidP="005A3E44">
                        <w:pPr>
                          <w:spacing w:after="0" w:line="240" w:lineRule="auto"/>
                          <w:jc w:val="both"/>
                          <w:rPr>
                            <w:rFonts w:ascii="Calibri" w:eastAsia="Times New Roman" w:hAnsi="Calibri" w:cs="Times New Roman"/>
                            <w:sz w:val="8"/>
                            <w:lang w:eastAsia="es-ES"/>
                          </w:rPr>
                        </w:pPr>
                      </w:p>
                    </w:tc>
                  </w:tr>
                </w:tbl>
                <w:p w:rsidR="005A3E44" w:rsidRPr="005A3E44" w:rsidRDefault="005A3E44" w:rsidP="005A3E44">
                  <w:pPr>
                    <w:spacing w:after="0" w:line="240" w:lineRule="auto"/>
                    <w:jc w:val="both"/>
                    <w:rPr>
                      <w:rFonts w:ascii="Calibri" w:eastAsia="Times New Roman" w:hAnsi="Calibri" w:cs="Times New Roman"/>
                      <w:lang w:eastAsia="es-ES"/>
                    </w:rPr>
                  </w:pPr>
                </w:p>
              </w:tc>
            </w:tr>
          </w:tbl>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r>
      <w:tr w:rsidR="005A3E44" w:rsidRPr="005A3E44" w:rsidTr="005A3E44">
        <w:trPr>
          <w:trHeight w:val="225"/>
          <w:tblCellSpacing w:w="15" w:type="dxa"/>
          <w:jc w:val="center"/>
        </w:trPr>
        <w:tc>
          <w:tcPr>
            <w:tcW w:w="0" w:type="auto"/>
            <w:vAlign w:val="center"/>
            <w:hideMark/>
          </w:tcPr>
          <w:p w:rsidR="005A3E44" w:rsidRPr="005A3E44" w:rsidRDefault="005A3E44" w:rsidP="005A3E44">
            <w:pPr>
              <w:spacing w:after="0" w:line="240" w:lineRule="auto"/>
              <w:rPr>
                <w:rFonts w:ascii="Times New Roman" w:eastAsia="Times New Roman" w:hAnsi="Times New Roman" w:cs="Times New Roman"/>
                <w:szCs w:val="24"/>
                <w:lang w:eastAsia="es-ES"/>
              </w:rPr>
            </w:pPr>
          </w:p>
        </w:tc>
      </w:tr>
      <w:tr w:rsidR="005A3E44" w:rsidRPr="005A3E44" w:rsidTr="005A3E4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A3E44" w:rsidRPr="005A3E44">
              <w:trPr>
                <w:tblCellSpacing w:w="0" w:type="dxa"/>
                <w:jc w:val="center"/>
              </w:trPr>
              <w:tc>
                <w:tcPr>
                  <w:tcW w:w="0" w:type="auto"/>
                  <w:vAlign w:val="center"/>
                  <w:hideMark/>
                </w:tcPr>
                <w:p w:rsidR="005A3E44" w:rsidRPr="005A3E44" w:rsidRDefault="005A3E44" w:rsidP="005A3E44">
                  <w:pPr>
                    <w:spacing w:after="0" w:line="240" w:lineRule="auto"/>
                    <w:jc w:val="both"/>
                    <w:rPr>
                      <w:rFonts w:ascii="Calibri" w:eastAsia="Times New Roman" w:hAnsi="Calibri" w:cs="Times New Roman"/>
                      <w:b/>
                      <w:bCs/>
                      <w:color w:val="000000"/>
                      <w:sz w:val="24"/>
                      <w:szCs w:val="24"/>
                      <w:lang w:eastAsia="es-ES"/>
                    </w:rPr>
                  </w:pPr>
                  <w:r w:rsidRPr="005A3E44">
                    <w:rPr>
                      <w:rFonts w:ascii="Calibri" w:eastAsia="Times New Roman" w:hAnsi="Calibri" w:cs="Times New Roman"/>
                      <w:b/>
                      <w:bCs/>
                      <w:color w:val="000000"/>
                      <w:sz w:val="24"/>
                      <w:szCs w:val="24"/>
                      <w:lang w:eastAsia="es-ES"/>
                    </w:rPr>
                    <w:t>6. DOCUMENTACIÓN EXTERNA RELACIONADA</w:t>
                  </w:r>
                </w:p>
              </w:tc>
            </w:tr>
            <w:tr w:rsidR="005A3E44" w:rsidRPr="005A3E44">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5A3E44" w:rsidRPr="005A3E44">
                    <w:trPr>
                      <w:tblCellSpacing w:w="15" w:type="dxa"/>
                    </w:trPr>
                    <w:tc>
                      <w:tcPr>
                        <w:tcW w:w="15" w:type="dxa"/>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p>
                    </w:tc>
                    <w:tc>
                      <w:tcPr>
                        <w:tcW w:w="5000" w:type="pct"/>
                        <w:vAlign w:val="center"/>
                        <w:hideMark/>
                      </w:tcPr>
                      <w:p w:rsidR="005A3E44" w:rsidRPr="005A3E44" w:rsidRDefault="005A3E44" w:rsidP="005A3E44">
                        <w:pPr>
                          <w:spacing w:after="0" w:line="240" w:lineRule="auto"/>
                          <w:rPr>
                            <w:rFonts w:ascii="Calibri" w:eastAsia="Times New Roman" w:hAnsi="Calibri" w:cs="Times New Roman"/>
                            <w:lang w:eastAsia="es-ES"/>
                          </w:rPr>
                        </w:pPr>
                        <w:hyperlink r:id="rId7" w:history="1">
                          <w:r w:rsidRPr="005A3E44">
                            <w:rPr>
                              <w:rFonts w:ascii="Calibri" w:eastAsia="Times New Roman" w:hAnsi="Calibri" w:cs="Times New Roman"/>
                              <w:color w:val="0000FF"/>
                              <w:u w:val="single"/>
                              <w:lang w:eastAsia="es-ES"/>
                            </w:rPr>
                            <w:t>- Norma NTC GP 1000-2009</w:t>
                          </w:r>
                        </w:hyperlink>
                        <w:r w:rsidRPr="005A3E44">
                          <w:rPr>
                            <w:rFonts w:ascii="Calibri" w:eastAsia="Times New Roman" w:hAnsi="Calibri" w:cs="Times New Roman"/>
                            <w:lang w:eastAsia="es-ES"/>
                          </w:rPr>
                          <w:br/>
                        </w:r>
                        <w:hyperlink r:id="rId8" w:history="1">
                          <w:r w:rsidRPr="005A3E44">
                            <w:rPr>
                              <w:rFonts w:ascii="Calibri" w:eastAsia="Times New Roman" w:hAnsi="Calibri" w:cs="Times New Roman"/>
                              <w:color w:val="0000FF"/>
                              <w:u w:val="single"/>
                              <w:lang w:eastAsia="es-ES"/>
                            </w:rPr>
                            <w:t>- Manual de Implementación del MECI 2008</w:t>
                          </w:r>
                        </w:hyperlink>
                      </w:p>
                    </w:tc>
                  </w:tr>
                </w:tbl>
                <w:p w:rsidR="005A3E44" w:rsidRPr="005A3E44" w:rsidRDefault="005A3E44" w:rsidP="005A3E44">
                  <w:pPr>
                    <w:spacing w:after="0" w:line="240" w:lineRule="auto"/>
                    <w:jc w:val="both"/>
                    <w:rPr>
                      <w:rFonts w:ascii="Calibri" w:eastAsia="Times New Roman" w:hAnsi="Calibri" w:cs="Times New Roman"/>
                      <w:lang w:eastAsia="es-ES"/>
                    </w:rPr>
                  </w:pPr>
                </w:p>
              </w:tc>
            </w:tr>
          </w:tbl>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r>
      <w:tr w:rsidR="005A3E44" w:rsidRPr="005A3E44" w:rsidTr="005A3E44">
        <w:trPr>
          <w:trHeight w:val="225"/>
          <w:tblCellSpacing w:w="15" w:type="dxa"/>
          <w:jc w:val="center"/>
        </w:trPr>
        <w:tc>
          <w:tcPr>
            <w:tcW w:w="0" w:type="auto"/>
            <w:vAlign w:val="center"/>
            <w:hideMark/>
          </w:tcPr>
          <w:p w:rsidR="005A3E44" w:rsidRPr="005A3E44" w:rsidRDefault="005A3E44" w:rsidP="005A3E44">
            <w:pPr>
              <w:spacing w:after="0" w:line="240" w:lineRule="auto"/>
              <w:rPr>
                <w:rFonts w:ascii="Times New Roman" w:eastAsia="Times New Roman" w:hAnsi="Times New Roman" w:cs="Times New Roman"/>
                <w:szCs w:val="24"/>
                <w:lang w:eastAsia="es-ES"/>
              </w:rPr>
            </w:pPr>
          </w:p>
        </w:tc>
      </w:tr>
      <w:tr w:rsidR="005A3E44" w:rsidRPr="005A3E44" w:rsidTr="005A3E4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A3E44" w:rsidRPr="005A3E44">
              <w:trPr>
                <w:tblCellSpacing w:w="0" w:type="dxa"/>
                <w:jc w:val="center"/>
              </w:trPr>
              <w:tc>
                <w:tcPr>
                  <w:tcW w:w="0" w:type="auto"/>
                  <w:vAlign w:val="center"/>
                  <w:hideMark/>
                </w:tcPr>
                <w:p w:rsidR="005A3E44" w:rsidRPr="005A3E44" w:rsidRDefault="005A3E44" w:rsidP="005A3E44">
                  <w:pPr>
                    <w:spacing w:after="0" w:line="240" w:lineRule="auto"/>
                    <w:jc w:val="both"/>
                    <w:rPr>
                      <w:rFonts w:ascii="Calibri" w:eastAsia="Times New Roman" w:hAnsi="Calibri" w:cs="Times New Roman"/>
                      <w:b/>
                      <w:bCs/>
                      <w:color w:val="000000"/>
                      <w:sz w:val="24"/>
                      <w:szCs w:val="24"/>
                      <w:lang w:eastAsia="es-ES"/>
                    </w:rPr>
                  </w:pPr>
                  <w:r w:rsidRPr="005A3E44">
                    <w:rPr>
                      <w:rFonts w:ascii="Calibri" w:eastAsia="Times New Roman" w:hAnsi="Calibri" w:cs="Times New Roman"/>
                      <w:b/>
                      <w:bCs/>
                      <w:color w:val="000000"/>
                      <w:sz w:val="24"/>
                      <w:szCs w:val="24"/>
                      <w:lang w:eastAsia="es-ES"/>
                    </w:rPr>
                    <w:t>7. DESARROLLO</w:t>
                  </w:r>
                </w:p>
              </w:tc>
            </w:tr>
          </w:tbl>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r>
      <w:tr w:rsidR="005A3E44" w:rsidRPr="005A3E44" w:rsidTr="005A3E4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5A3E44" w:rsidRPr="005A3E44">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A3E44" w:rsidRPr="005A3E44" w:rsidRDefault="005A3E44" w:rsidP="005A3E44">
                  <w:pPr>
                    <w:spacing w:after="0" w:line="240" w:lineRule="auto"/>
                    <w:jc w:val="center"/>
                    <w:rPr>
                      <w:rFonts w:ascii="Calibri" w:eastAsia="Times New Roman" w:hAnsi="Calibri" w:cs="Times New Roman"/>
                      <w:b/>
                      <w:bCs/>
                      <w:color w:val="FFFFFF"/>
                      <w:sz w:val="24"/>
                      <w:szCs w:val="24"/>
                      <w:lang w:eastAsia="es-ES"/>
                    </w:rPr>
                  </w:pPr>
                  <w:r w:rsidRPr="005A3E44">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A3E44" w:rsidRPr="005A3E44" w:rsidRDefault="005A3E44" w:rsidP="005A3E44">
                  <w:pPr>
                    <w:spacing w:after="0" w:line="240" w:lineRule="auto"/>
                    <w:jc w:val="center"/>
                    <w:rPr>
                      <w:rFonts w:ascii="Calibri" w:eastAsia="Times New Roman" w:hAnsi="Calibri" w:cs="Times New Roman"/>
                      <w:b/>
                      <w:bCs/>
                      <w:color w:val="FFFFFF"/>
                      <w:sz w:val="24"/>
                      <w:szCs w:val="24"/>
                      <w:lang w:eastAsia="es-ES"/>
                    </w:rPr>
                  </w:pPr>
                  <w:r w:rsidRPr="005A3E44">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A3E44" w:rsidRPr="005A3E44" w:rsidRDefault="005A3E44" w:rsidP="005A3E44">
                  <w:pPr>
                    <w:spacing w:after="0" w:line="240" w:lineRule="auto"/>
                    <w:jc w:val="center"/>
                    <w:rPr>
                      <w:rFonts w:ascii="Calibri" w:eastAsia="Times New Roman" w:hAnsi="Calibri" w:cs="Times New Roman"/>
                      <w:b/>
                      <w:bCs/>
                      <w:color w:val="FFFFFF"/>
                      <w:sz w:val="24"/>
                      <w:szCs w:val="24"/>
                      <w:lang w:eastAsia="es-ES"/>
                    </w:rPr>
                  </w:pPr>
                  <w:r w:rsidRPr="005A3E44">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A3E44" w:rsidRPr="005A3E44" w:rsidRDefault="005A3E44" w:rsidP="005A3E44">
                  <w:pPr>
                    <w:spacing w:after="0" w:line="240" w:lineRule="auto"/>
                    <w:jc w:val="center"/>
                    <w:rPr>
                      <w:rFonts w:ascii="Calibri" w:eastAsia="Times New Roman" w:hAnsi="Calibri" w:cs="Times New Roman"/>
                      <w:b/>
                      <w:bCs/>
                      <w:color w:val="FFFFFF"/>
                      <w:sz w:val="24"/>
                      <w:szCs w:val="24"/>
                      <w:lang w:eastAsia="es-ES"/>
                    </w:rPr>
                  </w:pPr>
                  <w:r w:rsidRPr="005A3E44">
                    <w:rPr>
                      <w:rFonts w:ascii="Calibri" w:eastAsia="Times New Roman" w:hAnsi="Calibri" w:cs="Times New Roman"/>
                      <w:b/>
                      <w:bCs/>
                      <w:color w:val="FFFFFF"/>
                      <w:sz w:val="24"/>
                      <w:szCs w:val="24"/>
                      <w:lang w:eastAsia="es-ES"/>
                    </w:rPr>
                    <w:t>CÓMO LO HACE</w:t>
                  </w:r>
                </w:p>
              </w:tc>
            </w:tr>
            <w:tr w:rsidR="005A3E44" w:rsidRPr="005A3E4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Solicitar la elaboración, eliminación, modificación, inclusión, y/o actualización del documento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br/>
                    <w:t>- Correo electrónico</w:t>
                  </w:r>
                  <w:r w:rsidRPr="005A3E44">
                    <w:rPr>
                      <w:rFonts w:ascii="Calibri" w:eastAsia="Times New Roman" w:hAnsi="Calibri" w:cs="Times New Roman"/>
                      <w:lang w:eastAsia="es-ES"/>
                    </w:rPr>
                    <w:br/>
                    <w:t>- Oficio</w:t>
                  </w:r>
                  <w:r w:rsidRPr="005A3E44">
                    <w:rPr>
                      <w:rFonts w:ascii="Calibri" w:eastAsia="Times New Roman" w:hAnsi="Calibri" w:cs="Times New Roman"/>
                      <w:lang w:eastAsia="es-ES"/>
                    </w:rPr>
                    <w:br/>
                    <w:t>- Informe de auditoría</w:t>
                  </w:r>
                  <w:r w:rsidRPr="005A3E44">
                    <w:rPr>
                      <w:rFonts w:ascii="Calibri" w:eastAsia="Times New Roman" w:hAnsi="Calibri" w:cs="Times New Roman"/>
                      <w:lang w:eastAsia="es-ES"/>
                    </w:rPr>
                    <w:br/>
                    <w:t>- Generación de hallazgo general o por Desarrollo del Proceso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La solicitud se puede realizar a través de cualquier medio de comunicación verbal, escrito o magnético.  </w:t>
                  </w:r>
                </w:p>
              </w:tc>
            </w:tr>
            <w:tr w:rsidR="005A3E44" w:rsidRPr="005A3E4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 xml:space="preserve">Analizar la </w:t>
                  </w:r>
                  <w:proofErr w:type="spellStart"/>
                  <w:r w:rsidRPr="005A3E44">
                    <w:rPr>
                      <w:rFonts w:ascii="Calibri" w:eastAsia="Times New Roman" w:hAnsi="Calibri" w:cs="Times New Roman"/>
                      <w:lang w:eastAsia="es-ES"/>
                    </w:rPr>
                    <w:t>solictud</w:t>
                  </w:r>
                  <w:proofErr w:type="spellEnd"/>
                  <w:r w:rsidRPr="005A3E44">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 Leandra Meza Uribe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Se debe analizar que el documento a elaborar o las modificaciones solicitadas sean acordes con los objetivos del proceso implicado y que además cumplan con los requisitos exigidos por las normas NTC - GP 1000 y MECI</w:t>
                  </w:r>
                  <w:r w:rsidRPr="005A3E44">
                    <w:rPr>
                      <w:rFonts w:ascii="Calibri" w:eastAsia="Times New Roman" w:hAnsi="Calibri" w:cs="Times New Roman"/>
                      <w:lang w:eastAsia="es-ES"/>
                    </w:rPr>
                    <w:br/>
                    <w:t>Si no se acepta la solicitud se dan a conocer las causas del rechazo, para ser mejoradas o ajustadas.</w:t>
                  </w:r>
                  <w:r w:rsidRPr="005A3E44">
                    <w:rPr>
                      <w:rFonts w:ascii="Calibri" w:eastAsia="Times New Roman" w:hAnsi="Calibri" w:cs="Times New Roman"/>
                      <w:lang w:eastAsia="es-ES"/>
                    </w:rPr>
                    <w:br/>
                    <w:t>Si se acepta la solicitud se pasa a realizar la elaboración, eliminación, modificación, inclusión y/o modificación del documento.  </w:t>
                  </w:r>
                </w:p>
              </w:tc>
            </w:tr>
            <w:tr w:rsidR="005A3E44" w:rsidRPr="005A3E4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 xml:space="preserve">Realizar elaboración, eliminación, modificación, inclusión y/o actualización al </w:t>
                  </w:r>
                  <w:r w:rsidRPr="005A3E44">
                    <w:rPr>
                      <w:rFonts w:ascii="Calibri" w:eastAsia="Times New Roman" w:hAnsi="Calibri" w:cs="Times New Roman"/>
                      <w:lang w:eastAsia="es-ES"/>
                    </w:rPr>
                    <w:lastRenderedPageBreak/>
                    <w:t>documento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lastRenderedPageBreak/>
                    <w:t>- Leandra Meza Uribe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br/>
                    <w:t xml:space="preserve">- Documento en Borrador o Revisión en el software </w:t>
                  </w:r>
                  <w:proofErr w:type="spellStart"/>
                  <w:r w:rsidRPr="005A3E44">
                    <w:rPr>
                      <w:rFonts w:ascii="Calibri" w:eastAsia="Times New Roman" w:hAnsi="Calibri" w:cs="Times New Roman"/>
                      <w:lang w:eastAsia="es-ES"/>
                    </w:rPr>
                    <w:t>Isolución</w:t>
                  </w:r>
                  <w:proofErr w:type="spellEnd"/>
                  <w:r w:rsidRPr="005A3E44">
                    <w:rPr>
                      <w:rFonts w:ascii="Calibri" w:eastAsia="Times New Roman" w:hAnsi="Calibri" w:cs="Times New Roman"/>
                      <w:lang w:eastAsia="es-ES"/>
                    </w:rPr>
                    <w:br/>
                  </w:r>
                  <w:r w:rsidRPr="005A3E44">
                    <w:rPr>
                      <w:rFonts w:ascii="Calibri" w:eastAsia="Times New Roman" w:hAnsi="Calibri" w:cs="Times New Roman"/>
                      <w:lang w:eastAsia="es-ES"/>
                    </w:rPr>
                    <w:lastRenderedPageBreak/>
                    <w:t xml:space="preserve">- Documento externo en el listado maestro de documentos externos en </w:t>
                  </w:r>
                  <w:proofErr w:type="spellStart"/>
                  <w:r w:rsidRPr="005A3E44">
                    <w:rPr>
                      <w:rFonts w:ascii="Calibri" w:eastAsia="Times New Roman" w:hAnsi="Calibri" w:cs="Times New Roman"/>
                      <w:lang w:eastAsia="es-ES"/>
                    </w:rPr>
                    <w:t>Isolución</w:t>
                  </w:r>
                  <w:proofErr w:type="spellEnd"/>
                  <w:r w:rsidRPr="005A3E44">
                    <w:rPr>
                      <w:rFonts w:ascii="Calibri" w:eastAsia="Times New Roman" w:hAnsi="Calibri" w:cs="Times New Roman"/>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lastRenderedPageBreak/>
                    <w:t xml:space="preserve">La elaboración, eliminación y/o modificación se realiza directamente en el software </w:t>
                  </w:r>
                  <w:proofErr w:type="spellStart"/>
                  <w:r w:rsidRPr="005A3E44">
                    <w:rPr>
                      <w:rFonts w:ascii="Calibri" w:eastAsia="Times New Roman" w:hAnsi="Calibri" w:cs="Times New Roman"/>
                      <w:lang w:eastAsia="es-ES"/>
                    </w:rPr>
                    <w:lastRenderedPageBreak/>
                    <w:t>Isolución</w:t>
                  </w:r>
                  <w:proofErr w:type="spellEnd"/>
                  <w:r w:rsidRPr="005A3E44">
                    <w:rPr>
                      <w:rFonts w:ascii="Calibri" w:eastAsia="Times New Roman" w:hAnsi="Calibri" w:cs="Times New Roman"/>
                      <w:lang w:eastAsia="es-ES"/>
                    </w:rPr>
                    <w:t xml:space="preserve"> y se realiza para el caso de los documentos internos. Cuando la solicitud es una modificación, después de ser analizada la solicitud se debe definir si es necesario crear una nueva versión mayor o menor del documento de acuerdo a la naturaleza del cambio. Es importante aclarar que las versiones anteriores quedarán obsoletas. </w:t>
                  </w:r>
                  <w:r w:rsidRPr="005A3E44">
                    <w:rPr>
                      <w:rFonts w:ascii="Calibri" w:eastAsia="Times New Roman" w:hAnsi="Calibri" w:cs="Times New Roman"/>
                      <w:lang w:eastAsia="es-ES"/>
                    </w:rPr>
                    <w:br/>
                    <w:t xml:space="preserve">Todos los documentos controlados, excepto los Documentos Externos, tienen asignado un código, el cual nos permite identificar el </w:t>
                  </w:r>
                  <w:proofErr w:type="spellStart"/>
                  <w:r w:rsidRPr="005A3E44">
                    <w:rPr>
                      <w:rFonts w:ascii="Calibri" w:eastAsia="Times New Roman" w:hAnsi="Calibri" w:cs="Times New Roman"/>
                      <w:lang w:eastAsia="es-ES"/>
                    </w:rPr>
                    <w:t>macroproceso</w:t>
                  </w:r>
                  <w:proofErr w:type="spellEnd"/>
                  <w:r w:rsidRPr="005A3E44">
                    <w:rPr>
                      <w:rFonts w:ascii="Calibri" w:eastAsia="Times New Roman" w:hAnsi="Calibri" w:cs="Times New Roman"/>
                      <w:lang w:eastAsia="es-ES"/>
                    </w:rPr>
                    <w:t>, el proceso, el subproceso al que pertenece, el tipo de documento y el consecutivo que ocupa.</w:t>
                  </w:r>
                  <w:r w:rsidRPr="005A3E44">
                    <w:rPr>
                      <w:rFonts w:ascii="Calibri" w:eastAsia="Times New Roman" w:hAnsi="Calibri" w:cs="Times New Roman"/>
                      <w:lang w:eastAsia="es-ES"/>
                    </w:rPr>
                    <w:br/>
                    <w:t xml:space="preserve">Las solicitudes de eliminación, inclusión y/o actualización se realizan para los documentos externos y en cualquiera de los dos últimos casos se descarga vía internet la legislación solicitada y se carga como Documento Externo en </w:t>
                  </w:r>
                  <w:proofErr w:type="spellStart"/>
                  <w:r w:rsidRPr="005A3E44">
                    <w:rPr>
                      <w:rFonts w:ascii="Calibri" w:eastAsia="Times New Roman" w:hAnsi="Calibri" w:cs="Times New Roman"/>
                      <w:lang w:eastAsia="es-ES"/>
                    </w:rPr>
                    <w:t>Isolución</w:t>
                  </w:r>
                  <w:proofErr w:type="spellEnd"/>
                  <w:r w:rsidRPr="005A3E44">
                    <w:rPr>
                      <w:rFonts w:ascii="Calibri" w:eastAsia="Times New Roman" w:hAnsi="Calibri" w:cs="Times New Roman"/>
                      <w:lang w:eastAsia="es-ES"/>
                    </w:rPr>
                    <w:t>.  </w:t>
                  </w:r>
                </w:p>
              </w:tc>
            </w:tr>
            <w:tr w:rsidR="005A3E44" w:rsidRPr="005A3E4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lastRenderedPageBreak/>
                    <w:t>Enviar a Flujo el documento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 Leandra Meza Uribe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br/>
                  </w:r>
                  <w:r w:rsidRPr="005A3E44">
                    <w:rPr>
                      <w:rFonts w:ascii="Calibri" w:eastAsia="Times New Roman" w:hAnsi="Calibri" w:cs="Times New Roman"/>
                      <w:lang w:eastAsia="es-ES"/>
                    </w:rPr>
                    <w:lastRenderedPageBreak/>
                    <w:t xml:space="preserve">- Información del flujo del documento en </w:t>
                  </w:r>
                  <w:proofErr w:type="spellStart"/>
                  <w:r w:rsidRPr="005A3E44">
                    <w:rPr>
                      <w:rFonts w:ascii="Calibri" w:eastAsia="Times New Roman" w:hAnsi="Calibri" w:cs="Times New Roman"/>
                      <w:lang w:eastAsia="es-ES"/>
                    </w:rPr>
                    <w:t>Isolución</w:t>
                  </w:r>
                  <w:proofErr w:type="spellEnd"/>
                  <w:r w:rsidRPr="005A3E44">
                    <w:rPr>
                      <w:rFonts w:ascii="Calibri" w:eastAsia="Times New Roman" w:hAnsi="Calibri" w:cs="Times New Roman"/>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lastRenderedPageBreak/>
                    <w:t xml:space="preserve">Después de haber terminado la </w:t>
                  </w:r>
                  <w:r w:rsidRPr="005A3E44">
                    <w:rPr>
                      <w:rFonts w:ascii="Calibri" w:eastAsia="Times New Roman" w:hAnsi="Calibri" w:cs="Times New Roman"/>
                      <w:lang w:eastAsia="es-ES"/>
                    </w:rPr>
                    <w:lastRenderedPageBreak/>
                    <w:t xml:space="preserve">elaboración, actualización y/o modificación del documento se debe enviar a Revisión y Aprobación mediante el software </w:t>
                  </w:r>
                  <w:proofErr w:type="spellStart"/>
                  <w:r w:rsidRPr="005A3E44">
                    <w:rPr>
                      <w:rFonts w:ascii="Calibri" w:eastAsia="Times New Roman" w:hAnsi="Calibri" w:cs="Times New Roman"/>
                      <w:lang w:eastAsia="es-ES"/>
                    </w:rPr>
                    <w:t>Isolución</w:t>
                  </w:r>
                  <w:proofErr w:type="spellEnd"/>
                  <w:r w:rsidRPr="005A3E44">
                    <w:rPr>
                      <w:rFonts w:ascii="Calibri" w:eastAsia="Times New Roman" w:hAnsi="Calibri" w:cs="Times New Roman"/>
                      <w:lang w:eastAsia="es-ES"/>
                    </w:rPr>
                    <w:t xml:space="preserve"> a los responsables del proceso del cual se desprende el documento (Primera Etapa) y a la Líder del Proceso de Gestión de Calidad (Segunda Etapa)  </w:t>
                  </w:r>
                </w:p>
              </w:tc>
            </w:tr>
            <w:tr w:rsidR="005A3E44" w:rsidRPr="005A3E4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lastRenderedPageBreak/>
                    <w:t>Revisar el Documento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br/>
                    <w:t>- Documento Revisado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 xml:space="preserve">La Revisión se hace directamente en </w:t>
                  </w:r>
                  <w:proofErr w:type="spellStart"/>
                  <w:r w:rsidRPr="005A3E44">
                    <w:rPr>
                      <w:rFonts w:ascii="Calibri" w:eastAsia="Times New Roman" w:hAnsi="Calibri" w:cs="Times New Roman"/>
                      <w:lang w:eastAsia="es-ES"/>
                    </w:rPr>
                    <w:t>Isolución</w:t>
                  </w:r>
                  <w:proofErr w:type="spellEnd"/>
                  <w:r w:rsidRPr="005A3E44">
                    <w:rPr>
                      <w:rFonts w:ascii="Calibri" w:eastAsia="Times New Roman" w:hAnsi="Calibri" w:cs="Times New Roman"/>
                      <w:lang w:eastAsia="es-ES"/>
                    </w:rPr>
                    <w:t xml:space="preserve"> y está a cargo de la persona responsable del documento, la cual debe verificar que se elaboró o se realizaron las modificaciones de acuerdo a la solicitud.</w:t>
                  </w:r>
                  <w:r w:rsidRPr="005A3E44">
                    <w:rPr>
                      <w:rFonts w:ascii="Calibri" w:eastAsia="Times New Roman" w:hAnsi="Calibri" w:cs="Times New Roman"/>
                      <w:lang w:eastAsia="es-ES"/>
                    </w:rPr>
                    <w:br/>
                    <w:t xml:space="preserve">Cuando se encuentran inconsistencias se debe devolver el documento marcando dicha opción en </w:t>
                  </w:r>
                  <w:proofErr w:type="spellStart"/>
                  <w:r w:rsidRPr="005A3E44">
                    <w:rPr>
                      <w:rFonts w:ascii="Calibri" w:eastAsia="Times New Roman" w:hAnsi="Calibri" w:cs="Times New Roman"/>
                      <w:lang w:eastAsia="es-ES"/>
                    </w:rPr>
                    <w:t>Isolución</w:t>
                  </w:r>
                  <w:proofErr w:type="spellEnd"/>
                  <w:r w:rsidRPr="005A3E44">
                    <w:rPr>
                      <w:rFonts w:ascii="Calibri" w:eastAsia="Times New Roman" w:hAnsi="Calibri" w:cs="Times New Roman"/>
                      <w:lang w:eastAsia="es-ES"/>
                    </w:rPr>
                    <w:t xml:space="preserve"> con las observaciones pertinentes.</w:t>
                  </w:r>
                  <w:r w:rsidRPr="005A3E44">
                    <w:rPr>
                      <w:rFonts w:ascii="Calibri" w:eastAsia="Times New Roman" w:hAnsi="Calibri" w:cs="Times New Roman"/>
                      <w:lang w:eastAsia="es-ES"/>
                    </w:rPr>
                    <w:br/>
                    <w:t>Si no se encuentran inconsistencias se debe marcar la opción Revisado y así el documento pasará Aprobación  </w:t>
                  </w:r>
                </w:p>
              </w:tc>
            </w:tr>
            <w:tr w:rsidR="005A3E44" w:rsidRPr="005A3E4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Aprobar el documento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 Guillermo Hernández Gutiérrez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br/>
                    <w:t xml:space="preserve">- Documento Vigente en el Módulo Listado Maestro de Documentos en </w:t>
                  </w:r>
                  <w:proofErr w:type="spellStart"/>
                  <w:r w:rsidRPr="005A3E44">
                    <w:rPr>
                      <w:rFonts w:ascii="Calibri" w:eastAsia="Times New Roman" w:hAnsi="Calibri" w:cs="Times New Roman"/>
                      <w:lang w:eastAsia="es-ES"/>
                    </w:rPr>
                    <w:t>Isolución</w:t>
                  </w:r>
                  <w:proofErr w:type="spellEnd"/>
                  <w:r w:rsidRPr="005A3E44">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 xml:space="preserve">Se debe verificar que el contenido del documento sea consecuente con la política y objetivos organizacionales, con la </w:t>
                  </w:r>
                  <w:r w:rsidRPr="005A3E44">
                    <w:rPr>
                      <w:rFonts w:ascii="Calibri" w:eastAsia="Times New Roman" w:hAnsi="Calibri" w:cs="Times New Roman"/>
                      <w:lang w:eastAsia="es-ES"/>
                    </w:rPr>
                    <w:lastRenderedPageBreak/>
                    <w:t xml:space="preserve">disponibilidad de recursos, con cada uno de los requisitos del proceso y con las Normas Técnicas utilizadas para modelar el Sistema de Gestión. La Aprobación se realiza en </w:t>
                  </w:r>
                  <w:proofErr w:type="spellStart"/>
                  <w:r w:rsidRPr="005A3E44">
                    <w:rPr>
                      <w:rFonts w:ascii="Calibri" w:eastAsia="Times New Roman" w:hAnsi="Calibri" w:cs="Times New Roman"/>
                      <w:lang w:eastAsia="es-ES"/>
                    </w:rPr>
                    <w:t>Isolución</w:t>
                  </w:r>
                  <w:proofErr w:type="spellEnd"/>
                  <w:r w:rsidRPr="005A3E44">
                    <w:rPr>
                      <w:rFonts w:ascii="Calibri" w:eastAsia="Times New Roman" w:hAnsi="Calibri" w:cs="Times New Roman"/>
                      <w:lang w:eastAsia="es-ES"/>
                    </w:rPr>
                    <w:t>.</w:t>
                  </w:r>
                  <w:r w:rsidRPr="005A3E44">
                    <w:rPr>
                      <w:rFonts w:ascii="Calibri" w:eastAsia="Times New Roman" w:hAnsi="Calibri" w:cs="Times New Roman"/>
                      <w:lang w:eastAsia="es-ES"/>
                    </w:rPr>
                    <w:br/>
                    <w:t xml:space="preserve">Cuando se tienen inconsistencias se realiza la Devolución del documento con las observaciones correspondientes para que se efectúen las modificaciones. Esta devolución se hace marcando dicha opción en </w:t>
                  </w:r>
                  <w:proofErr w:type="spellStart"/>
                  <w:r w:rsidRPr="005A3E44">
                    <w:rPr>
                      <w:rFonts w:ascii="Calibri" w:eastAsia="Times New Roman" w:hAnsi="Calibri" w:cs="Times New Roman"/>
                      <w:lang w:eastAsia="es-ES"/>
                    </w:rPr>
                    <w:t>Isolución</w:t>
                  </w:r>
                  <w:proofErr w:type="spellEnd"/>
                  <w:r w:rsidRPr="005A3E44">
                    <w:rPr>
                      <w:rFonts w:ascii="Calibri" w:eastAsia="Times New Roman" w:hAnsi="Calibri" w:cs="Times New Roman"/>
                      <w:lang w:eastAsia="es-ES"/>
                    </w:rPr>
                    <w:t>.</w:t>
                  </w:r>
                  <w:r w:rsidRPr="005A3E44">
                    <w:rPr>
                      <w:rFonts w:ascii="Calibri" w:eastAsia="Times New Roman" w:hAnsi="Calibri" w:cs="Times New Roman"/>
                      <w:lang w:eastAsia="es-ES"/>
                    </w:rPr>
                    <w:br/>
                    <w:t>Si el documento cumple con todas las condiciones se debe marcar la opción Aprobado. </w:t>
                  </w:r>
                  <w:r w:rsidRPr="005A3E44">
                    <w:rPr>
                      <w:rFonts w:ascii="Calibri" w:eastAsia="Times New Roman" w:hAnsi="Calibri" w:cs="Times New Roman"/>
                      <w:lang w:eastAsia="es-ES"/>
                    </w:rPr>
                    <w:br/>
                    <w:t>De esta forma el documento quedará vigente y disponible en el Sistema de Gestión Integral para su consulta y manejo. </w:t>
                  </w:r>
                </w:p>
              </w:tc>
            </w:tr>
            <w:tr w:rsidR="005A3E44" w:rsidRPr="005A3E44">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lastRenderedPageBreak/>
                    <w:t>Socializar nuevo documento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 Leandra Meza Uribe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br/>
                    <w:t>- Correo electrónico</w:t>
                  </w:r>
                  <w:r w:rsidRPr="005A3E44">
                    <w:rPr>
                      <w:rFonts w:ascii="Calibri" w:eastAsia="Times New Roman" w:hAnsi="Calibri" w:cs="Times New Roman"/>
                      <w:lang w:eastAsia="es-ES"/>
                    </w:rPr>
                    <w:br/>
                    <w:t>- Acta de Reunión</w:t>
                  </w:r>
                  <w:r w:rsidRPr="005A3E44">
                    <w:rPr>
                      <w:rFonts w:ascii="Calibri" w:eastAsia="Times New Roman" w:hAnsi="Calibri" w:cs="Times New Roman"/>
                      <w:lang w:eastAsia="es-ES"/>
                    </w:rPr>
                    <w:br/>
                    <w:t>- Oficio  </w:t>
                  </w:r>
                </w:p>
              </w:tc>
              <w:tc>
                <w:tcPr>
                  <w:tcW w:w="0" w:type="auto"/>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r w:rsidRPr="005A3E44">
                    <w:rPr>
                      <w:rFonts w:ascii="Calibri" w:eastAsia="Times New Roman" w:hAnsi="Calibri" w:cs="Times New Roman"/>
                      <w:lang w:eastAsia="es-ES"/>
                    </w:rPr>
                    <w:t xml:space="preserve">Se debe enviar mensaje a través del correo electrónico institucional o mediante oficio a todas las personas involucradas o interesadas en el documento, oficializando éste y dando las instrucciones pertinentes para el manejo del documento si es el </w:t>
                  </w:r>
                  <w:r w:rsidRPr="005A3E44">
                    <w:rPr>
                      <w:rFonts w:ascii="Calibri" w:eastAsia="Times New Roman" w:hAnsi="Calibri" w:cs="Times New Roman"/>
                      <w:lang w:eastAsia="es-ES"/>
                    </w:rPr>
                    <w:lastRenderedPageBreak/>
                    <w:t>caso.</w:t>
                  </w:r>
                  <w:r w:rsidRPr="005A3E44">
                    <w:rPr>
                      <w:rFonts w:ascii="Calibri" w:eastAsia="Times New Roman" w:hAnsi="Calibri" w:cs="Times New Roman"/>
                      <w:lang w:eastAsia="es-ES"/>
                    </w:rPr>
                    <w:br/>
                    <w:t>En ocasiones a solicitud de los responsables del proceso se realizan reuniones con todo el equipo de trabajo para la socialización del nuevo documento.  </w:t>
                  </w:r>
                </w:p>
              </w:tc>
            </w:tr>
          </w:tbl>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r>
      <w:tr w:rsidR="005A3E44" w:rsidRPr="005A3E44" w:rsidTr="005A3E44">
        <w:trPr>
          <w:trHeight w:val="225"/>
          <w:tblCellSpacing w:w="15" w:type="dxa"/>
          <w:jc w:val="center"/>
        </w:trPr>
        <w:tc>
          <w:tcPr>
            <w:tcW w:w="0" w:type="auto"/>
            <w:vAlign w:val="center"/>
            <w:hideMark/>
          </w:tcPr>
          <w:p w:rsidR="005A3E44" w:rsidRPr="005A3E44" w:rsidRDefault="005A3E44" w:rsidP="005A3E44">
            <w:pPr>
              <w:spacing w:after="0" w:line="240" w:lineRule="auto"/>
              <w:rPr>
                <w:rFonts w:ascii="Times New Roman" w:eastAsia="Times New Roman" w:hAnsi="Times New Roman" w:cs="Times New Roman"/>
                <w:szCs w:val="24"/>
                <w:lang w:eastAsia="es-ES"/>
              </w:rPr>
            </w:pPr>
          </w:p>
        </w:tc>
      </w:tr>
      <w:tr w:rsidR="005A3E44" w:rsidRPr="005A3E44" w:rsidTr="005A3E4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A3E44" w:rsidRPr="005A3E44">
              <w:trPr>
                <w:tblCellSpacing w:w="0" w:type="dxa"/>
                <w:jc w:val="center"/>
              </w:trPr>
              <w:tc>
                <w:tcPr>
                  <w:tcW w:w="0" w:type="auto"/>
                  <w:vAlign w:val="center"/>
                  <w:hideMark/>
                </w:tcPr>
                <w:p w:rsidR="005A3E44" w:rsidRPr="005A3E44" w:rsidRDefault="005A3E44" w:rsidP="005A3E44">
                  <w:pPr>
                    <w:spacing w:after="0" w:line="240" w:lineRule="auto"/>
                    <w:jc w:val="both"/>
                    <w:rPr>
                      <w:rFonts w:ascii="Calibri" w:eastAsia="Times New Roman" w:hAnsi="Calibri" w:cs="Times New Roman"/>
                      <w:b/>
                      <w:bCs/>
                      <w:color w:val="000000"/>
                      <w:sz w:val="24"/>
                      <w:szCs w:val="24"/>
                      <w:lang w:eastAsia="es-ES"/>
                    </w:rPr>
                  </w:pPr>
                  <w:r w:rsidRPr="005A3E44">
                    <w:rPr>
                      <w:rFonts w:ascii="Calibri" w:eastAsia="Times New Roman" w:hAnsi="Calibri" w:cs="Times New Roman"/>
                      <w:b/>
                      <w:bCs/>
                      <w:color w:val="000000"/>
                      <w:sz w:val="24"/>
                      <w:szCs w:val="24"/>
                      <w:lang w:eastAsia="es-ES"/>
                    </w:rPr>
                    <w:t>8. CONTENIDO</w:t>
                  </w:r>
                </w:p>
              </w:tc>
            </w:tr>
            <w:tr w:rsidR="005A3E44" w:rsidRPr="005A3E44">
              <w:trPr>
                <w:tblCellSpacing w:w="0" w:type="dxa"/>
                <w:jc w:val="center"/>
              </w:trPr>
              <w:tc>
                <w:tcPr>
                  <w:tcW w:w="0" w:type="auto"/>
                  <w:vAlign w:val="center"/>
                  <w:hideMark/>
                </w:tcPr>
                <w:p w:rsidR="005A3E44" w:rsidRPr="005A3E44" w:rsidRDefault="005A3E44" w:rsidP="005A3E44">
                  <w:pPr>
                    <w:spacing w:after="0" w:line="240" w:lineRule="auto"/>
                    <w:jc w:val="both"/>
                    <w:rPr>
                      <w:rFonts w:ascii="Calibri" w:eastAsia="Times New Roman" w:hAnsi="Calibri" w:cs="Times New Roman"/>
                      <w:lang w:eastAsia="es-ES"/>
                    </w:rPr>
                  </w:pPr>
                </w:p>
              </w:tc>
            </w:tr>
          </w:tbl>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r>
      <w:tr w:rsidR="005A3E44" w:rsidRPr="005A3E44" w:rsidTr="005A3E44">
        <w:trPr>
          <w:trHeight w:val="225"/>
          <w:tblCellSpacing w:w="15" w:type="dxa"/>
          <w:jc w:val="center"/>
        </w:trPr>
        <w:tc>
          <w:tcPr>
            <w:tcW w:w="0" w:type="auto"/>
            <w:vAlign w:val="center"/>
            <w:hideMark/>
          </w:tcPr>
          <w:p w:rsidR="005A3E44" w:rsidRPr="005A3E44" w:rsidRDefault="005A3E44" w:rsidP="005A3E44">
            <w:pPr>
              <w:spacing w:after="0" w:line="240" w:lineRule="auto"/>
              <w:rPr>
                <w:rFonts w:ascii="Times New Roman" w:eastAsia="Times New Roman" w:hAnsi="Times New Roman" w:cs="Times New Roman"/>
                <w:szCs w:val="24"/>
                <w:lang w:eastAsia="es-ES"/>
              </w:rPr>
            </w:pPr>
          </w:p>
        </w:tc>
      </w:tr>
      <w:tr w:rsidR="005A3E44" w:rsidRPr="005A3E44" w:rsidTr="005A3E44">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5A3E44" w:rsidRPr="005A3E44">
              <w:trPr>
                <w:tblCellSpacing w:w="0" w:type="dxa"/>
                <w:jc w:val="center"/>
              </w:trPr>
              <w:tc>
                <w:tcPr>
                  <w:tcW w:w="0" w:type="auto"/>
                  <w:vAlign w:val="center"/>
                  <w:hideMark/>
                </w:tcPr>
                <w:p w:rsidR="005A3E44" w:rsidRPr="005A3E44" w:rsidRDefault="005A3E44" w:rsidP="005A3E44">
                  <w:pPr>
                    <w:spacing w:after="0" w:line="240" w:lineRule="auto"/>
                    <w:jc w:val="both"/>
                    <w:rPr>
                      <w:rFonts w:ascii="Calibri" w:eastAsia="Times New Roman" w:hAnsi="Calibri" w:cs="Times New Roman"/>
                      <w:b/>
                      <w:bCs/>
                      <w:color w:val="000000"/>
                      <w:sz w:val="24"/>
                      <w:szCs w:val="24"/>
                      <w:lang w:eastAsia="es-ES"/>
                    </w:rPr>
                  </w:pPr>
                  <w:r w:rsidRPr="005A3E44">
                    <w:rPr>
                      <w:rFonts w:ascii="Calibri" w:eastAsia="Times New Roman" w:hAnsi="Calibri" w:cs="Times New Roman"/>
                      <w:b/>
                      <w:bCs/>
                      <w:color w:val="000000"/>
                      <w:sz w:val="24"/>
                      <w:szCs w:val="24"/>
                      <w:lang w:eastAsia="es-ES"/>
                    </w:rPr>
                    <w:t>LISTA DE VERSIONES</w:t>
                  </w:r>
                </w:p>
              </w:tc>
            </w:tr>
            <w:tr w:rsidR="005A3E44" w:rsidRPr="005A3E44">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5A3E44" w:rsidRPr="005A3E44">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A3E44" w:rsidRPr="005A3E44" w:rsidRDefault="005A3E44" w:rsidP="005A3E44">
                        <w:pPr>
                          <w:spacing w:after="0" w:line="240" w:lineRule="auto"/>
                          <w:jc w:val="center"/>
                          <w:rPr>
                            <w:rFonts w:ascii="Calibri" w:eastAsia="Times New Roman" w:hAnsi="Calibri" w:cs="Times New Roman"/>
                            <w:b/>
                            <w:bCs/>
                            <w:color w:val="FFFFFF"/>
                            <w:sz w:val="24"/>
                            <w:szCs w:val="24"/>
                            <w:lang w:eastAsia="es-ES"/>
                          </w:rPr>
                        </w:pPr>
                        <w:r w:rsidRPr="005A3E44">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A3E44" w:rsidRPr="005A3E44" w:rsidRDefault="005A3E44" w:rsidP="005A3E44">
                        <w:pPr>
                          <w:spacing w:after="0" w:line="240" w:lineRule="auto"/>
                          <w:jc w:val="center"/>
                          <w:rPr>
                            <w:rFonts w:ascii="Calibri" w:eastAsia="Times New Roman" w:hAnsi="Calibri" w:cs="Times New Roman"/>
                            <w:b/>
                            <w:bCs/>
                            <w:color w:val="FFFFFF"/>
                            <w:sz w:val="24"/>
                            <w:szCs w:val="24"/>
                            <w:lang w:eastAsia="es-ES"/>
                          </w:rPr>
                        </w:pPr>
                        <w:r w:rsidRPr="005A3E44">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5A3E44" w:rsidRPr="005A3E44" w:rsidRDefault="005A3E44" w:rsidP="005A3E44">
                        <w:pPr>
                          <w:spacing w:after="0" w:line="240" w:lineRule="auto"/>
                          <w:jc w:val="center"/>
                          <w:rPr>
                            <w:rFonts w:ascii="Calibri" w:eastAsia="Times New Roman" w:hAnsi="Calibri" w:cs="Times New Roman"/>
                            <w:b/>
                            <w:bCs/>
                            <w:color w:val="FFFFFF"/>
                            <w:sz w:val="24"/>
                            <w:szCs w:val="24"/>
                            <w:lang w:eastAsia="es-ES"/>
                          </w:rPr>
                        </w:pPr>
                        <w:r w:rsidRPr="005A3E44">
                          <w:rPr>
                            <w:rFonts w:ascii="Calibri" w:eastAsia="Times New Roman" w:hAnsi="Calibri" w:cs="Times New Roman"/>
                            <w:b/>
                            <w:bCs/>
                            <w:color w:val="FFFFFF"/>
                            <w:sz w:val="24"/>
                            <w:szCs w:val="24"/>
                            <w:lang w:eastAsia="es-ES"/>
                          </w:rPr>
                          <w:t>RAZÓN DE LA ACTUALIZACIÓN</w:t>
                        </w:r>
                      </w:p>
                    </w:tc>
                  </w:tr>
                </w:tbl>
                <w:p w:rsidR="005A3E44" w:rsidRPr="005A3E44" w:rsidRDefault="005A3E44" w:rsidP="005A3E44">
                  <w:pPr>
                    <w:spacing w:after="0" w:line="240" w:lineRule="auto"/>
                    <w:jc w:val="both"/>
                    <w:rPr>
                      <w:rFonts w:ascii="Calibri" w:eastAsia="Times New Roman" w:hAnsi="Calibri" w:cs="Times New Roman"/>
                      <w:lang w:eastAsia="es-ES"/>
                    </w:rPr>
                  </w:pPr>
                </w:p>
              </w:tc>
            </w:tr>
          </w:tbl>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r>
      <w:tr w:rsidR="005A3E44" w:rsidRPr="005A3E44" w:rsidTr="005A3E44">
        <w:trPr>
          <w:trHeight w:val="225"/>
          <w:tblCellSpacing w:w="15" w:type="dxa"/>
          <w:jc w:val="center"/>
        </w:trPr>
        <w:tc>
          <w:tcPr>
            <w:tcW w:w="0" w:type="auto"/>
            <w:vAlign w:val="center"/>
            <w:hideMark/>
          </w:tcPr>
          <w:p w:rsidR="005A3E44" w:rsidRPr="005A3E44" w:rsidRDefault="005A3E44" w:rsidP="005A3E44">
            <w:pPr>
              <w:spacing w:after="0" w:line="240" w:lineRule="auto"/>
              <w:rPr>
                <w:rFonts w:ascii="Times New Roman" w:eastAsia="Times New Roman" w:hAnsi="Times New Roman" w:cs="Times New Roman"/>
                <w:szCs w:val="24"/>
                <w:lang w:eastAsia="es-ES"/>
              </w:rPr>
            </w:pPr>
          </w:p>
        </w:tc>
      </w:tr>
      <w:tr w:rsidR="005A3E44" w:rsidRPr="005A3E44" w:rsidTr="005A3E44">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5A3E44" w:rsidRPr="005A3E44">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center"/>
                    <w:rPr>
                      <w:rFonts w:ascii="Calibri" w:eastAsia="Times New Roman" w:hAnsi="Calibri" w:cs="Times New Roman"/>
                      <w:b/>
                      <w:bCs/>
                      <w:color w:val="000000"/>
                      <w:sz w:val="24"/>
                      <w:szCs w:val="24"/>
                      <w:lang w:eastAsia="es-ES"/>
                    </w:rPr>
                  </w:pPr>
                  <w:r w:rsidRPr="005A3E44">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center"/>
                    <w:rPr>
                      <w:rFonts w:ascii="Calibri" w:eastAsia="Times New Roman" w:hAnsi="Calibri" w:cs="Times New Roman"/>
                      <w:b/>
                      <w:bCs/>
                      <w:color w:val="000000"/>
                      <w:sz w:val="24"/>
                      <w:szCs w:val="24"/>
                      <w:lang w:eastAsia="es-ES"/>
                    </w:rPr>
                  </w:pPr>
                  <w:r w:rsidRPr="005A3E44">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5A3E44" w:rsidRPr="005A3E44" w:rsidRDefault="005A3E44" w:rsidP="005A3E44">
                  <w:pPr>
                    <w:spacing w:after="0" w:line="240" w:lineRule="auto"/>
                    <w:jc w:val="center"/>
                    <w:rPr>
                      <w:rFonts w:ascii="Calibri" w:eastAsia="Times New Roman" w:hAnsi="Calibri" w:cs="Times New Roman"/>
                      <w:b/>
                      <w:bCs/>
                      <w:color w:val="000000"/>
                      <w:sz w:val="24"/>
                      <w:szCs w:val="24"/>
                      <w:lang w:eastAsia="es-ES"/>
                    </w:rPr>
                  </w:pPr>
                  <w:r w:rsidRPr="005A3E44">
                    <w:rPr>
                      <w:rFonts w:ascii="Calibri" w:eastAsia="Times New Roman" w:hAnsi="Calibri" w:cs="Times New Roman"/>
                      <w:b/>
                      <w:bCs/>
                      <w:color w:val="000000"/>
                      <w:sz w:val="24"/>
                      <w:szCs w:val="24"/>
                      <w:lang w:eastAsia="es-ES"/>
                    </w:rPr>
                    <w:t>APROBÓ</w:t>
                  </w:r>
                </w:p>
              </w:tc>
            </w:tr>
            <w:tr w:rsidR="005A3E44" w:rsidRPr="005A3E44">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5A3E44" w:rsidRPr="005A3E44">
                    <w:trPr>
                      <w:tblCellSpacing w:w="15" w:type="dxa"/>
                    </w:trPr>
                    <w:tc>
                      <w:tcPr>
                        <w:tcW w:w="1250" w:type="pct"/>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b/>
                            <w:bCs/>
                            <w:color w:val="000000"/>
                            <w:lang w:eastAsia="es-ES"/>
                          </w:rPr>
                          <w:t>Nombre:</w:t>
                        </w:r>
                      </w:p>
                    </w:tc>
                    <w:tc>
                      <w:tcPr>
                        <w:tcW w:w="3750" w:type="pct"/>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color w:val="000000"/>
                            <w:lang w:eastAsia="es-ES"/>
                          </w:rPr>
                          <w:t xml:space="preserve">Johanna </w:t>
                        </w:r>
                        <w:proofErr w:type="spellStart"/>
                        <w:r w:rsidRPr="005A3E44">
                          <w:rPr>
                            <w:rFonts w:ascii="Calibri" w:eastAsia="Times New Roman" w:hAnsi="Calibri" w:cs="Times New Roman"/>
                            <w:color w:val="000000"/>
                            <w:lang w:eastAsia="es-ES"/>
                          </w:rPr>
                          <w:t>Arbelaez</w:t>
                        </w:r>
                        <w:proofErr w:type="spellEnd"/>
                        <w:r w:rsidRPr="005A3E44">
                          <w:rPr>
                            <w:rFonts w:ascii="Calibri" w:eastAsia="Times New Roman" w:hAnsi="Calibri" w:cs="Times New Roman"/>
                            <w:color w:val="000000"/>
                            <w:lang w:eastAsia="es-ES"/>
                          </w:rPr>
                          <w:t xml:space="preserve"> Loaiza</w:t>
                        </w:r>
                      </w:p>
                    </w:tc>
                  </w:tr>
                  <w:tr w:rsidR="005A3E44" w:rsidRPr="005A3E44">
                    <w:trPr>
                      <w:tblCellSpacing w:w="15" w:type="dxa"/>
                    </w:trPr>
                    <w:tc>
                      <w:tcPr>
                        <w:tcW w:w="0" w:type="auto"/>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b/>
                            <w:bCs/>
                            <w:color w:val="000000"/>
                            <w:lang w:eastAsia="es-ES"/>
                          </w:rPr>
                          <w:t>Cargo:</w:t>
                        </w:r>
                      </w:p>
                    </w:tc>
                    <w:tc>
                      <w:tcPr>
                        <w:tcW w:w="0" w:type="auto"/>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color w:val="000000"/>
                            <w:lang w:eastAsia="es-ES"/>
                          </w:rPr>
                          <w:t>Profesional Universitario</w:t>
                        </w:r>
                      </w:p>
                    </w:tc>
                  </w:tr>
                  <w:tr w:rsidR="005A3E44" w:rsidRPr="005A3E44">
                    <w:trPr>
                      <w:tblCellSpacing w:w="15" w:type="dxa"/>
                    </w:trPr>
                    <w:tc>
                      <w:tcPr>
                        <w:tcW w:w="0" w:type="auto"/>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b/>
                            <w:bCs/>
                            <w:color w:val="000000"/>
                            <w:lang w:eastAsia="es-ES"/>
                          </w:rPr>
                          <w:t>Fecha:</w:t>
                        </w:r>
                      </w:p>
                    </w:tc>
                    <w:tc>
                      <w:tcPr>
                        <w:tcW w:w="0" w:type="auto"/>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color w:val="000000"/>
                            <w:lang w:eastAsia="es-ES"/>
                          </w:rPr>
                          <w:t>10/Mar/2014</w:t>
                        </w:r>
                      </w:p>
                    </w:tc>
                  </w:tr>
                </w:tbl>
                <w:p w:rsidR="005A3E44" w:rsidRPr="005A3E44" w:rsidRDefault="005A3E44" w:rsidP="005A3E44">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5A3E44" w:rsidRPr="005A3E44">
                    <w:trPr>
                      <w:tblCellSpacing w:w="15" w:type="dxa"/>
                    </w:trPr>
                    <w:tc>
                      <w:tcPr>
                        <w:tcW w:w="1250" w:type="pct"/>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b/>
                            <w:bCs/>
                            <w:color w:val="000000"/>
                            <w:lang w:eastAsia="es-ES"/>
                          </w:rPr>
                          <w:t>Nombre:</w:t>
                        </w:r>
                      </w:p>
                    </w:tc>
                    <w:tc>
                      <w:tcPr>
                        <w:tcW w:w="3750" w:type="pct"/>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color w:val="000000"/>
                            <w:lang w:eastAsia="es-ES"/>
                          </w:rPr>
                          <w:t>Leandra Meza Uribe</w:t>
                        </w:r>
                      </w:p>
                    </w:tc>
                  </w:tr>
                  <w:tr w:rsidR="005A3E44" w:rsidRPr="005A3E44">
                    <w:trPr>
                      <w:tblCellSpacing w:w="15" w:type="dxa"/>
                    </w:trPr>
                    <w:tc>
                      <w:tcPr>
                        <w:tcW w:w="0" w:type="auto"/>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b/>
                            <w:bCs/>
                            <w:color w:val="000000"/>
                            <w:lang w:eastAsia="es-ES"/>
                          </w:rPr>
                          <w:t>Cargo:</w:t>
                        </w:r>
                      </w:p>
                    </w:tc>
                    <w:tc>
                      <w:tcPr>
                        <w:tcW w:w="0" w:type="auto"/>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color w:val="000000"/>
                            <w:lang w:eastAsia="es-ES"/>
                          </w:rPr>
                          <w:t>Profesional Universitario</w:t>
                        </w:r>
                      </w:p>
                    </w:tc>
                  </w:tr>
                  <w:tr w:rsidR="005A3E44" w:rsidRPr="005A3E44">
                    <w:trPr>
                      <w:tblCellSpacing w:w="15" w:type="dxa"/>
                    </w:trPr>
                    <w:tc>
                      <w:tcPr>
                        <w:tcW w:w="0" w:type="auto"/>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b/>
                            <w:bCs/>
                            <w:color w:val="000000"/>
                            <w:lang w:eastAsia="es-ES"/>
                          </w:rPr>
                          <w:t>Fecha:</w:t>
                        </w:r>
                      </w:p>
                    </w:tc>
                    <w:tc>
                      <w:tcPr>
                        <w:tcW w:w="0" w:type="auto"/>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color w:val="000000"/>
                            <w:lang w:eastAsia="es-ES"/>
                          </w:rPr>
                          <w:t>10/Mar/2014</w:t>
                        </w:r>
                      </w:p>
                    </w:tc>
                  </w:tr>
                </w:tbl>
                <w:p w:rsidR="005A3E44" w:rsidRPr="005A3E44" w:rsidRDefault="005A3E44" w:rsidP="005A3E44">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5A3E44" w:rsidRPr="005A3E44">
                    <w:trPr>
                      <w:tblCellSpacing w:w="15" w:type="dxa"/>
                    </w:trPr>
                    <w:tc>
                      <w:tcPr>
                        <w:tcW w:w="1250" w:type="pct"/>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b/>
                            <w:bCs/>
                            <w:color w:val="000000"/>
                            <w:lang w:eastAsia="es-ES"/>
                          </w:rPr>
                          <w:t>Nombre:</w:t>
                        </w:r>
                      </w:p>
                    </w:tc>
                    <w:tc>
                      <w:tcPr>
                        <w:tcW w:w="3750" w:type="pct"/>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color w:val="000000"/>
                            <w:lang w:eastAsia="es-ES"/>
                          </w:rPr>
                          <w:t xml:space="preserve">Guillermo </w:t>
                        </w:r>
                        <w:proofErr w:type="spellStart"/>
                        <w:r w:rsidRPr="005A3E44">
                          <w:rPr>
                            <w:rFonts w:ascii="Calibri" w:eastAsia="Times New Roman" w:hAnsi="Calibri" w:cs="Times New Roman"/>
                            <w:color w:val="000000"/>
                            <w:lang w:eastAsia="es-ES"/>
                          </w:rPr>
                          <w:t>Hernandez</w:t>
                        </w:r>
                        <w:proofErr w:type="spellEnd"/>
                        <w:r w:rsidRPr="005A3E44">
                          <w:rPr>
                            <w:rFonts w:ascii="Calibri" w:eastAsia="Times New Roman" w:hAnsi="Calibri" w:cs="Times New Roman"/>
                            <w:color w:val="000000"/>
                            <w:lang w:eastAsia="es-ES"/>
                          </w:rPr>
                          <w:t xml:space="preserve"> </w:t>
                        </w:r>
                        <w:proofErr w:type="spellStart"/>
                        <w:r w:rsidRPr="005A3E44">
                          <w:rPr>
                            <w:rFonts w:ascii="Calibri" w:eastAsia="Times New Roman" w:hAnsi="Calibri" w:cs="Times New Roman"/>
                            <w:color w:val="000000"/>
                            <w:lang w:eastAsia="es-ES"/>
                          </w:rPr>
                          <w:t>Gutierrez</w:t>
                        </w:r>
                        <w:proofErr w:type="spellEnd"/>
                      </w:p>
                    </w:tc>
                  </w:tr>
                  <w:tr w:rsidR="005A3E44" w:rsidRPr="005A3E44">
                    <w:trPr>
                      <w:tblCellSpacing w:w="15" w:type="dxa"/>
                    </w:trPr>
                    <w:tc>
                      <w:tcPr>
                        <w:tcW w:w="0" w:type="auto"/>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b/>
                            <w:bCs/>
                            <w:color w:val="000000"/>
                            <w:lang w:eastAsia="es-ES"/>
                          </w:rPr>
                          <w:t>Cargo:</w:t>
                        </w:r>
                      </w:p>
                    </w:tc>
                    <w:tc>
                      <w:tcPr>
                        <w:tcW w:w="0" w:type="auto"/>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color w:val="000000"/>
                            <w:lang w:eastAsia="es-ES"/>
                          </w:rPr>
                          <w:t>Líder de Programa</w:t>
                        </w:r>
                      </w:p>
                    </w:tc>
                  </w:tr>
                  <w:tr w:rsidR="005A3E44" w:rsidRPr="005A3E44">
                    <w:trPr>
                      <w:tblCellSpacing w:w="15" w:type="dxa"/>
                    </w:trPr>
                    <w:tc>
                      <w:tcPr>
                        <w:tcW w:w="0" w:type="auto"/>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b/>
                            <w:bCs/>
                            <w:color w:val="000000"/>
                            <w:lang w:eastAsia="es-ES"/>
                          </w:rPr>
                          <w:t>Fecha:</w:t>
                        </w:r>
                      </w:p>
                    </w:tc>
                    <w:tc>
                      <w:tcPr>
                        <w:tcW w:w="0" w:type="auto"/>
                        <w:vAlign w:val="center"/>
                        <w:hideMark/>
                      </w:tcPr>
                      <w:p w:rsidR="005A3E44" w:rsidRPr="005A3E44" w:rsidRDefault="005A3E44" w:rsidP="005A3E44">
                        <w:pPr>
                          <w:spacing w:after="0" w:line="240" w:lineRule="auto"/>
                          <w:rPr>
                            <w:rFonts w:ascii="Calibri" w:eastAsia="Times New Roman" w:hAnsi="Calibri" w:cs="Times New Roman"/>
                            <w:color w:val="000000"/>
                            <w:lang w:eastAsia="es-ES"/>
                          </w:rPr>
                        </w:pPr>
                        <w:r w:rsidRPr="005A3E44">
                          <w:rPr>
                            <w:rFonts w:ascii="Calibri" w:eastAsia="Times New Roman" w:hAnsi="Calibri" w:cs="Times New Roman"/>
                            <w:color w:val="000000"/>
                            <w:lang w:eastAsia="es-ES"/>
                          </w:rPr>
                          <w:t>10/Mar/2014</w:t>
                        </w:r>
                      </w:p>
                    </w:tc>
                  </w:tr>
                </w:tbl>
                <w:p w:rsidR="005A3E44" w:rsidRPr="005A3E44" w:rsidRDefault="005A3E44" w:rsidP="005A3E44">
                  <w:pPr>
                    <w:spacing w:after="0" w:line="240" w:lineRule="auto"/>
                    <w:jc w:val="both"/>
                    <w:rPr>
                      <w:rFonts w:ascii="Calibri" w:eastAsia="Times New Roman" w:hAnsi="Calibri" w:cs="Times New Roman"/>
                      <w:lang w:eastAsia="es-ES"/>
                    </w:rPr>
                  </w:pPr>
                </w:p>
              </w:tc>
            </w:tr>
          </w:tbl>
          <w:p w:rsidR="005A3E44" w:rsidRPr="005A3E44" w:rsidRDefault="005A3E44" w:rsidP="005A3E44">
            <w:pPr>
              <w:spacing w:after="0" w:line="240" w:lineRule="auto"/>
              <w:rPr>
                <w:rFonts w:ascii="Times New Roman" w:eastAsia="Times New Roman" w:hAnsi="Times New Roman" w:cs="Times New Roman"/>
                <w:sz w:val="24"/>
                <w:szCs w:val="24"/>
                <w:lang w:eastAsia="es-ES"/>
              </w:rPr>
            </w:pPr>
          </w:p>
        </w:tc>
      </w:tr>
    </w:tbl>
    <w:p w:rsidR="007F17DF" w:rsidRDefault="005A3E44"/>
    <w:sectPr w:rsidR="007F17DF" w:rsidSect="005A3E4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E44"/>
    <w:rsid w:val="001336B7"/>
    <w:rsid w:val="002D4109"/>
    <w:rsid w:val="005A3E44"/>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5A3E44"/>
  </w:style>
  <w:style w:type="character" w:styleId="Hipervnculo">
    <w:name w:val="Hyperlink"/>
    <w:basedOn w:val="Fuentedeprrafopredeter"/>
    <w:uiPriority w:val="99"/>
    <w:semiHidden/>
    <w:unhideWhenUsed/>
    <w:rsid w:val="005A3E44"/>
    <w:rPr>
      <w:color w:val="0000FF"/>
      <w:u w:val="single"/>
    </w:rPr>
  </w:style>
  <w:style w:type="character" w:customStyle="1" w:styleId="apple-converted-space">
    <w:name w:val="apple-converted-space"/>
    <w:basedOn w:val="Fuentedeprrafopredeter"/>
    <w:rsid w:val="005A3E44"/>
  </w:style>
  <w:style w:type="paragraph" w:styleId="Textodeglobo">
    <w:name w:val="Balloon Text"/>
    <w:basedOn w:val="Normal"/>
    <w:link w:val="TextodegloboCar"/>
    <w:uiPriority w:val="99"/>
    <w:semiHidden/>
    <w:unhideWhenUsed/>
    <w:rsid w:val="005A3E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E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5A3E44"/>
  </w:style>
  <w:style w:type="character" w:styleId="Hipervnculo">
    <w:name w:val="Hyperlink"/>
    <w:basedOn w:val="Fuentedeprrafopredeter"/>
    <w:uiPriority w:val="99"/>
    <w:semiHidden/>
    <w:unhideWhenUsed/>
    <w:rsid w:val="005A3E44"/>
    <w:rPr>
      <w:color w:val="0000FF"/>
      <w:u w:val="single"/>
    </w:rPr>
  </w:style>
  <w:style w:type="character" w:customStyle="1" w:styleId="apple-converted-space">
    <w:name w:val="apple-converted-space"/>
    <w:basedOn w:val="Fuentedeprrafopredeter"/>
    <w:rsid w:val="005A3E44"/>
  </w:style>
  <w:style w:type="paragraph" w:styleId="Textodeglobo">
    <w:name w:val="Balloon Text"/>
    <w:basedOn w:val="Normal"/>
    <w:link w:val="TextodegloboCar"/>
    <w:uiPriority w:val="99"/>
    <w:semiHidden/>
    <w:unhideWhenUsed/>
    <w:rsid w:val="005A3E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3E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48365">
      <w:bodyDiv w:val="1"/>
      <w:marLeft w:val="0"/>
      <w:marRight w:val="0"/>
      <w:marTop w:val="0"/>
      <w:marBottom w:val="0"/>
      <w:divBdr>
        <w:top w:val="none" w:sz="0" w:space="0" w:color="auto"/>
        <w:left w:val="none" w:sz="0" w:space="0" w:color="auto"/>
        <w:bottom w:val="none" w:sz="0" w:space="0" w:color="auto"/>
        <w:right w:val="none" w:sz="0" w:space="0" w:color="auto"/>
      </w:divBdr>
      <w:divsChild>
        <w:div w:id="1870296824">
          <w:marLeft w:val="0"/>
          <w:marRight w:val="0"/>
          <w:marTop w:val="0"/>
          <w:marBottom w:val="0"/>
          <w:divBdr>
            <w:top w:val="none" w:sz="0" w:space="0" w:color="auto"/>
            <w:left w:val="none" w:sz="0" w:space="0" w:color="auto"/>
            <w:bottom w:val="none" w:sz="0" w:space="0" w:color="auto"/>
            <w:right w:val="none" w:sz="0" w:space="0" w:color="auto"/>
          </w:divBdr>
        </w:div>
        <w:div w:id="1716848654">
          <w:marLeft w:val="0"/>
          <w:marRight w:val="0"/>
          <w:marTop w:val="0"/>
          <w:marBottom w:val="0"/>
          <w:divBdr>
            <w:top w:val="none" w:sz="0" w:space="0" w:color="auto"/>
            <w:left w:val="none" w:sz="0" w:space="0" w:color="auto"/>
            <w:bottom w:val="none" w:sz="0" w:space="0" w:color="auto"/>
            <w:right w:val="none" w:sz="0" w:space="0" w:color="auto"/>
          </w:divBdr>
        </w:div>
        <w:div w:id="1205828784">
          <w:marLeft w:val="0"/>
          <w:marRight w:val="0"/>
          <w:marTop w:val="0"/>
          <w:marBottom w:val="0"/>
          <w:divBdr>
            <w:top w:val="none" w:sz="0" w:space="0" w:color="auto"/>
            <w:left w:val="none" w:sz="0" w:space="0" w:color="auto"/>
            <w:bottom w:val="none" w:sz="0" w:space="0" w:color="auto"/>
            <w:right w:val="none" w:sz="0" w:space="0" w:color="auto"/>
          </w:divBdr>
        </w:div>
        <w:div w:id="1937597613">
          <w:marLeft w:val="0"/>
          <w:marRight w:val="0"/>
          <w:marTop w:val="0"/>
          <w:marBottom w:val="0"/>
          <w:divBdr>
            <w:top w:val="none" w:sz="0" w:space="0" w:color="auto"/>
            <w:left w:val="none" w:sz="0" w:space="0" w:color="auto"/>
            <w:bottom w:val="none" w:sz="0" w:space="0" w:color="auto"/>
            <w:right w:val="none" w:sz="0" w:space="0" w:color="auto"/>
          </w:divBdr>
        </w:div>
        <w:div w:id="1992900322">
          <w:marLeft w:val="0"/>
          <w:marRight w:val="0"/>
          <w:marTop w:val="0"/>
          <w:marBottom w:val="0"/>
          <w:divBdr>
            <w:top w:val="none" w:sz="0" w:space="0" w:color="auto"/>
            <w:left w:val="none" w:sz="0" w:space="0" w:color="auto"/>
            <w:bottom w:val="none" w:sz="0" w:space="0" w:color="auto"/>
            <w:right w:val="none" w:sz="0" w:space="0" w:color="auto"/>
          </w:divBdr>
        </w:div>
        <w:div w:id="1581480893">
          <w:marLeft w:val="0"/>
          <w:marRight w:val="0"/>
          <w:marTop w:val="0"/>
          <w:marBottom w:val="0"/>
          <w:divBdr>
            <w:top w:val="none" w:sz="0" w:space="0" w:color="auto"/>
            <w:left w:val="none" w:sz="0" w:space="0" w:color="auto"/>
            <w:bottom w:val="none" w:sz="0" w:space="0" w:color="auto"/>
            <w:right w:val="none" w:sz="0" w:space="0" w:color="auto"/>
          </w:divBdr>
        </w:div>
        <w:div w:id="746149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M/ManualdeImplementaciondelMECI2008/ManualdeImplementaciondelMECI2008.asp?IdArticulo=280"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N/NormaNTCGP1000-2009/NormaNTCGP1000-2009.asp?IdArticulo=2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1202</Words>
  <Characters>6611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2017-02-28T15:20:00Z</dcterms:created>
  <dcterms:modified xsi:type="dcterms:W3CDTF">2017-02-28T15:22:00Z</dcterms:modified>
</cp:coreProperties>
</file>