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2F7" w:rsidRDefault="000852F7" w:rsidP="00F60B9E">
      <w:pPr>
        <w:pStyle w:val="Sinespaciado"/>
        <w:rPr>
          <w:lang w:eastAsia="es-CO"/>
        </w:rPr>
      </w:pPr>
    </w:p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D93B46">
        <w:rPr>
          <w:lang w:eastAsia="es-CO"/>
        </w:rPr>
        <w:t>24 de febrero de 2020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0C489E" w:rsidRDefault="00F60B9E" w:rsidP="00F60B9E">
      <w:pPr>
        <w:jc w:val="both"/>
        <w:rPr>
          <w:rFonts w:ascii="FUTURA  BK" w:eastAsia="Times New Roman" w:hAnsi="FUTURA  BK" w:cs="Arial"/>
          <w:b/>
          <w:bCs/>
          <w:sz w:val="27"/>
          <w:szCs w:val="27"/>
          <w:lang w:eastAsia="es-CO"/>
        </w:rPr>
      </w:pP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133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6"/>
        <w:gridCol w:w="3800"/>
        <w:gridCol w:w="1560"/>
        <w:gridCol w:w="1559"/>
        <w:gridCol w:w="1417"/>
        <w:gridCol w:w="2410"/>
        <w:gridCol w:w="1296"/>
      </w:tblGrid>
      <w:tr w:rsidR="00727957" w:rsidRPr="00727957" w:rsidTr="00375007">
        <w:trPr>
          <w:trHeight w:val="1050"/>
          <w:jc w:val="center"/>
        </w:trPr>
        <w:tc>
          <w:tcPr>
            <w:tcW w:w="1326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NIT-C.C. </w:t>
            </w:r>
          </w:p>
        </w:tc>
        <w:tc>
          <w:tcPr>
            <w:tcW w:w="380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Destinatario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Nro. EMPLAZAMIENTO  PREVIO PARA DECLARAR 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FECHA EMPLAZAMIENTO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AÑO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(S)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GRAVABLE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(</w:t>
            </w:r>
            <w:r w:rsidR="0055421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S</w:t>
            </w:r>
            <w:r w:rsidR="00DD35A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)</w:t>
            </w: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SIN DECLARAR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Dirección</w:t>
            </w:r>
          </w:p>
        </w:tc>
        <w:tc>
          <w:tcPr>
            <w:tcW w:w="1296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727957" w:rsidRPr="00727957" w:rsidRDefault="00727957" w:rsidP="0072795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s-CO" w:eastAsia="es-CO"/>
              </w:rPr>
              <w:t>Ciudad</w:t>
            </w:r>
          </w:p>
        </w:tc>
      </w:tr>
      <w:tr w:rsidR="00727957" w:rsidRPr="00727957" w:rsidTr="00375007">
        <w:trPr>
          <w:trHeight w:val="300"/>
          <w:jc w:val="center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800.225.057</w:t>
            </w:r>
          </w:p>
        </w:tc>
        <w:tc>
          <w:tcPr>
            <w:tcW w:w="3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1408" w:rsidRDefault="00DD1408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D1408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DIAGNOSTICO &amp; ASISTENCIA MEDICA S.A.S. INSTITUCIÓN PRESTADORA DE SERVICIOS DE SALUD</w:t>
            </w:r>
          </w:p>
          <w:p w:rsidR="00DD1408" w:rsidRPr="00727957" w:rsidRDefault="00DD1408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2013-2014-2015-2016-2017-2018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 COMERCIAL FUNDADORES LOCAL 9605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7957" w:rsidRPr="00727957" w:rsidRDefault="0072795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75007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1.053.788.363</w:t>
            </w: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BB1895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SPORTIVE VELASQUEZ VASQUEZ ALEJANDRO</w:t>
            </w: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COMERCIAL FUNDADORES LOCAL 123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75007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809.006.974</w:t>
            </w:r>
          </w:p>
          <w:p w:rsidR="00BB1895" w:rsidRDefault="00BB1895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IBIS S.A.S. EN LIQUIDACIÓN JUDICIAL</w:t>
            </w: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0591" w:rsidRDefault="00A10591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D93B46" w:rsidP="00D93B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COMERCIAL FUNDADORES LOCAL 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75007">
        <w:trPr>
          <w:trHeight w:val="45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  <w:p w:rsidR="00BB1895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900.054.711</w:t>
            </w: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0591" w:rsidRDefault="00D93B46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EPK KIDS SMART S.A.S.</w:t>
            </w:r>
          </w:p>
          <w:p w:rsidR="00BB1895" w:rsidRDefault="00BB1895" w:rsidP="00D93B4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CD5200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</w:t>
            </w:r>
            <w:r w:rsidR="00D93B4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D93B46" w:rsidP="00D93B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D93B46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 COMERCIAL FUNDADORES LOCAL 211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27957" w:rsidTr="00375007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10.137.217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PERFUMES Y ESENC PULGARIN QUINTERO RICARDO EDUARDO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375007" w:rsidP="00D93B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2013-2014-2015-2016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COMERCIAL FUNDADORES LOCAL 270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27957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 w:rsidRPr="0072795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MANIZALES</w:t>
            </w:r>
          </w:p>
        </w:tc>
      </w:tr>
      <w:tr w:rsidR="00BB1895" w:rsidRPr="007A37BC" w:rsidTr="00375007">
        <w:trPr>
          <w:trHeight w:val="300"/>
          <w:jc w:val="center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1.053.785.495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PERSONAL ART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A10591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1895" w:rsidRDefault="00375007" w:rsidP="00D93B46">
            <w:pPr>
              <w:jc w:val="center"/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18/10/2019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895" w:rsidRPr="00727957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2013-2014-2015-2016-2017-2018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F324D9" w:rsidRDefault="00375007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>CENTRO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s-CO" w:eastAsia="es-CO"/>
              </w:rPr>
              <w:t xml:space="preserve"> COMERCIAL FUNDADORES LOCAL 273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895" w:rsidRPr="007A37BC" w:rsidRDefault="00BB1895" w:rsidP="00D93B46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</w:pPr>
            <w:r w:rsidRPr="007A37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es-CO"/>
              </w:rPr>
              <w:t>MANIZALES</w:t>
            </w:r>
          </w:p>
        </w:tc>
      </w:tr>
    </w:tbl>
    <w:p w:rsidR="00FE7E9E" w:rsidRDefault="00FE7E9E"/>
    <w:p w:rsidR="00197281" w:rsidRDefault="00197281">
      <w:bookmarkStart w:id="0" w:name="_GoBack"/>
      <w:bookmarkEnd w:id="0"/>
    </w:p>
    <w:p w:rsidR="00197281" w:rsidRDefault="00197281"/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F72C9" w:rsidRDefault="003F72C9" w:rsidP="003F72C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3F72C9">
              <w:trPr>
                <w:trHeight w:val="103"/>
              </w:trPr>
              <w:tc>
                <w:tcPr>
                  <w:tcW w:w="3719" w:type="dxa"/>
                </w:tcPr>
                <w:p w:rsidR="003F72C9" w:rsidRDefault="00567DE2" w:rsidP="00CD3FAB">
                  <w:pPr>
                    <w:pStyle w:val="Default"/>
                    <w:framePr w:hSpace="180" w:wrap="around" w:vAnchor="text" w:hAnchor="page" w:x="1344" w:y="231"/>
                    <w:suppressOverlap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Veinticuatro</w:t>
                  </w:r>
                  <w:r w:rsidR="003F72C9" w:rsidRPr="00C531FD">
                    <w:rPr>
                      <w:sz w:val="22"/>
                      <w:szCs w:val="22"/>
                    </w:rPr>
                    <w:t xml:space="preserve"> (</w:t>
                  </w:r>
                  <w:r>
                    <w:rPr>
                      <w:sz w:val="22"/>
                      <w:szCs w:val="22"/>
                    </w:rPr>
                    <w:t>24)</w:t>
                  </w:r>
                  <w:r w:rsidR="0053386E">
                    <w:rPr>
                      <w:sz w:val="22"/>
                      <w:szCs w:val="22"/>
                    </w:rPr>
                    <w:t xml:space="preserve"> de febrero</w:t>
                  </w:r>
                  <w:r w:rsidR="003F72C9">
                    <w:rPr>
                      <w:sz w:val="22"/>
                      <w:szCs w:val="22"/>
                    </w:rPr>
                    <w:t xml:space="preserve"> de 2</w:t>
                  </w:r>
                  <w:r w:rsidR="00873742">
                    <w:rPr>
                      <w:sz w:val="22"/>
                      <w:szCs w:val="22"/>
                    </w:rPr>
                    <w:t>02</w:t>
                  </w:r>
                  <w:r w:rsidR="0053386E">
                    <w:rPr>
                      <w:sz w:val="22"/>
                      <w:szCs w:val="22"/>
                    </w:rPr>
                    <w:t>0</w:t>
                  </w:r>
                  <w:r w:rsidR="003F72C9" w:rsidRPr="00C531FD">
                    <w:rPr>
                      <w:sz w:val="22"/>
                      <w:szCs w:val="22"/>
                    </w:rPr>
                    <w:t>, a las 7:</w:t>
                  </w:r>
                  <w:r>
                    <w:rPr>
                      <w:sz w:val="22"/>
                      <w:szCs w:val="22"/>
                    </w:rPr>
                    <w:t xml:space="preserve">00 </w:t>
                  </w:r>
                  <w:r w:rsidR="003F72C9" w:rsidRPr="00C531FD">
                    <w:rPr>
                      <w:sz w:val="22"/>
                      <w:szCs w:val="22"/>
                    </w:rPr>
                    <w:t>am</w:t>
                  </w:r>
                </w:p>
              </w:tc>
            </w:tr>
          </w:tbl>
          <w:p w:rsidR="0038335F" w:rsidRPr="003F72C9" w:rsidRDefault="0038335F" w:rsidP="0046230B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3F72C9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567DE2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67DE2">
              <w:rPr>
                <w:rFonts w:ascii="Arial" w:hAnsi="Arial" w:cs="Arial"/>
                <w:sz w:val="22"/>
                <w:szCs w:val="22"/>
              </w:rPr>
              <w:t>Dos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31FD">
              <w:rPr>
                <w:rFonts w:ascii="Arial" w:hAnsi="Arial" w:cs="Arial"/>
                <w:sz w:val="22"/>
                <w:szCs w:val="22"/>
              </w:rPr>
              <w:t>(</w:t>
            </w:r>
            <w:r w:rsidR="00567DE2">
              <w:rPr>
                <w:rFonts w:ascii="Arial" w:hAnsi="Arial" w:cs="Arial"/>
                <w:sz w:val="22"/>
                <w:szCs w:val="22"/>
              </w:rPr>
              <w:t>02</w:t>
            </w:r>
            <w:r w:rsidR="00873742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 w:rsidR="00567DE2">
              <w:rPr>
                <w:rFonts w:ascii="Arial" w:hAnsi="Arial" w:cs="Arial"/>
                <w:sz w:val="22"/>
                <w:szCs w:val="22"/>
              </w:rPr>
              <w:t>Marzo</w:t>
            </w:r>
            <w:r w:rsidR="00873742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9E4E3F">
              <w:rPr>
                <w:rFonts w:ascii="Arial" w:hAnsi="Arial" w:cs="Arial"/>
                <w:sz w:val="22"/>
                <w:szCs w:val="22"/>
              </w:rPr>
              <w:t>0,</w:t>
            </w:r>
            <w:r w:rsidR="00567DE2">
              <w:rPr>
                <w:rFonts w:ascii="Arial" w:hAnsi="Arial" w:cs="Arial"/>
                <w:sz w:val="22"/>
                <w:szCs w:val="22"/>
              </w:rPr>
              <w:t xml:space="preserve"> a las 6</w:t>
            </w:r>
            <w:r w:rsidRPr="00C531F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567DE2">
              <w:rPr>
                <w:rFonts w:ascii="Arial" w:hAnsi="Arial" w:cs="Arial"/>
                <w:sz w:val="22"/>
                <w:szCs w:val="22"/>
              </w:rPr>
              <w:t xml:space="preserve">00 </w:t>
            </w:r>
            <w:r w:rsidRPr="00C531FD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3F72C9" w:rsidRPr="00C531FD" w:rsidTr="00256F69"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F72C9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F72C9" w:rsidRPr="00C531FD" w:rsidRDefault="003F72C9" w:rsidP="003F72C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38335F" w:rsidP="0038335F">
      <w:pPr>
        <w:pStyle w:val="Textoindependiente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E7E9E" w:rsidRDefault="0024731A" w:rsidP="0024731A">
      <w:pPr>
        <w:spacing w:after="160" w:line="256" w:lineRule="auto"/>
        <w:rPr>
          <w:b/>
          <w:noProof/>
          <w:sz w:val="22"/>
          <w:lang w:val="es-CO" w:eastAsia="es-CO"/>
        </w:rPr>
      </w:pPr>
      <w:r>
        <w:rPr>
          <w:b/>
          <w:sz w:val="22"/>
        </w:rPr>
        <w:tab/>
      </w:r>
    </w:p>
    <w:p w:rsidR="0038335F" w:rsidRPr="00C531FD" w:rsidRDefault="0038335F" w:rsidP="0038335F">
      <w:pPr>
        <w:pStyle w:val="Textoindependiente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CD3FAB" w:rsidRDefault="00CD3FAB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CD3FAB" w:rsidRDefault="00CD3FAB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Pr="0024731A" w:rsidRDefault="00FE7E9E" w:rsidP="00BD7BF7">
      <w:pPr>
        <w:spacing w:after="160" w:line="256" w:lineRule="auto"/>
        <w:jc w:val="center"/>
        <w:rPr>
          <w:b/>
          <w:sz w:val="22"/>
        </w:rPr>
      </w:pPr>
      <w:r>
        <w:rPr>
          <w:b/>
          <w:noProof/>
          <w:sz w:val="22"/>
          <w:lang w:val="es-CO" w:eastAsia="es-CO"/>
        </w:rPr>
        <w:drawing>
          <wp:inline distT="0" distB="0" distL="0" distR="0">
            <wp:extent cx="3512382" cy="123825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24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D0F" w:rsidRPr="0024731A" w:rsidSect="006B637B">
      <w:head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5B" w:rsidRDefault="0019515B" w:rsidP="00561640">
      <w:r>
        <w:separator/>
      </w:r>
    </w:p>
  </w:endnote>
  <w:endnote w:type="continuationSeparator" w:id="0">
    <w:p w:rsidR="0019515B" w:rsidRDefault="0019515B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5B" w:rsidRDefault="0019515B" w:rsidP="00561640">
      <w:r>
        <w:separator/>
      </w:r>
    </w:p>
  </w:footnote>
  <w:footnote w:type="continuationSeparator" w:id="0">
    <w:p w:rsidR="0019515B" w:rsidRDefault="0019515B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DDCACC8732874F4C81231FE4F904CF2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1202D" w:rsidRDefault="00B1202D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Listado Notificación Emplazamientos Previos para Declara</w:t>
        </w:r>
        <w:r w:rsidR="00132CD0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r Industria y Comercio – </w:t>
        </w:r>
        <w:r w:rsidR="00567DE2"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>Febrero</w:t>
        </w:r>
        <w:r>
          <w:rPr>
            <w:rFonts w:asciiTheme="majorHAnsi" w:eastAsiaTheme="majorEastAsia" w:hAnsiTheme="majorHAnsi" w:cstheme="majorBidi"/>
            <w:sz w:val="32"/>
            <w:szCs w:val="32"/>
            <w:lang w:val="es-CO"/>
          </w:rPr>
          <w:t xml:space="preserve"> de 2020</w:t>
        </w:r>
      </w:p>
    </w:sdtContent>
  </w:sdt>
  <w:p w:rsidR="00B1202D" w:rsidRDefault="00B120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B9E"/>
    <w:rsid w:val="00012890"/>
    <w:rsid w:val="00033FAA"/>
    <w:rsid w:val="00053A7A"/>
    <w:rsid w:val="00077608"/>
    <w:rsid w:val="000852F7"/>
    <w:rsid w:val="00132CD0"/>
    <w:rsid w:val="00150726"/>
    <w:rsid w:val="001739ED"/>
    <w:rsid w:val="00183E65"/>
    <w:rsid w:val="0019066C"/>
    <w:rsid w:val="0019515B"/>
    <w:rsid w:val="00197281"/>
    <w:rsid w:val="00213DC1"/>
    <w:rsid w:val="0021607B"/>
    <w:rsid w:val="002217D9"/>
    <w:rsid w:val="0024731A"/>
    <w:rsid w:val="00256F69"/>
    <w:rsid w:val="00260F33"/>
    <w:rsid w:val="002627EE"/>
    <w:rsid w:val="002A6597"/>
    <w:rsid w:val="002D3E03"/>
    <w:rsid w:val="003007E6"/>
    <w:rsid w:val="00313CFA"/>
    <w:rsid w:val="00360029"/>
    <w:rsid w:val="00364D52"/>
    <w:rsid w:val="00375007"/>
    <w:rsid w:val="0038335F"/>
    <w:rsid w:val="003A41EB"/>
    <w:rsid w:val="003F72C9"/>
    <w:rsid w:val="004163EC"/>
    <w:rsid w:val="0046230B"/>
    <w:rsid w:val="00471E03"/>
    <w:rsid w:val="004E2C2C"/>
    <w:rsid w:val="004F34DE"/>
    <w:rsid w:val="0053386E"/>
    <w:rsid w:val="0055421C"/>
    <w:rsid w:val="00561640"/>
    <w:rsid w:val="00567DE2"/>
    <w:rsid w:val="00586FE8"/>
    <w:rsid w:val="005A64B5"/>
    <w:rsid w:val="005B7D0F"/>
    <w:rsid w:val="005D1C72"/>
    <w:rsid w:val="005F5CAD"/>
    <w:rsid w:val="00653234"/>
    <w:rsid w:val="006835F6"/>
    <w:rsid w:val="006B637B"/>
    <w:rsid w:val="006C5F79"/>
    <w:rsid w:val="006F444B"/>
    <w:rsid w:val="00727957"/>
    <w:rsid w:val="007A37BC"/>
    <w:rsid w:val="007B2FBF"/>
    <w:rsid w:val="007C28CF"/>
    <w:rsid w:val="007D3867"/>
    <w:rsid w:val="007F670C"/>
    <w:rsid w:val="00834EB6"/>
    <w:rsid w:val="00851E90"/>
    <w:rsid w:val="008653A0"/>
    <w:rsid w:val="00873742"/>
    <w:rsid w:val="00875D0D"/>
    <w:rsid w:val="008813F3"/>
    <w:rsid w:val="00884DE0"/>
    <w:rsid w:val="008A295E"/>
    <w:rsid w:val="008B0AC4"/>
    <w:rsid w:val="008E6C91"/>
    <w:rsid w:val="00913FDC"/>
    <w:rsid w:val="009734DD"/>
    <w:rsid w:val="009D39D6"/>
    <w:rsid w:val="009E4E3F"/>
    <w:rsid w:val="00A10591"/>
    <w:rsid w:val="00A21A62"/>
    <w:rsid w:val="00A2245B"/>
    <w:rsid w:val="00A36474"/>
    <w:rsid w:val="00A50DD3"/>
    <w:rsid w:val="00A60CF6"/>
    <w:rsid w:val="00A83273"/>
    <w:rsid w:val="00AA1F37"/>
    <w:rsid w:val="00B1202D"/>
    <w:rsid w:val="00B15B97"/>
    <w:rsid w:val="00B3353A"/>
    <w:rsid w:val="00B53B1F"/>
    <w:rsid w:val="00BB1895"/>
    <w:rsid w:val="00BD65C2"/>
    <w:rsid w:val="00BD7BF7"/>
    <w:rsid w:val="00C32E71"/>
    <w:rsid w:val="00C40C68"/>
    <w:rsid w:val="00C5096F"/>
    <w:rsid w:val="00C9511B"/>
    <w:rsid w:val="00CA6228"/>
    <w:rsid w:val="00CD3FAB"/>
    <w:rsid w:val="00CD5200"/>
    <w:rsid w:val="00D35E32"/>
    <w:rsid w:val="00D92C4B"/>
    <w:rsid w:val="00D93B46"/>
    <w:rsid w:val="00DB1563"/>
    <w:rsid w:val="00DC04A4"/>
    <w:rsid w:val="00DD1408"/>
    <w:rsid w:val="00DD28E5"/>
    <w:rsid w:val="00DD35AF"/>
    <w:rsid w:val="00E066BB"/>
    <w:rsid w:val="00E07E5F"/>
    <w:rsid w:val="00E2410C"/>
    <w:rsid w:val="00E52DB2"/>
    <w:rsid w:val="00E74763"/>
    <w:rsid w:val="00E85AB9"/>
    <w:rsid w:val="00F2336C"/>
    <w:rsid w:val="00F324D9"/>
    <w:rsid w:val="00F60B9E"/>
    <w:rsid w:val="00F84957"/>
    <w:rsid w:val="00FA3E0A"/>
    <w:rsid w:val="00FB40C1"/>
    <w:rsid w:val="00FC2052"/>
    <w:rsid w:val="00FD412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95AF75-E892-4D9B-B29C-AB652C7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F72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CACC8732874F4C81231FE4F904C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3024A-FECC-4548-AEDA-B8FD75631192}"/>
      </w:docPartPr>
      <w:docPartBody>
        <w:p w:rsidR="006B601C" w:rsidRDefault="00FF4AE7" w:rsidP="00FF4AE7">
          <w:pPr>
            <w:pStyle w:val="DDCACC8732874F4C81231FE4F904CF21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211E4"/>
    <w:rsid w:val="000A03EE"/>
    <w:rsid w:val="000D2C32"/>
    <w:rsid w:val="002E5321"/>
    <w:rsid w:val="0039718E"/>
    <w:rsid w:val="005B323A"/>
    <w:rsid w:val="00640D50"/>
    <w:rsid w:val="006B601C"/>
    <w:rsid w:val="00A11FFF"/>
    <w:rsid w:val="00A220F3"/>
    <w:rsid w:val="00BE023C"/>
    <w:rsid w:val="00DB3769"/>
    <w:rsid w:val="00F20412"/>
    <w:rsid w:val="00FF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  <w:style w:type="paragraph" w:customStyle="1" w:styleId="DDCACC8732874F4C81231FE4F904CF21">
    <w:name w:val="DDCACC8732874F4C81231FE4F904CF21"/>
    <w:rsid w:val="00FF4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F7E949-4308-42E0-B03B-117A3A6F8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Notificación Emplazamientos Previos para Declarar Industria y Comercio – Enero de 2020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Notificación Emplazamientos Previos para Declarar Industria y Comercio – Febrero de 2020</dc:title>
  <dc:creator>Martha Cecilia Sanchez R.</dc:creator>
  <cp:lastModifiedBy>Lina Paola Muñoz Ramirez</cp:lastModifiedBy>
  <cp:revision>4</cp:revision>
  <cp:lastPrinted>2018-09-27T21:13:00Z</cp:lastPrinted>
  <dcterms:created xsi:type="dcterms:W3CDTF">2020-02-20T19:35:00Z</dcterms:created>
  <dcterms:modified xsi:type="dcterms:W3CDTF">2020-02-20T19:53:00Z</dcterms:modified>
</cp:coreProperties>
</file>