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9" w:rsidRPr="00B26F07" w:rsidRDefault="00D33119" w:rsidP="00D526E6">
      <w:r w:rsidRPr="00B26F07">
        <w:t>STT-</w:t>
      </w:r>
      <w:r w:rsidRPr="00B26F07">
        <w:tab/>
      </w:r>
      <w:r w:rsidRPr="00B26F07">
        <w:tab/>
      </w:r>
      <w:r w:rsidRPr="00B26F07">
        <w:tab/>
      </w:r>
      <w:r w:rsidRPr="00B26F07">
        <w:tab/>
      </w:r>
      <w:r w:rsidRPr="00B26F07">
        <w:tab/>
      </w:r>
      <w:r w:rsidRPr="00B26F07">
        <w:tab/>
      </w:r>
      <w:r w:rsidRPr="00B26F07">
        <w:tab/>
      </w:r>
      <w:r w:rsidRPr="00B26F07">
        <w:tab/>
      </w:r>
      <w:r w:rsidRPr="00B26F07">
        <w:tab/>
      </w:r>
    </w:p>
    <w:p w:rsidR="00D33119" w:rsidRPr="00B26F07" w:rsidRDefault="00D33119" w:rsidP="00D33119">
      <w:pPr>
        <w:rPr>
          <w:rFonts w:ascii="Arial" w:hAnsi="Arial" w:cs="Arial"/>
          <w:sz w:val="22"/>
          <w:szCs w:val="22"/>
        </w:rPr>
      </w:pPr>
    </w:p>
    <w:p w:rsidR="00897EB4" w:rsidRDefault="00897EB4" w:rsidP="00D33119">
      <w:pPr>
        <w:jc w:val="both"/>
        <w:rPr>
          <w:rFonts w:ascii="Arial" w:hAnsi="Arial" w:cs="Arial"/>
          <w:sz w:val="22"/>
          <w:szCs w:val="22"/>
        </w:rPr>
      </w:pPr>
    </w:p>
    <w:p w:rsidR="00D33119" w:rsidRPr="00B26F07" w:rsidRDefault="00D33119" w:rsidP="00D33119">
      <w:pPr>
        <w:jc w:val="both"/>
        <w:rPr>
          <w:rFonts w:ascii="Arial" w:hAnsi="Arial" w:cs="Arial"/>
          <w:sz w:val="22"/>
          <w:szCs w:val="22"/>
        </w:rPr>
      </w:pPr>
      <w:r w:rsidRPr="00B26F07">
        <w:rPr>
          <w:rFonts w:ascii="Arial" w:hAnsi="Arial" w:cs="Arial"/>
          <w:sz w:val="22"/>
          <w:szCs w:val="22"/>
        </w:rPr>
        <w:t xml:space="preserve">Manizales, </w:t>
      </w:r>
    </w:p>
    <w:p w:rsidR="008849E3" w:rsidRDefault="008849E3" w:rsidP="00D33119">
      <w:pPr>
        <w:jc w:val="both"/>
        <w:rPr>
          <w:rFonts w:ascii="Arial" w:hAnsi="Arial" w:cs="Arial"/>
          <w:sz w:val="22"/>
          <w:szCs w:val="22"/>
        </w:rPr>
      </w:pPr>
    </w:p>
    <w:p w:rsidR="00D33119" w:rsidRDefault="0073376B" w:rsidP="00D33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</w:t>
      </w:r>
      <w:r w:rsidR="00C3578C">
        <w:rPr>
          <w:rFonts w:ascii="Arial" w:hAnsi="Arial" w:cs="Arial"/>
          <w:sz w:val="22"/>
          <w:szCs w:val="22"/>
        </w:rPr>
        <w:t>r</w:t>
      </w:r>
    </w:p>
    <w:p w:rsidR="00BE564D" w:rsidRDefault="00C3578C" w:rsidP="00D33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LUIS GUILLERMO VALENCIA ARISTIZABAL</w:t>
      </w:r>
    </w:p>
    <w:p w:rsidR="00D57006" w:rsidRDefault="00C3578C" w:rsidP="00D33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Carrera 26 N</w:t>
      </w:r>
      <w:r w:rsidR="005568E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50-24 Apto 403</w:t>
      </w:r>
    </w:p>
    <w:p w:rsidR="00CC1D7B" w:rsidRDefault="00CC1D7B" w:rsidP="00BE5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57006">
        <w:rPr>
          <w:rFonts w:ascii="Arial" w:hAnsi="Arial" w:cs="Arial"/>
          <w:sz w:val="22"/>
          <w:szCs w:val="22"/>
        </w:rPr>
        <w:t>orreo electrónico: Antares@gmail.com</w:t>
      </w:r>
    </w:p>
    <w:p w:rsidR="00C3578C" w:rsidRDefault="00C3578C" w:rsidP="00BE5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="00CC1D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8812811</w:t>
      </w:r>
    </w:p>
    <w:p w:rsidR="00D86EC8" w:rsidRDefault="00780787" w:rsidP="00BE5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 luisgv35@hotmail.com</w:t>
      </w:r>
    </w:p>
    <w:p w:rsidR="007D557F" w:rsidRDefault="007D557F" w:rsidP="00BE5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</w:t>
      </w:r>
    </w:p>
    <w:p w:rsidR="00BE564D" w:rsidRDefault="00BE564D" w:rsidP="00BE564D">
      <w:pPr>
        <w:jc w:val="both"/>
        <w:rPr>
          <w:rFonts w:ascii="Arial" w:hAnsi="Arial" w:cs="Arial"/>
          <w:sz w:val="22"/>
          <w:szCs w:val="22"/>
        </w:rPr>
      </w:pPr>
    </w:p>
    <w:p w:rsidR="00AB5824" w:rsidRDefault="00AB5824" w:rsidP="00AB5824">
      <w:pPr>
        <w:rPr>
          <w:rFonts w:ascii="Arial" w:hAnsi="Arial" w:cs="Arial"/>
          <w:sz w:val="22"/>
          <w:szCs w:val="22"/>
        </w:rPr>
      </w:pPr>
    </w:p>
    <w:p w:rsidR="00897EB4" w:rsidRDefault="00897EB4" w:rsidP="00AB5824">
      <w:pPr>
        <w:rPr>
          <w:rFonts w:ascii="Arial" w:hAnsi="Arial" w:cs="Arial"/>
          <w:vanish/>
          <w:sz w:val="22"/>
          <w:szCs w:val="22"/>
        </w:rPr>
      </w:pPr>
    </w:p>
    <w:p w:rsidR="00AB5824" w:rsidRDefault="00AB5824" w:rsidP="00AB5824">
      <w:pPr>
        <w:rPr>
          <w:rFonts w:ascii="Arial" w:hAnsi="Arial" w:cs="Arial"/>
          <w:vanish/>
          <w:sz w:val="22"/>
          <w:szCs w:val="22"/>
        </w:rPr>
      </w:pPr>
    </w:p>
    <w:p w:rsidR="00AB5824" w:rsidRDefault="00AB5824" w:rsidP="00AB5824">
      <w:pPr>
        <w:rPr>
          <w:rFonts w:ascii="Arial" w:hAnsi="Arial" w:cs="Arial"/>
          <w:vanish/>
          <w:sz w:val="22"/>
          <w:szCs w:val="22"/>
        </w:rPr>
      </w:pPr>
    </w:p>
    <w:p w:rsidR="00AB5824" w:rsidRDefault="00AB5824" w:rsidP="00AB5824">
      <w:pPr>
        <w:rPr>
          <w:rFonts w:ascii="Arial" w:hAnsi="Arial" w:cs="Arial"/>
          <w:vanish/>
          <w:sz w:val="22"/>
          <w:szCs w:val="22"/>
        </w:rPr>
      </w:pPr>
    </w:p>
    <w:p w:rsidR="00AB5824" w:rsidRPr="00AB5824" w:rsidRDefault="00AB5824" w:rsidP="00AB5824">
      <w:pPr>
        <w:rPr>
          <w:rFonts w:ascii="Arial" w:hAnsi="Arial" w:cs="Arial"/>
          <w:vanish/>
          <w:sz w:val="22"/>
          <w:szCs w:val="22"/>
        </w:rPr>
      </w:pPr>
    </w:p>
    <w:p w:rsidR="00D33119" w:rsidRPr="00B26F07" w:rsidRDefault="00D33119" w:rsidP="00D33119">
      <w:pPr>
        <w:jc w:val="both"/>
        <w:rPr>
          <w:rFonts w:ascii="Arial" w:eastAsia="Calibri" w:hAnsi="Arial" w:cs="Arial"/>
          <w:noProof/>
          <w:sz w:val="22"/>
          <w:szCs w:val="22"/>
          <w:lang w:val="es-MX" w:eastAsia="es-MX"/>
        </w:rPr>
      </w:pPr>
      <w:r w:rsidRPr="00B26F07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Asunto:                   Respuesta     </w:t>
      </w:r>
      <w:r w:rsidR="0073376B">
        <w:rPr>
          <w:rFonts w:ascii="Arial" w:eastAsia="Calibri" w:hAnsi="Arial" w:cs="Arial"/>
          <w:noProof/>
          <w:sz w:val="22"/>
          <w:szCs w:val="22"/>
          <w:lang w:val="es-MX" w:eastAsia="es-MX"/>
        </w:rPr>
        <w:t>GED</w:t>
      </w:r>
      <w:r w:rsidR="00C3578C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10340-18</w:t>
      </w:r>
    </w:p>
    <w:p w:rsidR="00D33119" w:rsidRPr="00B26F07" w:rsidRDefault="00D33119" w:rsidP="00D33119">
      <w:pPr>
        <w:jc w:val="both"/>
        <w:rPr>
          <w:rFonts w:ascii="Arial" w:eastAsia="Calibri" w:hAnsi="Arial" w:cs="Arial"/>
          <w:noProof/>
          <w:sz w:val="22"/>
          <w:szCs w:val="22"/>
          <w:lang w:val="es-MX" w:eastAsia="es-MX"/>
        </w:rPr>
      </w:pPr>
    </w:p>
    <w:p w:rsidR="00897EB4" w:rsidRDefault="00897EB4" w:rsidP="00D33119">
      <w:pPr>
        <w:jc w:val="both"/>
        <w:rPr>
          <w:rFonts w:ascii="Arial" w:eastAsia="Calibri" w:hAnsi="Arial" w:cs="Arial"/>
          <w:noProof/>
          <w:sz w:val="22"/>
          <w:szCs w:val="22"/>
          <w:lang w:val="es-MX" w:eastAsia="es-MX"/>
        </w:rPr>
      </w:pPr>
    </w:p>
    <w:p w:rsidR="00D33119" w:rsidRPr="00B26F07" w:rsidRDefault="00D33119" w:rsidP="00D33119">
      <w:pPr>
        <w:jc w:val="both"/>
        <w:rPr>
          <w:rFonts w:ascii="Arial" w:eastAsia="Calibri" w:hAnsi="Arial" w:cs="Arial"/>
          <w:noProof/>
          <w:sz w:val="22"/>
          <w:szCs w:val="22"/>
          <w:lang w:val="es-MX" w:eastAsia="es-MX"/>
        </w:rPr>
      </w:pPr>
      <w:r w:rsidRPr="00B26F07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Cordial Saludo </w:t>
      </w:r>
    </w:p>
    <w:p w:rsidR="00D33119" w:rsidRPr="00B26F07" w:rsidRDefault="00D33119" w:rsidP="00D33119">
      <w:pPr>
        <w:jc w:val="both"/>
        <w:rPr>
          <w:rFonts w:ascii="Arial" w:eastAsia="Calibri" w:hAnsi="Arial" w:cs="Arial"/>
          <w:noProof/>
          <w:sz w:val="22"/>
          <w:szCs w:val="22"/>
          <w:lang w:val="es-MX" w:eastAsia="es-MX"/>
        </w:rPr>
      </w:pPr>
    </w:p>
    <w:p w:rsidR="00AB5824" w:rsidRDefault="00D33119" w:rsidP="00E90AD5">
      <w:pPr>
        <w:jc w:val="both"/>
        <w:rPr>
          <w:rFonts w:ascii="Arial" w:eastAsia="Calibri" w:hAnsi="Arial" w:cs="Arial"/>
          <w:noProof/>
          <w:sz w:val="22"/>
          <w:szCs w:val="22"/>
          <w:lang w:val="es-MX" w:eastAsia="es-MX"/>
        </w:rPr>
      </w:pPr>
      <w:r w:rsidRPr="00B26F07">
        <w:rPr>
          <w:rFonts w:ascii="Arial" w:eastAsia="Calibri" w:hAnsi="Arial" w:cs="Arial"/>
          <w:noProof/>
          <w:sz w:val="22"/>
          <w:szCs w:val="22"/>
          <w:lang w:val="es-MX" w:eastAsia="es-MX"/>
        </w:rPr>
        <w:t>En atención a</w:t>
      </w:r>
      <w:r w:rsidR="00AB5824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</w:t>
      </w:r>
      <w:r w:rsidRPr="00B26F07">
        <w:rPr>
          <w:rFonts w:ascii="Arial" w:eastAsia="Calibri" w:hAnsi="Arial" w:cs="Arial"/>
          <w:noProof/>
          <w:sz w:val="22"/>
          <w:szCs w:val="22"/>
          <w:lang w:val="es-MX" w:eastAsia="es-MX"/>
        </w:rPr>
        <w:t>l</w:t>
      </w:r>
      <w:r w:rsidR="00AB5824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a </w:t>
      </w:r>
      <w:r w:rsidR="00A145E0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petición </w:t>
      </w:r>
      <w:r w:rsidR="00AB5824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realizada por usted donde</w:t>
      </w:r>
      <w:r w:rsidR="00BE564D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solicita</w:t>
      </w:r>
      <w:r w:rsidR="00101291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control y </w:t>
      </w:r>
      <w:r w:rsidR="00CB42CA">
        <w:rPr>
          <w:rFonts w:ascii="Arial" w:eastAsia="Calibri" w:hAnsi="Arial" w:cs="Arial"/>
          <w:noProof/>
          <w:sz w:val="22"/>
          <w:szCs w:val="22"/>
          <w:lang w:val="es-MX" w:eastAsia="es-MX"/>
        </w:rPr>
        <w:t>re</w:t>
      </w:r>
      <w:r w:rsidR="00672954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gulación </w:t>
      </w:r>
      <w:r w:rsidR="00BE564D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 de estacionamiento</w:t>
      </w:r>
      <w:r w:rsidR="00511963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de vehiculos en el </w:t>
      </w:r>
      <w:r w:rsidR="004571B9">
        <w:rPr>
          <w:rFonts w:ascii="Arial" w:eastAsia="Calibri" w:hAnsi="Arial" w:cs="Arial"/>
          <w:noProof/>
          <w:sz w:val="22"/>
          <w:szCs w:val="22"/>
          <w:lang w:val="es-MX" w:eastAsia="es-MX"/>
        </w:rPr>
        <w:t>sector</w:t>
      </w:r>
      <w:r w:rsidR="00D57006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de</w:t>
      </w:r>
      <w:r w:rsidR="00ED61B6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la carrera 25 calles 67 y 69,</w:t>
      </w:r>
      <w:r w:rsidR="00BE564D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generando perjuicios de</w:t>
      </w:r>
      <w:r w:rsidR="00D57006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inseguridad y  m</w:t>
      </w:r>
      <w:r w:rsidR="00BE564D">
        <w:rPr>
          <w:rFonts w:ascii="Arial" w:eastAsia="Calibri" w:hAnsi="Arial" w:cs="Arial"/>
          <w:noProof/>
          <w:sz w:val="22"/>
          <w:szCs w:val="22"/>
          <w:lang w:val="es-MX" w:eastAsia="es-MX"/>
        </w:rPr>
        <w:t>ovilidad</w:t>
      </w:r>
      <w:r w:rsidR="00511963">
        <w:rPr>
          <w:rFonts w:ascii="Arial" w:eastAsia="Calibri" w:hAnsi="Arial" w:cs="Arial"/>
          <w:noProof/>
          <w:sz w:val="22"/>
          <w:szCs w:val="22"/>
          <w:lang w:val="es-MX" w:eastAsia="es-MX"/>
        </w:rPr>
        <w:t>.</w:t>
      </w:r>
    </w:p>
    <w:p w:rsidR="00BE564D" w:rsidRDefault="00BE564D" w:rsidP="00E90AD5">
      <w:pPr>
        <w:jc w:val="both"/>
        <w:rPr>
          <w:rFonts w:ascii="Arial" w:eastAsia="Calibri" w:hAnsi="Arial" w:cs="Arial"/>
          <w:noProof/>
          <w:sz w:val="22"/>
          <w:szCs w:val="22"/>
          <w:lang w:val="es-MX" w:eastAsia="es-MX"/>
        </w:rPr>
      </w:pPr>
    </w:p>
    <w:p w:rsidR="007B50D1" w:rsidRDefault="00E90AD5" w:rsidP="007B50D1">
      <w:pPr>
        <w:jc w:val="both"/>
        <w:rPr>
          <w:rFonts w:ascii="Arial" w:eastAsia="Calibri" w:hAnsi="Arial" w:cs="Arial"/>
          <w:noProof/>
          <w:sz w:val="22"/>
          <w:szCs w:val="22"/>
          <w:lang w:val="es-MX" w:eastAsia="es-MX"/>
        </w:rPr>
      </w:pPr>
      <w:r>
        <w:rPr>
          <w:rFonts w:ascii="Arial" w:eastAsia="Calibri" w:hAnsi="Arial" w:cs="Arial"/>
          <w:noProof/>
          <w:sz w:val="22"/>
          <w:szCs w:val="22"/>
          <w:lang w:val="es-MX" w:eastAsia="es-MX"/>
        </w:rPr>
        <w:t>Me permito informarle que al sitio se desplaz</w:t>
      </w:r>
      <w:r w:rsidR="00387393">
        <w:rPr>
          <w:rFonts w:ascii="Arial" w:eastAsia="Calibri" w:hAnsi="Arial" w:cs="Arial"/>
          <w:noProof/>
          <w:sz w:val="22"/>
          <w:szCs w:val="22"/>
          <w:lang w:val="es-MX" w:eastAsia="es-MX"/>
        </w:rPr>
        <w:t>ó</w:t>
      </w:r>
      <w:r w:rsidR="004571B9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el agente de tránsito </w:t>
      </w:r>
      <w:r w:rsidR="002C517D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JULIAN ANDRES GOMEZ MEJIA </w:t>
      </w:r>
      <w:r w:rsidR="00AB5824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</w:t>
      </w:r>
      <w:r w:rsidR="00432928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AT </w:t>
      </w:r>
      <w:r w:rsidR="002C517D">
        <w:rPr>
          <w:rFonts w:ascii="Arial" w:eastAsia="Calibri" w:hAnsi="Arial" w:cs="Arial"/>
          <w:noProof/>
          <w:sz w:val="22"/>
          <w:szCs w:val="22"/>
          <w:lang w:val="es-MX" w:eastAsia="es-MX"/>
        </w:rPr>
        <w:t>32</w:t>
      </w:r>
      <w:r w:rsidR="004571B9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 m</w:t>
      </w:r>
      <w:r w:rsidR="00094696">
        <w:rPr>
          <w:rFonts w:ascii="Arial" w:eastAsia="Calibri" w:hAnsi="Arial" w:cs="Arial"/>
          <w:noProof/>
          <w:sz w:val="22"/>
          <w:szCs w:val="22"/>
          <w:lang w:val="es-MX" w:eastAsia="es-MX"/>
        </w:rPr>
        <w:t>anifes</w:t>
      </w:r>
      <w:r w:rsidR="00511963">
        <w:rPr>
          <w:rFonts w:ascii="Arial" w:eastAsia="Calibri" w:hAnsi="Arial" w:cs="Arial"/>
          <w:noProof/>
          <w:sz w:val="22"/>
          <w:szCs w:val="22"/>
          <w:lang w:val="es-MX" w:eastAsia="es-MX"/>
        </w:rPr>
        <w:t>tando</w:t>
      </w:r>
      <w:r w:rsidR="00094696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la realizacion d</w:t>
      </w:r>
      <w:r w:rsidR="005622C7">
        <w:rPr>
          <w:rFonts w:ascii="Arial" w:eastAsia="Calibri" w:hAnsi="Arial" w:cs="Arial"/>
          <w:noProof/>
          <w:sz w:val="22"/>
          <w:szCs w:val="22"/>
          <w:lang w:val="es-MX" w:eastAsia="es-MX"/>
        </w:rPr>
        <w:t>e controles del estacionamiento y monitoreo periodicamente en  sus recorridos</w:t>
      </w:r>
      <w:r w:rsidR="004571B9">
        <w:rPr>
          <w:rFonts w:ascii="Arial" w:eastAsia="Calibri" w:hAnsi="Arial" w:cs="Arial"/>
          <w:noProof/>
          <w:sz w:val="22"/>
          <w:szCs w:val="22"/>
          <w:lang w:val="es-MX" w:eastAsia="es-MX"/>
        </w:rPr>
        <w:t>,</w:t>
      </w:r>
      <w:r w:rsidR="005622C7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</w:t>
      </w:r>
      <w:r w:rsidR="00ED61B6">
        <w:rPr>
          <w:rFonts w:ascii="Arial" w:eastAsia="Calibri" w:hAnsi="Arial" w:cs="Arial"/>
          <w:noProof/>
          <w:sz w:val="22"/>
          <w:szCs w:val="22"/>
          <w:lang w:val="es-MX" w:eastAsia="es-MX"/>
        </w:rPr>
        <w:t>en la mitigación</w:t>
      </w:r>
      <w:r w:rsidR="005622C7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de las novedades en</w:t>
      </w:r>
      <w:r w:rsidR="004571B9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el lugar</w:t>
      </w:r>
      <w:r w:rsidR="007B50D1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ejerciendo  un control </w:t>
      </w:r>
      <w:r w:rsidR="004571B9">
        <w:rPr>
          <w:rFonts w:ascii="Arial" w:eastAsia="Calibri" w:hAnsi="Arial" w:cs="Arial"/>
          <w:noProof/>
          <w:sz w:val="22"/>
          <w:szCs w:val="22"/>
          <w:lang w:val="es-MX" w:eastAsia="es-MX"/>
        </w:rPr>
        <w:t xml:space="preserve"> más ef</w:t>
      </w:r>
      <w:r w:rsidR="007B50D1">
        <w:rPr>
          <w:rFonts w:ascii="Arial" w:eastAsia="Calibri" w:hAnsi="Arial" w:cs="Arial"/>
          <w:noProof/>
          <w:sz w:val="22"/>
          <w:szCs w:val="22"/>
          <w:lang w:val="es-MX" w:eastAsia="es-MX"/>
        </w:rPr>
        <w:t>iciente y satistactorio a la comunidad.</w:t>
      </w:r>
    </w:p>
    <w:p w:rsidR="002C517D" w:rsidRDefault="002C517D" w:rsidP="007B50D1">
      <w:pPr>
        <w:jc w:val="both"/>
        <w:rPr>
          <w:rFonts w:ascii="Arial" w:eastAsia="Calibri" w:hAnsi="Arial" w:cs="Arial"/>
          <w:noProof/>
          <w:sz w:val="22"/>
          <w:szCs w:val="22"/>
          <w:lang w:val="es-MX" w:eastAsia="es-MX"/>
        </w:rPr>
      </w:pPr>
    </w:p>
    <w:p w:rsidR="00356D59" w:rsidRDefault="00E5443E" w:rsidP="00A145E0">
      <w:pPr>
        <w:jc w:val="both"/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Cabe a</w:t>
      </w:r>
      <w:r w:rsidR="00A145E0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clararar, sobre</w:t>
      </w:r>
      <w:r w:rsidR="00ED61B6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el tramo de la Av Paralela con calles 67 y 69</w:t>
      </w:r>
      <w:r w:rsidR="00780787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presenta</w:t>
      </w:r>
      <w:r w:rsidR="00ED61B6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una vía de</w:t>
      </w:r>
      <w:r w:rsidR="00D012DD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tránsito lento con </w:t>
      </w:r>
      <w:r w:rsidR="00ED61B6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poco flujo vehícular</w:t>
      </w:r>
      <w:r w:rsidR="005568EE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en ambos sentidos</w:t>
      </w:r>
      <w:r w:rsidR="0006778E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,</w:t>
      </w:r>
      <w:r w:rsidR="003604A1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</w:t>
      </w:r>
      <w:r w:rsidR="00780787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con</w:t>
      </w:r>
      <w:r w:rsidR="003604A1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o ruta de transporte publico de</w:t>
      </w:r>
      <w:r w:rsidR="00D012DD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escasa frecuencia, lindando  predios</w:t>
      </w:r>
      <w:r w:rsidR="00780787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de</w:t>
      </w:r>
      <w:r w:rsidR="00B96286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usos de suelos comerciales</w:t>
      </w:r>
      <w:r w:rsidR="00A145E0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,</w:t>
      </w:r>
      <w:r w:rsidR="00B96286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donde </w:t>
      </w:r>
      <w:r w:rsidR="003604A1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la</w:t>
      </w:r>
      <w:r w:rsidR="00B96286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Secretaría de Tránsito</w:t>
      </w:r>
      <w:r w:rsidR="00D012DD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evaluando</w:t>
      </w:r>
      <w:r w:rsidR="003604A1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con los moradores del sector</w:t>
      </w:r>
      <w:r w:rsidR="00B96286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, programó el parqueo bajo las condiciones de uso en forma  esporádico y transitorio, respetando el paso de los andenes e ingreso a garajes y así </w:t>
      </w:r>
      <w:r w:rsidR="00D012DD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 satisfacer </w:t>
      </w:r>
      <w:r w:rsidR="00B96286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las necesidades que  presenta el lugar</w:t>
      </w:r>
      <w:r w:rsidR="00A145E0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.</w:t>
      </w:r>
    </w:p>
    <w:p w:rsidR="00356D59" w:rsidRDefault="00356D59" w:rsidP="00A145E0">
      <w:pPr>
        <w:jc w:val="both"/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</w:p>
    <w:p w:rsidR="00356D59" w:rsidRDefault="00356D59" w:rsidP="00D33119">
      <w:pPr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</w:p>
    <w:p w:rsidR="00A145E0" w:rsidRDefault="00A145E0" w:rsidP="00D33119">
      <w:pPr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  <w:bookmarkStart w:id="0" w:name="_GoBack"/>
      <w:bookmarkEnd w:id="0"/>
    </w:p>
    <w:p w:rsidR="005568EE" w:rsidRDefault="005568EE" w:rsidP="00D33119">
      <w:pPr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</w:p>
    <w:p w:rsidR="005568EE" w:rsidRDefault="005568EE" w:rsidP="00D33119">
      <w:pPr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</w:p>
    <w:p w:rsidR="00E76930" w:rsidRDefault="00E76930" w:rsidP="00D33119">
      <w:pPr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</w:p>
    <w:p w:rsidR="00780787" w:rsidRDefault="00780787" w:rsidP="00D33119">
      <w:pPr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</w:p>
    <w:p w:rsidR="00D33119" w:rsidRPr="00B26F07" w:rsidRDefault="00D33119" w:rsidP="00D33119">
      <w:pPr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  <w:r w:rsidRPr="00B26F07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CARLOS ALBERTO GAVIRIA MARIN                  JUAN CARLOS RENDON ARIAS </w:t>
      </w:r>
    </w:p>
    <w:p w:rsidR="00D33119" w:rsidRPr="00B26F07" w:rsidRDefault="00D33119" w:rsidP="00D33119">
      <w:pPr>
        <w:rPr>
          <w:rFonts w:ascii="Arial" w:eastAsiaTheme="minorHAnsi" w:hAnsi="Arial" w:cs="Arial"/>
          <w:noProof/>
          <w:sz w:val="22"/>
          <w:szCs w:val="22"/>
          <w:lang w:val="es-CO" w:eastAsia="en-US"/>
        </w:rPr>
      </w:pPr>
      <w:r w:rsidRPr="00B26F07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Secretario d</w:t>
      </w:r>
      <w:r w:rsidR="00CD1AF1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>e De</w:t>
      </w:r>
      <w:r w:rsidRPr="00B26F07">
        <w:rPr>
          <w:rFonts w:ascii="Arial" w:eastAsiaTheme="minorHAnsi" w:hAnsi="Arial" w:cs="Arial"/>
          <w:noProof/>
          <w:sz w:val="22"/>
          <w:szCs w:val="22"/>
          <w:lang w:val="es-CO" w:eastAsia="en-US"/>
        </w:rPr>
        <w:t xml:space="preserve">spacho                                         Coordinador Agentes de Tránsito </w:t>
      </w:r>
    </w:p>
    <w:p w:rsidR="00780787" w:rsidRDefault="00D33119" w:rsidP="00780787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26F07">
        <w:rPr>
          <w:rFonts w:ascii="Arial" w:hAnsi="Arial" w:cs="Arial"/>
          <w:sz w:val="22"/>
          <w:szCs w:val="22"/>
          <w:lang w:val="es-CO"/>
        </w:rPr>
        <w:t xml:space="preserve">Secretaría de Tránsito y Transporte                 </w:t>
      </w:r>
      <w:r w:rsidR="003F7995">
        <w:rPr>
          <w:rFonts w:ascii="Arial" w:hAnsi="Arial" w:cs="Arial"/>
          <w:sz w:val="22"/>
          <w:szCs w:val="22"/>
          <w:lang w:val="es-CO"/>
        </w:rPr>
        <w:t xml:space="preserve">     </w:t>
      </w:r>
      <w:r w:rsidRPr="00B26F07">
        <w:rPr>
          <w:rFonts w:ascii="Arial" w:hAnsi="Arial" w:cs="Arial"/>
          <w:sz w:val="22"/>
          <w:szCs w:val="22"/>
          <w:lang w:val="es-CO"/>
        </w:rPr>
        <w:t xml:space="preserve"> Secretaría de Tránsito y Transporte</w:t>
      </w:r>
    </w:p>
    <w:p w:rsidR="002C517D" w:rsidRPr="00780787" w:rsidRDefault="002C517D" w:rsidP="00780787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eastAsia="Calibri" w:hAnsi="Arial" w:cs="Arial"/>
          <w:noProof/>
          <w:sz w:val="22"/>
          <w:szCs w:val="22"/>
          <w:lang w:val="es-MX" w:eastAsia="es-MX"/>
        </w:rPr>
        <w:lastRenderedPageBreak/>
        <w:t>Descripción clara y precisa del lugar de los hechos:</w:t>
      </w:r>
    </w:p>
    <w:p w:rsidR="00897EB4" w:rsidRDefault="00897EB4" w:rsidP="00A92C3C">
      <w:pPr>
        <w:spacing w:after="200" w:line="276" w:lineRule="auto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780787" w:rsidP="0096517D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  <w:r>
        <w:rPr>
          <w:rFonts w:ascii="Arial" w:hAnsi="Arial" w:cs="Arial"/>
          <w:noProof/>
          <w:sz w:val="40"/>
          <w:szCs w:val="40"/>
          <w:lang w:val="es-CO" w:eastAsia="es-CO"/>
        </w:rPr>
        <w:drawing>
          <wp:inline distT="0" distB="0" distL="0" distR="0">
            <wp:extent cx="3914775" cy="2204053"/>
            <wp:effectExtent l="0" t="0" r="0" b="635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19-WA002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232" cy="220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7D" w:rsidRDefault="0096517D" w:rsidP="0096517D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780787" w:rsidP="0096517D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  <w:r>
        <w:rPr>
          <w:rFonts w:ascii="Arial" w:hAnsi="Arial" w:cs="Arial"/>
          <w:noProof/>
          <w:sz w:val="40"/>
          <w:szCs w:val="40"/>
          <w:lang w:val="es-CO" w:eastAsia="es-CO"/>
        </w:rPr>
        <w:drawing>
          <wp:inline distT="0" distB="0" distL="0" distR="0">
            <wp:extent cx="3763056" cy="2118635"/>
            <wp:effectExtent l="0" t="0" r="889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19-WA00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29" cy="212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EB4" w:rsidRDefault="00897EB4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780787" w:rsidRDefault="00780787" w:rsidP="00780787">
      <w:pPr>
        <w:spacing w:after="200" w:line="276" w:lineRule="auto"/>
        <w:jc w:val="both"/>
        <w:rPr>
          <w:rFonts w:ascii="Arial" w:hAnsi="Arial" w:cs="Arial"/>
          <w:sz w:val="14"/>
          <w:szCs w:val="14"/>
          <w:lang w:val="es-CO"/>
        </w:rPr>
      </w:pPr>
    </w:p>
    <w:p w:rsidR="00780787" w:rsidRDefault="00780787" w:rsidP="00780787">
      <w:pPr>
        <w:spacing w:after="200" w:line="276" w:lineRule="auto"/>
        <w:jc w:val="both"/>
        <w:rPr>
          <w:rFonts w:ascii="Arial" w:hAnsi="Arial" w:cs="Arial"/>
          <w:sz w:val="14"/>
          <w:szCs w:val="14"/>
          <w:lang w:val="es-CO"/>
        </w:rPr>
      </w:pPr>
    </w:p>
    <w:p w:rsidR="00780787" w:rsidRDefault="00780787" w:rsidP="00780787">
      <w:pPr>
        <w:spacing w:after="200" w:line="276" w:lineRule="auto"/>
        <w:jc w:val="both"/>
        <w:rPr>
          <w:rFonts w:ascii="Arial" w:hAnsi="Arial" w:cs="Arial"/>
          <w:sz w:val="14"/>
          <w:szCs w:val="14"/>
          <w:lang w:val="es-CO"/>
        </w:rPr>
      </w:pPr>
      <w:r w:rsidRPr="00C87E30">
        <w:rPr>
          <w:rFonts w:ascii="Arial" w:hAnsi="Arial" w:cs="Arial"/>
          <w:sz w:val="14"/>
          <w:szCs w:val="14"/>
          <w:lang w:val="es-CO"/>
        </w:rPr>
        <w:t xml:space="preserve">Elaboro: </w:t>
      </w:r>
      <w:r>
        <w:rPr>
          <w:rFonts w:ascii="Arial" w:hAnsi="Arial" w:cs="Arial"/>
          <w:sz w:val="14"/>
          <w:szCs w:val="14"/>
          <w:lang w:val="es-CO"/>
        </w:rPr>
        <w:t>GIOVANI LOPEZ DURANGO</w:t>
      </w: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p w:rsidR="0096517D" w:rsidRDefault="0096517D" w:rsidP="00897EB4">
      <w:pPr>
        <w:spacing w:after="200" w:line="276" w:lineRule="auto"/>
        <w:jc w:val="center"/>
        <w:rPr>
          <w:rFonts w:ascii="Arial" w:hAnsi="Arial" w:cs="Arial"/>
          <w:noProof/>
          <w:sz w:val="40"/>
          <w:szCs w:val="40"/>
          <w:lang w:val="es-CO" w:eastAsia="es-CO"/>
        </w:rPr>
      </w:pPr>
    </w:p>
    <w:sectPr w:rsidR="0096517D" w:rsidSect="00793C64">
      <w:headerReference w:type="default" r:id="rId11"/>
      <w:footerReference w:type="default" r:id="rId12"/>
      <w:pgSz w:w="12242" w:h="15842" w:code="1"/>
      <w:pgMar w:top="1556" w:right="1701" w:bottom="2410" w:left="1701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E5" w:rsidRDefault="00C039E5" w:rsidP="00056720">
      <w:r>
        <w:separator/>
      </w:r>
    </w:p>
  </w:endnote>
  <w:endnote w:type="continuationSeparator" w:id="0">
    <w:p w:rsidR="00C039E5" w:rsidRDefault="00C039E5" w:rsidP="000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BE" w:rsidRDefault="002B11BE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0C9243" wp14:editId="43542241">
              <wp:simplePos x="0" y="0"/>
              <wp:positionH relativeFrom="rightMargin">
                <wp:posOffset>288290</wp:posOffset>
              </wp:positionH>
              <wp:positionV relativeFrom="page">
                <wp:posOffset>8991600</wp:posOffset>
              </wp:positionV>
              <wp:extent cx="419100" cy="390525"/>
              <wp:effectExtent l="0" t="0" r="0" b="9525"/>
              <wp:wrapNone/>
              <wp:docPr id="55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:rsidR="002B11BE" w:rsidRDefault="002B11B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DB50D8">
                                <w:rPr>
                                  <w:b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DB50D8">
                                <w:rPr>
                                  <w:b/>
                                  <w:sz w:val="26"/>
                                  <w:szCs w:val="26"/>
                                </w:rPr>
                                <w:instrText>PAGE  \* MERGEFORMAT</w:instrText>
                              </w:r>
                              <w:r w:rsidRPr="00DB50D8">
                                <w:rPr>
                                  <w:b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496039" w:rsidRPr="00496039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6"/>
                                  <w:szCs w:val="26"/>
                                  <w:lang w:val="es-ES"/>
                                </w:rPr>
                                <w:t>4</w:t>
                              </w:r>
                              <w:r w:rsidRPr="00DB50D8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22.7pt;margin-top:708pt;width:3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2B11BE" w:rsidRDefault="002B11B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DB50D8">
                          <w:rPr>
                            <w:b/>
                            <w:sz w:val="26"/>
                            <w:szCs w:val="26"/>
                          </w:rPr>
                          <w:fldChar w:fldCharType="begin"/>
                        </w:r>
                        <w:r w:rsidRPr="00DB50D8">
                          <w:rPr>
                            <w:b/>
                            <w:sz w:val="26"/>
                            <w:szCs w:val="26"/>
                          </w:rPr>
                          <w:instrText>PAGE  \* MERGEFORMAT</w:instrText>
                        </w:r>
                        <w:r w:rsidRPr="00DB50D8">
                          <w:rPr>
                            <w:b/>
                            <w:sz w:val="26"/>
                            <w:szCs w:val="26"/>
                          </w:rPr>
                          <w:fldChar w:fldCharType="separate"/>
                        </w:r>
                        <w:r w:rsidR="00496039" w:rsidRPr="00496039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6"/>
                            <w:szCs w:val="26"/>
                            <w:lang w:val="es-ES"/>
                          </w:rPr>
                          <w:t>4</w:t>
                        </w:r>
                        <w:r w:rsidRPr="00DB50D8">
                          <w:rPr>
                            <w:rFonts w:asciiTheme="majorHAnsi" w:eastAsiaTheme="majorEastAsia" w:hAnsiTheme="majorHAnsi" w:cstheme="majorBidi"/>
                            <w:b/>
                            <w:sz w:val="26"/>
                            <w:szCs w:val="2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DB2F281" wp14:editId="250DFF01">
          <wp:simplePos x="0" y="0"/>
          <wp:positionH relativeFrom="column">
            <wp:posOffset>-1085851</wp:posOffset>
          </wp:positionH>
          <wp:positionV relativeFrom="paragraph">
            <wp:posOffset>-901086</wp:posOffset>
          </wp:positionV>
          <wp:extent cx="7781925" cy="1520211"/>
          <wp:effectExtent l="0" t="0" r="0" b="3810"/>
          <wp:wrapNone/>
          <wp:docPr id="1" name="Imagen 1" descr="Macintosh HD:Users:BryanSantiagoGrisalesChica:Documents:Marca Ciudad Manizales:Diseños:Membretes Municipales:Barra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anSantiagoGrisalesChica:Documents:Marca Ciudad Manizales:Diseños:Membretes Municipales:Barra-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20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E5" w:rsidRDefault="00C039E5" w:rsidP="00056720">
      <w:r>
        <w:separator/>
      </w:r>
    </w:p>
  </w:footnote>
  <w:footnote w:type="continuationSeparator" w:id="0">
    <w:p w:rsidR="00C039E5" w:rsidRDefault="00C039E5" w:rsidP="0005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BE" w:rsidRDefault="002B11B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230B8260" wp14:editId="0B9569E8">
          <wp:simplePos x="0" y="0"/>
          <wp:positionH relativeFrom="column">
            <wp:posOffset>110490</wp:posOffset>
          </wp:positionH>
          <wp:positionV relativeFrom="paragraph">
            <wp:posOffset>-639445</wp:posOffset>
          </wp:positionV>
          <wp:extent cx="3857625" cy="1362075"/>
          <wp:effectExtent l="0" t="0" r="9525" b="9525"/>
          <wp:wrapTight wrapText="bothSides">
            <wp:wrapPolygon edited="0">
              <wp:start x="0" y="0"/>
              <wp:lineTo x="0" y="21449"/>
              <wp:lineTo x="21547" y="21449"/>
              <wp:lineTo x="2154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62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1BE" w:rsidRDefault="002B11BE">
    <w:pPr>
      <w:pStyle w:val="Encabezado"/>
    </w:pPr>
  </w:p>
  <w:p w:rsidR="002B11BE" w:rsidRDefault="002B11BE" w:rsidP="001813F1">
    <w:pPr>
      <w:pStyle w:val="Encabezado"/>
      <w:tabs>
        <w:tab w:val="clear" w:pos="4252"/>
        <w:tab w:val="clear" w:pos="8504"/>
        <w:tab w:val="left" w:pos="1350"/>
      </w:tabs>
    </w:pPr>
    <w:r>
      <w:tab/>
    </w:r>
  </w:p>
  <w:p w:rsidR="002B11BE" w:rsidRDefault="002B11BE" w:rsidP="001813F1">
    <w:pPr>
      <w:pStyle w:val="Encabezado"/>
      <w:tabs>
        <w:tab w:val="clear" w:pos="4252"/>
        <w:tab w:val="clear" w:pos="8504"/>
        <w:tab w:val="left" w:pos="5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4AF"/>
    <w:multiLevelType w:val="hybridMultilevel"/>
    <w:tmpl w:val="4DE00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E10B9"/>
    <w:multiLevelType w:val="hybridMultilevel"/>
    <w:tmpl w:val="874E35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C017D"/>
    <w:multiLevelType w:val="hybridMultilevel"/>
    <w:tmpl w:val="D7021B52"/>
    <w:lvl w:ilvl="0" w:tplc="A70C0630">
      <w:start w:val="1"/>
      <w:numFmt w:val="bullet"/>
      <w:lvlText w:val=""/>
      <w:lvlJc w:val="left"/>
      <w:pPr>
        <w:tabs>
          <w:tab w:val="num" w:pos="3097"/>
        </w:tabs>
        <w:ind w:left="30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20"/>
    <w:rsid w:val="00003FCD"/>
    <w:rsid w:val="00013E8C"/>
    <w:rsid w:val="000146A3"/>
    <w:rsid w:val="0002195D"/>
    <w:rsid w:val="00053A91"/>
    <w:rsid w:val="00055E28"/>
    <w:rsid w:val="00056720"/>
    <w:rsid w:val="00057BD2"/>
    <w:rsid w:val="0006778E"/>
    <w:rsid w:val="00072772"/>
    <w:rsid w:val="00076133"/>
    <w:rsid w:val="00076C64"/>
    <w:rsid w:val="0007783E"/>
    <w:rsid w:val="00094696"/>
    <w:rsid w:val="000C012B"/>
    <w:rsid w:val="000E1D41"/>
    <w:rsid w:val="000F1038"/>
    <w:rsid w:val="00101291"/>
    <w:rsid w:val="00112F6F"/>
    <w:rsid w:val="0013460A"/>
    <w:rsid w:val="00145779"/>
    <w:rsid w:val="00163B9C"/>
    <w:rsid w:val="00171107"/>
    <w:rsid w:val="00172D8A"/>
    <w:rsid w:val="00177DDC"/>
    <w:rsid w:val="001813F1"/>
    <w:rsid w:val="00184355"/>
    <w:rsid w:val="00191242"/>
    <w:rsid w:val="0019600F"/>
    <w:rsid w:val="001A4069"/>
    <w:rsid w:val="001A5A88"/>
    <w:rsid w:val="001B0E57"/>
    <w:rsid w:val="001C02AF"/>
    <w:rsid w:val="001D2BB5"/>
    <w:rsid w:val="001E19BE"/>
    <w:rsid w:val="001F1ED5"/>
    <w:rsid w:val="00204089"/>
    <w:rsid w:val="0020476E"/>
    <w:rsid w:val="00213555"/>
    <w:rsid w:val="002328BB"/>
    <w:rsid w:val="002368D7"/>
    <w:rsid w:val="0023703B"/>
    <w:rsid w:val="00237382"/>
    <w:rsid w:val="00237FE1"/>
    <w:rsid w:val="00245282"/>
    <w:rsid w:val="00247C98"/>
    <w:rsid w:val="002533AE"/>
    <w:rsid w:val="00273F59"/>
    <w:rsid w:val="002A3239"/>
    <w:rsid w:val="002B11BE"/>
    <w:rsid w:val="002B51EE"/>
    <w:rsid w:val="002C442D"/>
    <w:rsid w:val="002C517D"/>
    <w:rsid w:val="002D0140"/>
    <w:rsid w:val="002D0556"/>
    <w:rsid w:val="002D2BA3"/>
    <w:rsid w:val="002E0039"/>
    <w:rsid w:val="002E401D"/>
    <w:rsid w:val="002E5828"/>
    <w:rsid w:val="002E7D8C"/>
    <w:rsid w:val="00313001"/>
    <w:rsid w:val="00315F14"/>
    <w:rsid w:val="0031610E"/>
    <w:rsid w:val="003248A3"/>
    <w:rsid w:val="00324FD5"/>
    <w:rsid w:val="003309EC"/>
    <w:rsid w:val="003328C9"/>
    <w:rsid w:val="003340E9"/>
    <w:rsid w:val="0033479F"/>
    <w:rsid w:val="003536EB"/>
    <w:rsid w:val="00356D59"/>
    <w:rsid w:val="003604A1"/>
    <w:rsid w:val="00387393"/>
    <w:rsid w:val="003946A6"/>
    <w:rsid w:val="003B30CB"/>
    <w:rsid w:val="003C47A4"/>
    <w:rsid w:val="003E3967"/>
    <w:rsid w:val="003E5382"/>
    <w:rsid w:val="003F7995"/>
    <w:rsid w:val="00404AC8"/>
    <w:rsid w:val="00413FBB"/>
    <w:rsid w:val="00422736"/>
    <w:rsid w:val="00432928"/>
    <w:rsid w:val="00442787"/>
    <w:rsid w:val="00447568"/>
    <w:rsid w:val="004571B9"/>
    <w:rsid w:val="00490445"/>
    <w:rsid w:val="00496039"/>
    <w:rsid w:val="004B0CE6"/>
    <w:rsid w:val="004B5B1B"/>
    <w:rsid w:val="004B6519"/>
    <w:rsid w:val="004C06DA"/>
    <w:rsid w:val="004C4D64"/>
    <w:rsid w:val="00505963"/>
    <w:rsid w:val="00511963"/>
    <w:rsid w:val="005221C7"/>
    <w:rsid w:val="005226F6"/>
    <w:rsid w:val="00527193"/>
    <w:rsid w:val="005423F8"/>
    <w:rsid w:val="00552530"/>
    <w:rsid w:val="00555608"/>
    <w:rsid w:val="005568EE"/>
    <w:rsid w:val="00556BB2"/>
    <w:rsid w:val="005622C7"/>
    <w:rsid w:val="0057331E"/>
    <w:rsid w:val="00574E9B"/>
    <w:rsid w:val="00574FF5"/>
    <w:rsid w:val="005D7778"/>
    <w:rsid w:val="005D7978"/>
    <w:rsid w:val="005E0047"/>
    <w:rsid w:val="005F00A8"/>
    <w:rsid w:val="005F0CCF"/>
    <w:rsid w:val="00601507"/>
    <w:rsid w:val="00612A7B"/>
    <w:rsid w:val="0061584B"/>
    <w:rsid w:val="00627342"/>
    <w:rsid w:val="00633B0E"/>
    <w:rsid w:val="00647FE6"/>
    <w:rsid w:val="00652CFB"/>
    <w:rsid w:val="00652E92"/>
    <w:rsid w:val="00653ABC"/>
    <w:rsid w:val="00657322"/>
    <w:rsid w:val="006662A8"/>
    <w:rsid w:val="00672954"/>
    <w:rsid w:val="006C2E2C"/>
    <w:rsid w:val="006C56BD"/>
    <w:rsid w:val="006C6015"/>
    <w:rsid w:val="006C661C"/>
    <w:rsid w:val="006E13E2"/>
    <w:rsid w:val="006F2D5D"/>
    <w:rsid w:val="00702FF0"/>
    <w:rsid w:val="00721F0C"/>
    <w:rsid w:val="007311B4"/>
    <w:rsid w:val="00732CAB"/>
    <w:rsid w:val="0073376B"/>
    <w:rsid w:val="00741D4F"/>
    <w:rsid w:val="007439A9"/>
    <w:rsid w:val="007538D2"/>
    <w:rsid w:val="0076027F"/>
    <w:rsid w:val="00761707"/>
    <w:rsid w:val="00764245"/>
    <w:rsid w:val="00780787"/>
    <w:rsid w:val="00781546"/>
    <w:rsid w:val="00785D5D"/>
    <w:rsid w:val="00793C64"/>
    <w:rsid w:val="007A2347"/>
    <w:rsid w:val="007B50D1"/>
    <w:rsid w:val="007B74F6"/>
    <w:rsid w:val="007D0F05"/>
    <w:rsid w:val="007D557F"/>
    <w:rsid w:val="007E4FB6"/>
    <w:rsid w:val="00805238"/>
    <w:rsid w:val="00806B56"/>
    <w:rsid w:val="00821078"/>
    <w:rsid w:val="00822AE4"/>
    <w:rsid w:val="00826A38"/>
    <w:rsid w:val="00831FEB"/>
    <w:rsid w:val="008444B7"/>
    <w:rsid w:val="0085173C"/>
    <w:rsid w:val="008849E3"/>
    <w:rsid w:val="00886393"/>
    <w:rsid w:val="00897EB4"/>
    <w:rsid w:val="008A092A"/>
    <w:rsid w:val="008A712B"/>
    <w:rsid w:val="008B695A"/>
    <w:rsid w:val="008C3E20"/>
    <w:rsid w:val="008E701C"/>
    <w:rsid w:val="008E7439"/>
    <w:rsid w:val="00902E4D"/>
    <w:rsid w:val="009252AB"/>
    <w:rsid w:val="00926E0E"/>
    <w:rsid w:val="0096517D"/>
    <w:rsid w:val="00974E1E"/>
    <w:rsid w:val="00975545"/>
    <w:rsid w:val="00993D1D"/>
    <w:rsid w:val="00994218"/>
    <w:rsid w:val="00994EC8"/>
    <w:rsid w:val="009A00B9"/>
    <w:rsid w:val="009D1A04"/>
    <w:rsid w:val="009D7426"/>
    <w:rsid w:val="009E04C3"/>
    <w:rsid w:val="009E7E65"/>
    <w:rsid w:val="009F0414"/>
    <w:rsid w:val="009F60A1"/>
    <w:rsid w:val="00A01601"/>
    <w:rsid w:val="00A145E0"/>
    <w:rsid w:val="00A31F4D"/>
    <w:rsid w:val="00A46E80"/>
    <w:rsid w:val="00A50931"/>
    <w:rsid w:val="00A537C0"/>
    <w:rsid w:val="00A63D3A"/>
    <w:rsid w:val="00A67CCD"/>
    <w:rsid w:val="00A76270"/>
    <w:rsid w:val="00A80381"/>
    <w:rsid w:val="00A92C3C"/>
    <w:rsid w:val="00AB4799"/>
    <w:rsid w:val="00AB5824"/>
    <w:rsid w:val="00AB5B13"/>
    <w:rsid w:val="00AD3E5B"/>
    <w:rsid w:val="00AD49A8"/>
    <w:rsid w:val="00B00FA3"/>
    <w:rsid w:val="00B10F23"/>
    <w:rsid w:val="00B25909"/>
    <w:rsid w:val="00B321E3"/>
    <w:rsid w:val="00B41D51"/>
    <w:rsid w:val="00B467CE"/>
    <w:rsid w:val="00B47B74"/>
    <w:rsid w:val="00B85FC7"/>
    <w:rsid w:val="00B9300E"/>
    <w:rsid w:val="00B96286"/>
    <w:rsid w:val="00BB2ACE"/>
    <w:rsid w:val="00BD12A4"/>
    <w:rsid w:val="00BE564D"/>
    <w:rsid w:val="00BF6F9C"/>
    <w:rsid w:val="00C0237A"/>
    <w:rsid w:val="00C039E5"/>
    <w:rsid w:val="00C14847"/>
    <w:rsid w:val="00C23E80"/>
    <w:rsid w:val="00C27B91"/>
    <w:rsid w:val="00C3578C"/>
    <w:rsid w:val="00C4182B"/>
    <w:rsid w:val="00C42B21"/>
    <w:rsid w:val="00C503A4"/>
    <w:rsid w:val="00C5391E"/>
    <w:rsid w:val="00C61F37"/>
    <w:rsid w:val="00C66452"/>
    <w:rsid w:val="00C7327D"/>
    <w:rsid w:val="00C76E2A"/>
    <w:rsid w:val="00C81271"/>
    <w:rsid w:val="00C818E7"/>
    <w:rsid w:val="00C82815"/>
    <w:rsid w:val="00C9205B"/>
    <w:rsid w:val="00C9479B"/>
    <w:rsid w:val="00CA161C"/>
    <w:rsid w:val="00CB42CA"/>
    <w:rsid w:val="00CB5838"/>
    <w:rsid w:val="00CC1D7B"/>
    <w:rsid w:val="00CC5934"/>
    <w:rsid w:val="00CC6078"/>
    <w:rsid w:val="00CD1AF1"/>
    <w:rsid w:val="00CE5825"/>
    <w:rsid w:val="00D012DD"/>
    <w:rsid w:val="00D111D7"/>
    <w:rsid w:val="00D31FE3"/>
    <w:rsid w:val="00D33119"/>
    <w:rsid w:val="00D43D30"/>
    <w:rsid w:val="00D471DB"/>
    <w:rsid w:val="00D526E6"/>
    <w:rsid w:val="00D54869"/>
    <w:rsid w:val="00D57006"/>
    <w:rsid w:val="00D602E7"/>
    <w:rsid w:val="00D71877"/>
    <w:rsid w:val="00D86EC8"/>
    <w:rsid w:val="00D91A53"/>
    <w:rsid w:val="00D93B49"/>
    <w:rsid w:val="00D9601C"/>
    <w:rsid w:val="00DB50D8"/>
    <w:rsid w:val="00DB7CEA"/>
    <w:rsid w:val="00DD4B2C"/>
    <w:rsid w:val="00DE548F"/>
    <w:rsid w:val="00DE790C"/>
    <w:rsid w:val="00DF31AA"/>
    <w:rsid w:val="00DF390C"/>
    <w:rsid w:val="00E06AD1"/>
    <w:rsid w:val="00E20374"/>
    <w:rsid w:val="00E22CFB"/>
    <w:rsid w:val="00E24EB5"/>
    <w:rsid w:val="00E5443E"/>
    <w:rsid w:val="00E76930"/>
    <w:rsid w:val="00E76E52"/>
    <w:rsid w:val="00E90AD5"/>
    <w:rsid w:val="00E9231A"/>
    <w:rsid w:val="00ED61B6"/>
    <w:rsid w:val="00EF5302"/>
    <w:rsid w:val="00F23F18"/>
    <w:rsid w:val="00F259B5"/>
    <w:rsid w:val="00F809EE"/>
    <w:rsid w:val="00F96605"/>
    <w:rsid w:val="00FB7CBF"/>
    <w:rsid w:val="00FC604B"/>
    <w:rsid w:val="00FC7F8E"/>
    <w:rsid w:val="00FD0659"/>
    <w:rsid w:val="00FD29CD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7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72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720"/>
  </w:style>
  <w:style w:type="paragraph" w:styleId="Piedepgina">
    <w:name w:val="footer"/>
    <w:basedOn w:val="Normal"/>
    <w:link w:val="PiedepginaCar"/>
    <w:uiPriority w:val="99"/>
    <w:unhideWhenUsed/>
    <w:rsid w:val="00056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720"/>
  </w:style>
  <w:style w:type="paragraph" w:styleId="Textoindependiente">
    <w:name w:val="Body Text"/>
    <w:basedOn w:val="Normal"/>
    <w:link w:val="TextoindependienteCar"/>
    <w:rsid w:val="0023703B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3703B"/>
    <w:rPr>
      <w:rFonts w:ascii="Times New Roman" w:eastAsia="Batang" w:hAnsi="Times New Roman" w:cs="Times New Roman"/>
      <w:lang w:val="es-ES" w:eastAsia="ar-SA"/>
    </w:rPr>
  </w:style>
  <w:style w:type="paragraph" w:styleId="Sangradetextonormal">
    <w:name w:val="Body Text Indent"/>
    <w:basedOn w:val="Normal"/>
    <w:link w:val="SangradetextonormalCar"/>
    <w:rsid w:val="0023703B"/>
    <w:pPr>
      <w:suppressAutoHyphens/>
      <w:spacing w:after="120"/>
      <w:ind w:left="283"/>
    </w:pPr>
    <w:rPr>
      <w:rFonts w:ascii="Times New Roman" w:eastAsia="Batang" w:hAnsi="Times New Roman" w:cs="Times New Roman"/>
      <w:lang w:val="x-none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23703B"/>
    <w:rPr>
      <w:rFonts w:ascii="Times New Roman" w:eastAsia="Batang" w:hAnsi="Times New Roman" w:cs="Times New Roman"/>
      <w:lang w:val="x-none" w:eastAsia="ar-SA"/>
    </w:rPr>
  </w:style>
  <w:style w:type="character" w:customStyle="1" w:styleId="apple-converted-space">
    <w:name w:val="apple-converted-space"/>
    <w:rsid w:val="0023703B"/>
  </w:style>
  <w:style w:type="paragraph" w:customStyle="1" w:styleId="Textoindependienteprimerasangra22">
    <w:name w:val="Texto independiente primera sangría 22"/>
    <w:basedOn w:val="Sangradetextonormal"/>
    <w:rsid w:val="0023703B"/>
    <w:pPr>
      <w:ind w:firstLine="210"/>
    </w:pPr>
    <w:rPr>
      <w:sz w:val="20"/>
      <w:lang w:val="es-ES"/>
    </w:rPr>
  </w:style>
  <w:style w:type="paragraph" w:styleId="NormalWeb">
    <w:name w:val="Normal (Web)"/>
    <w:basedOn w:val="Normal"/>
    <w:uiPriority w:val="99"/>
    <w:unhideWhenUsed/>
    <w:rsid w:val="000C012B"/>
    <w:pPr>
      <w:suppressAutoHyphens/>
      <w:spacing w:before="100" w:after="119"/>
    </w:pPr>
    <w:rPr>
      <w:rFonts w:ascii="Arial Unicode MS" w:eastAsia="Arial Unicode MS" w:hAnsi="Arial Unicode MS" w:cs="Arial Unicode MS"/>
      <w:lang w:val="es-ES" w:eastAsia="ar-SA"/>
    </w:rPr>
  </w:style>
  <w:style w:type="paragraph" w:styleId="Prrafodelista">
    <w:name w:val="List Paragraph"/>
    <w:basedOn w:val="Normal"/>
    <w:uiPriority w:val="34"/>
    <w:qFormat/>
    <w:rsid w:val="0042273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40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7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72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720"/>
  </w:style>
  <w:style w:type="paragraph" w:styleId="Piedepgina">
    <w:name w:val="footer"/>
    <w:basedOn w:val="Normal"/>
    <w:link w:val="PiedepginaCar"/>
    <w:uiPriority w:val="99"/>
    <w:unhideWhenUsed/>
    <w:rsid w:val="00056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720"/>
  </w:style>
  <w:style w:type="paragraph" w:styleId="Textoindependiente">
    <w:name w:val="Body Text"/>
    <w:basedOn w:val="Normal"/>
    <w:link w:val="TextoindependienteCar"/>
    <w:rsid w:val="0023703B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3703B"/>
    <w:rPr>
      <w:rFonts w:ascii="Times New Roman" w:eastAsia="Batang" w:hAnsi="Times New Roman" w:cs="Times New Roman"/>
      <w:lang w:val="es-ES" w:eastAsia="ar-SA"/>
    </w:rPr>
  </w:style>
  <w:style w:type="paragraph" w:styleId="Sangradetextonormal">
    <w:name w:val="Body Text Indent"/>
    <w:basedOn w:val="Normal"/>
    <w:link w:val="SangradetextonormalCar"/>
    <w:rsid w:val="0023703B"/>
    <w:pPr>
      <w:suppressAutoHyphens/>
      <w:spacing w:after="120"/>
      <w:ind w:left="283"/>
    </w:pPr>
    <w:rPr>
      <w:rFonts w:ascii="Times New Roman" w:eastAsia="Batang" w:hAnsi="Times New Roman" w:cs="Times New Roman"/>
      <w:lang w:val="x-none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23703B"/>
    <w:rPr>
      <w:rFonts w:ascii="Times New Roman" w:eastAsia="Batang" w:hAnsi="Times New Roman" w:cs="Times New Roman"/>
      <w:lang w:val="x-none" w:eastAsia="ar-SA"/>
    </w:rPr>
  </w:style>
  <w:style w:type="character" w:customStyle="1" w:styleId="apple-converted-space">
    <w:name w:val="apple-converted-space"/>
    <w:rsid w:val="0023703B"/>
  </w:style>
  <w:style w:type="paragraph" w:customStyle="1" w:styleId="Textoindependienteprimerasangra22">
    <w:name w:val="Texto independiente primera sangría 22"/>
    <w:basedOn w:val="Sangradetextonormal"/>
    <w:rsid w:val="0023703B"/>
    <w:pPr>
      <w:ind w:firstLine="210"/>
    </w:pPr>
    <w:rPr>
      <w:sz w:val="20"/>
      <w:lang w:val="es-ES"/>
    </w:rPr>
  </w:style>
  <w:style w:type="paragraph" w:styleId="NormalWeb">
    <w:name w:val="Normal (Web)"/>
    <w:basedOn w:val="Normal"/>
    <w:uiPriority w:val="99"/>
    <w:unhideWhenUsed/>
    <w:rsid w:val="000C012B"/>
    <w:pPr>
      <w:suppressAutoHyphens/>
      <w:spacing w:before="100" w:after="119"/>
    </w:pPr>
    <w:rPr>
      <w:rFonts w:ascii="Arial Unicode MS" w:eastAsia="Arial Unicode MS" w:hAnsi="Arial Unicode MS" w:cs="Arial Unicode MS"/>
      <w:lang w:val="es-ES" w:eastAsia="ar-SA"/>
    </w:rPr>
  </w:style>
  <w:style w:type="paragraph" w:styleId="Prrafodelista">
    <w:name w:val="List Paragraph"/>
    <w:basedOn w:val="Normal"/>
    <w:uiPriority w:val="34"/>
    <w:qFormat/>
    <w:rsid w:val="0042273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40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F1417-8F1F-4D83-8565-02B7BE5F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Chica</dc:creator>
  <cp:lastModifiedBy>Agentes</cp:lastModifiedBy>
  <cp:revision>32</cp:revision>
  <cp:lastPrinted>2018-04-23T14:47:00Z</cp:lastPrinted>
  <dcterms:created xsi:type="dcterms:W3CDTF">2017-09-27T17:00:00Z</dcterms:created>
  <dcterms:modified xsi:type="dcterms:W3CDTF">2018-04-23T14:47:00Z</dcterms:modified>
</cp:coreProperties>
</file>