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FD3CE" w14:textId="2C393252" w:rsidR="00027A13" w:rsidRPr="0034711A" w:rsidRDefault="0034711A" w:rsidP="004C51C4">
      <w:pPr>
        <w:jc w:val="center"/>
        <w:rPr>
          <w:b/>
          <w:bCs/>
          <w:lang w:val="es-ES"/>
        </w:rPr>
      </w:pPr>
      <w:bookmarkStart w:id="0" w:name="_GoBack"/>
      <w:bookmarkEnd w:id="0"/>
      <w:r w:rsidRPr="0034711A">
        <w:rPr>
          <w:b/>
          <w:bCs/>
          <w:lang w:val="es-ES"/>
        </w:rPr>
        <w:t>INFORME TRIMESTRAL DE PQR</w:t>
      </w:r>
    </w:p>
    <w:p w14:paraId="050E78DB" w14:textId="77777777" w:rsidR="0034711A" w:rsidRDefault="0034711A" w:rsidP="0034711A">
      <w:pPr>
        <w:jc w:val="center"/>
        <w:rPr>
          <w:lang w:val="es-ES"/>
        </w:rPr>
      </w:pPr>
    </w:p>
    <w:p w14:paraId="5CFA047C" w14:textId="23D0FAD7" w:rsidR="0034711A" w:rsidRDefault="0034711A" w:rsidP="0034711A">
      <w:pPr>
        <w:contextualSpacing/>
        <w:jc w:val="both"/>
        <w:rPr>
          <w:lang w:val="es-ES"/>
        </w:rPr>
      </w:pPr>
      <w:r>
        <w:rPr>
          <w:lang w:val="es-ES"/>
        </w:rPr>
        <w:t>De acuerdo con el comportamiento de las PQR durante el primer trimestre del año 2017 en la Alcaldía de M</w:t>
      </w:r>
      <w:r w:rsidR="004A1D76">
        <w:rPr>
          <w:lang w:val="es-ES"/>
        </w:rPr>
        <w:t>anizales, se tiene lo siguiente:</w:t>
      </w:r>
    </w:p>
    <w:p w14:paraId="1502B470" w14:textId="77777777" w:rsidR="004A1D76" w:rsidRDefault="004A1D76" w:rsidP="0034711A">
      <w:pPr>
        <w:contextualSpacing/>
        <w:jc w:val="both"/>
        <w:rPr>
          <w:lang w:val="es-ES"/>
        </w:rPr>
      </w:pPr>
    </w:p>
    <w:p w14:paraId="2333CEE4" w14:textId="52D2B429" w:rsidR="004A1D76" w:rsidRDefault="004A1D76" w:rsidP="0034711A">
      <w:pPr>
        <w:contextualSpacing/>
        <w:jc w:val="both"/>
        <w:rPr>
          <w:lang w:val="es-ES"/>
        </w:rPr>
      </w:pPr>
      <w:r>
        <w:rPr>
          <w:lang w:val="es-ES"/>
        </w:rPr>
        <w:t>1. En cuanto a las PQR registradas en el sistema y a la oportunidad en la respuesta se muestran las tablas correspondientes a la cantidad de PQR recibidas, cantidad de PQR con respuesta de</w:t>
      </w:r>
      <w:r w:rsidR="009C686A">
        <w:rPr>
          <w:lang w:val="es-ES"/>
        </w:rPr>
        <w:t>ntro de términos y PQR vencidas</w:t>
      </w:r>
      <w:r w:rsidR="008E48FA">
        <w:rPr>
          <w:lang w:val="es-ES"/>
        </w:rPr>
        <w:t>.</w:t>
      </w:r>
    </w:p>
    <w:p w14:paraId="14C0E454" w14:textId="77777777" w:rsidR="004C51C4" w:rsidRDefault="004C51C4" w:rsidP="0034711A">
      <w:pPr>
        <w:contextualSpacing/>
        <w:jc w:val="both"/>
        <w:rPr>
          <w:lang w:val="es-ES"/>
        </w:rPr>
      </w:pPr>
    </w:p>
    <w:p w14:paraId="08B205A1" w14:textId="0F3A087F" w:rsidR="0034711A" w:rsidRPr="004C51C4" w:rsidRDefault="004C51C4" w:rsidP="004C51C4">
      <w:pPr>
        <w:jc w:val="center"/>
        <w:rPr>
          <w:b/>
          <w:bCs/>
          <w:lang w:val="es-ES"/>
        </w:rPr>
      </w:pPr>
      <w:r w:rsidRPr="004C51C4">
        <w:rPr>
          <w:b/>
          <w:bCs/>
          <w:lang w:val="es-ES"/>
        </w:rPr>
        <w:t>ENERO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2410"/>
        <w:gridCol w:w="1701"/>
      </w:tblGrid>
      <w:tr w:rsidR="004C4D0B" w:rsidRPr="0034711A" w14:paraId="4266323D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1C3288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CB4E18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07FBB86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 RESPUESTA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0F9F2E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4C4D0B" w:rsidRPr="0034711A" w14:paraId="3021B7D1" w14:textId="77777777" w:rsidTr="008E48FA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A22BAB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9723356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D283984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C982FC8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2DA9DFA7" w14:textId="77777777" w:rsidTr="008E48FA">
        <w:trPr>
          <w:trHeight w:val="309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958EA4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SERVICIOS ADMINISTRATIVOS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C8DE885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1DFFF9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CB6BE6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65E1049A" w14:textId="77777777" w:rsidTr="008E48FA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F5D63E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A28FACA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129F14C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BA77186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C4D0B" w:rsidRPr="0034711A" w14:paraId="04DDECE9" w14:textId="77777777" w:rsidTr="008E48FA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7A65AF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69BA6F7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613B00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E1C1FB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C4D0B" w:rsidRPr="0034711A" w14:paraId="4ED7C4CF" w14:textId="77777777" w:rsidTr="008E48FA">
        <w:trPr>
          <w:trHeight w:val="23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D659E5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A438952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BF7F48B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513D4E7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08E4E746" w14:textId="77777777" w:rsidTr="008E48FA">
        <w:trPr>
          <w:trHeight w:val="235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A61C2E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D93E886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4C5863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7C62C1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0A042FFD" w14:textId="77777777" w:rsidTr="008E48FA">
        <w:trPr>
          <w:trHeight w:val="25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891337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5B2F3F5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D45C2B7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A9CD84D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C4D0B" w:rsidRPr="0034711A" w14:paraId="227EE3FE" w14:textId="77777777" w:rsidTr="008E48FA">
        <w:trPr>
          <w:trHeight w:val="25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B1B45B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560F0C9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3020DCF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189BB28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C4D0B" w:rsidRPr="0034711A" w14:paraId="3C89AADA" w14:textId="77777777" w:rsidTr="008E48FA">
        <w:trPr>
          <w:trHeight w:val="26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FD5B27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A9EE17D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3D5373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D9FF60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08EDF592" w14:textId="77777777" w:rsidTr="008E48FA">
        <w:trPr>
          <w:trHeight w:val="265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6C48C3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D3012F8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8547B6C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762459B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C4D0B" w:rsidRPr="0034711A" w14:paraId="43E624E5" w14:textId="77777777" w:rsidTr="008E48FA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F2A194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62D85CE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72FDE9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2FEDF3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</w:tbl>
    <w:p w14:paraId="4033DA5F" w14:textId="77777777" w:rsidR="004A1D76" w:rsidRDefault="004A1D76" w:rsidP="0034711A">
      <w:pPr>
        <w:contextualSpacing/>
        <w:jc w:val="both"/>
        <w:rPr>
          <w:lang w:val="es-ES"/>
        </w:rPr>
      </w:pPr>
    </w:p>
    <w:p w14:paraId="6BD183FD" w14:textId="16AE5A8F" w:rsidR="0034711A" w:rsidRPr="004C51C4" w:rsidRDefault="004C51C4" w:rsidP="004C51C4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FEBRERO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1559"/>
        <w:gridCol w:w="2127"/>
      </w:tblGrid>
      <w:tr w:rsidR="004C4D0B" w:rsidRPr="0034711A" w14:paraId="469F1E8D" w14:textId="77777777" w:rsidTr="008E48FA">
        <w:trPr>
          <w:trHeight w:val="50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E2D19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D4FC55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5E14A6E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 RESPUESTA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F13A0D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4C4D0B" w:rsidRPr="0034711A" w14:paraId="7EFBC26E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63E0AF" w14:textId="77777777" w:rsidR="004C4D0B" w:rsidRPr="0034711A" w:rsidRDefault="004C4D0B" w:rsidP="0001255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AF9521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DF900FC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A78FE5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4EC4E320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5F01C8" w14:textId="77777777" w:rsidR="004C4D0B" w:rsidRPr="0034711A" w:rsidRDefault="004C4D0B" w:rsidP="0001255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6D40709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F1EB2A5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7B83DA1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C4D0B" w:rsidRPr="0034711A" w14:paraId="71BAD9E4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4A101A" w14:textId="77777777" w:rsidR="004C4D0B" w:rsidRPr="0034711A" w:rsidRDefault="004C4D0B" w:rsidP="0001255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SERVICIOS ADMINISTRATIVOS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E589F3F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E1F9A5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330CE7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45AD2053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45E2A9" w14:textId="77777777" w:rsidR="004C4D0B" w:rsidRPr="0034711A" w:rsidRDefault="004C4D0B" w:rsidP="0001255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C15375A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4F935E2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795162A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18256E12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BDF947" w14:textId="77777777" w:rsidR="004C4D0B" w:rsidRPr="0034711A" w:rsidRDefault="004C4D0B" w:rsidP="0001255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C10EC91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502D00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DB26ED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C4D0B" w:rsidRPr="0034711A" w14:paraId="6CD76BC8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FC618F" w14:textId="77777777" w:rsidR="004C4D0B" w:rsidRPr="0034711A" w:rsidRDefault="004C4D0B" w:rsidP="0001255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3378D8E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53E5BEC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45956AF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707D04C6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4ED011" w14:textId="77777777" w:rsidR="004C4D0B" w:rsidRPr="0034711A" w:rsidRDefault="004C4D0B" w:rsidP="0001255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D90F21F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A54FDA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F527B3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2BD198E6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2D0F94" w14:textId="77777777" w:rsidR="004C4D0B" w:rsidRPr="0034711A" w:rsidRDefault="004C4D0B" w:rsidP="0001255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6BB46C1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996377A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2DB033C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17251D2A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E36F3F" w14:textId="77777777" w:rsidR="004C4D0B" w:rsidRPr="0034711A" w:rsidRDefault="004C4D0B" w:rsidP="0001255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A2F8680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C47A255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32B7BCF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17D16F06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DC8D48" w14:textId="77777777" w:rsidR="004C4D0B" w:rsidRPr="0034711A" w:rsidRDefault="004C4D0B" w:rsidP="0001255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924BF65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CF8765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89F15A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C4D0B" w:rsidRPr="0034711A" w14:paraId="27156CAC" w14:textId="77777777" w:rsidTr="004C4D0B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9CE53D" w14:textId="77777777" w:rsidR="004C4D0B" w:rsidRPr="0034711A" w:rsidRDefault="004C4D0B" w:rsidP="0001255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6132782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7DF719A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21616CF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C4D0B" w:rsidRPr="0034711A" w14:paraId="09B81A8E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6BF3F" w14:textId="77777777" w:rsidR="004C4D0B" w:rsidRPr="0034711A" w:rsidRDefault="004C4D0B" w:rsidP="0001255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413E001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85539D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E5924B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</w:tbl>
    <w:p w14:paraId="5FC17652" w14:textId="77777777" w:rsidR="0034711A" w:rsidRDefault="0034711A" w:rsidP="0034711A">
      <w:pPr>
        <w:contextualSpacing/>
        <w:jc w:val="both"/>
        <w:rPr>
          <w:lang w:val="es-ES"/>
        </w:rPr>
      </w:pPr>
    </w:p>
    <w:p w14:paraId="73777488" w14:textId="77777777" w:rsidR="008E48FA" w:rsidRDefault="008E48FA" w:rsidP="0034711A">
      <w:pPr>
        <w:jc w:val="center"/>
        <w:rPr>
          <w:b/>
          <w:bCs/>
          <w:lang w:val="es-ES"/>
        </w:rPr>
      </w:pPr>
    </w:p>
    <w:p w14:paraId="78566EF2" w14:textId="77777777" w:rsidR="009C686A" w:rsidRDefault="009C686A" w:rsidP="0034711A">
      <w:pPr>
        <w:jc w:val="center"/>
        <w:rPr>
          <w:b/>
          <w:bCs/>
          <w:lang w:val="es-ES"/>
        </w:rPr>
      </w:pPr>
    </w:p>
    <w:p w14:paraId="26EB39E5" w14:textId="77777777" w:rsidR="009C686A" w:rsidRDefault="009C686A" w:rsidP="0034711A">
      <w:pPr>
        <w:jc w:val="center"/>
        <w:rPr>
          <w:b/>
          <w:bCs/>
          <w:lang w:val="es-ES"/>
        </w:rPr>
      </w:pPr>
    </w:p>
    <w:p w14:paraId="173F2E92" w14:textId="6356F2F4" w:rsidR="0034711A" w:rsidRPr="004A1D76" w:rsidRDefault="004A1D76" w:rsidP="0034711A">
      <w:pPr>
        <w:jc w:val="center"/>
        <w:rPr>
          <w:b/>
          <w:bCs/>
          <w:lang w:val="es-ES"/>
        </w:rPr>
      </w:pPr>
      <w:r w:rsidRPr="004A1D76">
        <w:rPr>
          <w:b/>
          <w:bCs/>
          <w:lang w:val="es-ES"/>
        </w:rPr>
        <w:t>MARZO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1559"/>
        <w:gridCol w:w="2127"/>
      </w:tblGrid>
      <w:tr w:rsidR="004C4D0B" w:rsidRPr="004A1D76" w14:paraId="02C91438" w14:textId="77777777" w:rsidTr="004C4D0B">
        <w:trPr>
          <w:trHeight w:val="560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EFFAE7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796BED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C2E2E2C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 RESPUESTA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AE4E56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4C4D0B" w:rsidRPr="004A1D76" w14:paraId="61EC67A8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194CD5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DESARROLLO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A572D5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6330BB5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54C650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C4D0B" w:rsidRPr="004A1D76" w14:paraId="18A9C9D5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517E62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26A5416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28ABB5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4FFED1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142DB191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B0B0D1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97C23DB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A7871E9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9B6B9F5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70EF46E3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01D35B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SERVICIOS ADMINISTRATIVOS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9160F11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4CE42E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DA8CDC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770B26C2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7F70F2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21CBEC6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3CF50A7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355DC47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6CE711C6" w14:textId="77777777" w:rsidTr="008E48FA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DAE3FB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568BF44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7E7E8D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C9D8D1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C4D0B" w:rsidRPr="004A1D76" w14:paraId="405864F8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A1D130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5E30CCF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26F2A1B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DAF1D88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7F41DB65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266679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E35FB69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FAC19E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E26F0A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C4D0B" w:rsidRPr="004A1D76" w14:paraId="07F8E112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8AA8D4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E7B9FAA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7A8FDA6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9178851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1BCF8B47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DF2ABB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97734CF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D3199D5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2E72F6F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C4D0B" w:rsidRPr="004A1D76" w14:paraId="03ED3316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1EDAEB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EC11EB9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C45F45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87BF85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C4D0B" w:rsidRPr="004A1D76" w14:paraId="6C15CC11" w14:textId="77777777" w:rsidTr="008E48FA">
        <w:trPr>
          <w:trHeight w:val="238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CD8E90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1E2ED4D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9B66549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55871D7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C4D0B" w:rsidRPr="004A1D76" w14:paraId="5C0267DA" w14:textId="77777777" w:rsidTr="004C4D0B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29A85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52E9AFC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FC9801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602BC4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</w:tbl>
    <w:p w14:paraId="788CF50E" w14:textId="77777777" w:rsidR="004A1D76" w:rsidRDefault="004A1D76" w:rsidP="0034711A">
      <w:pPr>
        <w:jc w:val="center"/>
        <w:rPr>
          <w:lang w:val="es-ES"/>
        </w:rPr>
      </w:pPr>
    </w:p>
    <w:p w14:paraId="6F835F50" w14:textId="77777777" w:rsidR="008E19B1" w:rsidRDefault="008E19B1" w:rsidP="0034711A">
      <w:pPr>
        <w:jc w:val="center"/>
        <w:rPr>
          <w:lang w:val="es-ES"/>
        </w:rPr>
      </w:pPr>
    </w:p>
    <w:p w14:paraId="55A0F557" w14:textId="5C637B70" w:rsidR="008E19B1" w:rsidRDefault="009C686A" w:rsidP="008E19B1">
      <w:pPr>
        <w:jc w:val="center"/>
        <w:rPr>
          <w:b/>
          <w:bCs/>
          <w:lang w:val="es-ES"/>
        </w:rPr>
      </w:pPr>
      <w:r w:rsidRPr="009C686A">
        <w:rPr>
          <w:b/>
          <w:bCs/>
          <w:lang w:val="es-ES"/>
        </w:rPr>
        <w:t>CONSOLIDADO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3160"/>
        <w:gridCol w:w="1300"/>
        <w:gridCol w:w="1900"/>
        <w:gridCol w:w="1800"/>
      </w:tblGrid>
      <w:tr w:rsidR="008E19B1" w:rsidRPr="008E19B1" w14:paraId="242BA286" w14:textId="77777777" w:rsidTr="008E19B1">
        <w:trPr>
          <w:trHeight w:val="300"/>
        </w:trPr>
        <w:tc>
          <w:tcPr>
            <w:tcW w:w="3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E606AB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3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9A9169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19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BC920F8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 RESPUESTA</w:t>
            </w:r>
          </w:p>
        </w:tc>
        <w:tc>
          <w:tcPr>
            <w:tcW w:w="18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02956F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8E19B1" w:rsidRPr="008E19B1" w14:paraId="19936863" w14:textId="77777777" w:rsidTr="008E19B1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06ACB9" w14:textId="77777777" w:rsidR="008E19B1" w:rsidRPr="00DB33EE" w:rsidRDefault="008E19B1" w:rsidP="008E19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B33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</w:rPr>
              <w:t>DESARROLLO SOCIAL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1CF7F8" w14:textId="77777777" w:rsidR="008E19B1" w:rsidRPr="00DB33EE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DB33EE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261B8DE" w14:textId="77777777" w:rsidR="008E19B1" w:rsidRPr="00DB33EE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DB33EE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FDD2F8" w14:textId="77777777" w:rsidR="008E19B1" w:rsidRPr="00DB33EE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DB33EE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  <w:tr w:rsidR="008E19B1" w:rsidRPr="008E19B1" w14:paraId="2DEDFEE4" w14:textId="77777777" w:rsidTr="008E19B1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1864EC" w14:textId="77777777" w:rsidR="008E19B1" w:rsidRPr="006F11A2" w:rsidRDefault="008E19B1" w:rsidP="008E19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F11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</w:rPr>
              <w:t>DEPORTES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E48C1A" w14:textId="77777777" w:rsidR="008E19B1" w:rsidRPr="006F11A2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6F11A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3DF772C" w14:textId="77777777" w:rsidR="008E19B1" w:rsidRPr="006F11A2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6F11A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EB8F86" w14:textId="77777777" w:rsidR="008E19B1" w:rsidRPr="006F11A2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6F11A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8E19B1" w:rsidRPr="008E19B1" w14:paraId="04D0B3D5" w14:textId="77777777" w:rsidTr="008E19B1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584A5F" w14:textId="77777777" w:rsidR="008E19B1" w:rsidRPr="00DB33EE" w:rsidRDefault="008E19B1" w:rsidP="008E19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B33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</w:rPr>
              <w:t>OBRAS PUBLICAS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C29D450" w14:textId="77777777" w:rsidR="008E19B1" w:rsidRPr="00DB33EE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DB33EE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BC2C493" w14:textId="77777777" w:rsidR="008E19B1" w:rsidRPr="00DB33EE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DB33EE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9FC0820" w14:textId="77777777" w:rsidR="008E19B1" w:rsidRPr="00DB33EE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DB33EE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  <w:tr w:rsidR="008E19B1" w:rsidRPr="008E19B1" w14:paraId="24BA2BC6" w14:textId="77777777" w:rsidTr="008E19B1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8F9DB0" w14:textId="77777777" w:rsidR="008E19B1" w:rsidRPr="008E19B1" w:rsidRDefault="008E19B1" w:rsidP="008E19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F11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</w:rPr>
              <w:t>SERVICIOS ADMINISTRATIVOS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1A14255" w14:textId="77777777" w:rsidR="008E19B1" w:rsidRPr="00EE08FC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EE08F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27A5EBE" w14:textId="77777777" w:rsidR="008E19B1" w:rsidRPr="00EE08FC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EE08F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B916AC7" w14:textId="77777777" w:rsidR="008E19B1" w:rsidRPr="00EE08FC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EE08F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8E19B1" w:rsidRPr="008E19B1" w14:paraId="28CFFB3F" w14:textId="77777777" w:rsidTr="008E19B1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2E1410" w14:textId="77777777" w:rsidR="008E19B1" w:rsidRPr="008E19B1" w:rsidRDefault="008E19B1" w:rsidP="008E19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3C46814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0D99EEF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7B2FE3A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E19B1" w:rsidRPr="008E19B1" w14:paraId="343B22DA" w14:textId="77777777" w:rsidTr="008E19B1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E6633F" w14:textId="77777777" w:rsidR="008E19B1" w:rsidRPr="008E19B1" w:rsidRDefault="008E19B1" w:rsidP="008E19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A7A4D0B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0EA5AB6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9A6EF68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8E19B1" w:rsidRPr="008E19B1" w14:paraId="7AD895DF" w14:textId="77777777" w:rsidTr="008E19B1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B4D644" w14:textId="77777777" w:rsidR="008E19B1" w:rsidRPr="006F11A2" w:rsidRDefault="008E19B1" w:rsidP="008E19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F11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</w:rPr>
              <w:t>EDUCACION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38CDD13" w14:textId="77777777" w:rsidR="008E19B1" w:rsidRPr="006F11A2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6F11A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E09EABC" w14:textId="77777777" w:rsidR="008E19B1" w:rsidRPr="006F11A2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6F11A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D7EF70E" w14:textId="77777777" w:rsidR="008E19B1" w:rsidRPr="006F11A2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6F11A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8E19B1" w:rsidRPr="008E19B1" w14:paraId="56D770A6" w14:textId="77777777" w:rsidTr="008E19B1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FA7848" w14:textId="77777777" w:rsidR="008E19B1" w:rsidRPr="008E19B1" w:rsidRDefault="008E19B1" w:rsidP="008E19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0E54E20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7F31803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3ED04A2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E19B1" w:rsidRPr="008E19B1" w14:paraId="0D4CE2E0" w14:textId="77777777" w:rsidTr="008E19B1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097A2E" w14:textId="77777777" w:rsidR="008E19B1" w:rsidRPr="006F11A2" w:rsidRDefault="008E19B1" w:rsidP="008E19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F11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</w:rPr>
              <w:t>PLANEACION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0A10370" w14:textId="77777777" w:rsidR="008E19B1" w:rsidRPr="006F11A2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6F11A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C0DB987" w14:textId="77777777" w:rsidR="008E19B1" w:rsidRPr="006F11A2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6F11A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59341B7" w14:textId="77777777" w:rsidR="008E19B1" w:rsidRPr="006F11A2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6F11A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2</w:t>
            </w:r>
          </w:p>
        </w:tc>
      </w:tr>
      <w:tr w:rsidR="008E19B1" w:rsidRPr="008E19B1" w14:paraId="45D10E7B" w14:textId="77777777" w:rsidTr="008E19B1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A8533C" w14:textId="77777777" w:rsidR="008E19B1" w:rsidRPr="008E19B1" w:rsidRDefault="008E19B1" w:rsidP="008E19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98E16EA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B11DAFC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70AD66F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8E19B1" w:rsidRPr="008E19B1" w14:paraId="7A972E99" w14:textId="77777777" w:rsidTr="008E19B1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255A55" w14:textId="77777777" w:rsidR="008E19B1" w:rsidRPr="008E19B1" w:rsidRDefault="008E19B1" w:rsidP="008E19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4071398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E878836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0814741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E19B1" w:rsidRPr="008E19B1" w14:paraId="2E286E1B" w14:textId="77777777" w:rsidTr="008E19B1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E3A74F" w14:textId="77777777" w:rsidR="008E19B1" w:rsidRPr="008E19B1" w:rsidRDefault="008E19B1" w:rsidP="008E19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C964D26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D1AA7A3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29DE35D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8E19B1" w:rsidRPr="008E19B1" w14:paraId="6C8F9C13" w14:textId="77777777" w:rsidTr="008E19B1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14DD72" w14:textId="77777777" w:rsidR="008E19B1" w:rsidRPr="008E19B1" w:rsidRDefault="008E19B1" w:rsidP="008E19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B803DE0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1D27D96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328BAB6" w14:textId="77777777" w:rsidR="008E19B1" w:rsidRPr="008E19B1" w:rsidRDefault="008E19B1" w:rsidP="008E1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1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</w:tbl>
    <w:p w14:paraId="1AF0E3EC" w14:textId="77777777" w:rsidR="008E19B1" w:rsidRPr="009C686A" w:rsidRDefault="008E19B1" w:rsidP="0034711A">
      <w:pPr>
        <w:jc w:val="center"/>
        <w:rPr>
          <w:b/>
          <w:bCs/>
          <w:lang w:val="es-ES"/>
        </w:rPr>
      </w:pPr>
    </w:p>
    <w:p w14:paraId="7D3DE032" w14:textId="77777777" w:rsidR="009C686A" w:rsidRDefault="009C686A" w:rsidP="0034711A">
      <w:pPr>
        <w:jc w:val="center"/>
        <w:rPr>
          <w:lang w:val="es-ES"/>
        </w:rPr>
      </w:pPr>
    </w:p>
    <w:p w14:paraId="4AA84A2D" w14:textId="77777777" w:rsidR="00933CDE" w:rsidRDefault="00933CDE" w:rsidP="0034711A">
      <w:pPr>
        <w:jc w:val="center"/>
        <w:rPr>
          <w:lang w:val="es-ES"/>
        </w:rPr>
      </w:pPr>
    </w:p>
    <w:p w14:paraId="3532850D" w14:textId="77777777" w:rsidR="00933CDE" w:rsidRDefault="00933CDE" w:rsidP="0034711A">
      <w:pPr>
        <w:jc w:val="center"/>
        <w:rPr>
          <w:lang w:val="es-ES"/>
        </w:rPr>
      </w:pPr>
    </w:p>
    <w:p w14:paraId="6E27225B" w14:textId="77777777" w:rsidR="00933CDE" w:rsidRDefault="00933CDE" w:rsidP="0034711A">
      <w:pPr>
        <w:jc w:val="center"/>
        <w:rPr>
          <w:lang w:val="es-ES"/>
        </w:rPr>
      </w:pPr>
    </w:p>
    <w:p w14:paraId="6E5DE6B4" w14:textId="77777777" w:rsidR="00933CDE" w:rsidRDefault="00933CDE" w:rsidP="0034711A">
      <w:pPr>
        <w:jc w:val="center"/>
        <w:rPr>
          <w:lang w:val="es-ES"/>
        </w:rPr>
      </w:pPr>
    </w:p>
    <w:p w14:paraId="49EDEC87" w14:textId="7990093B" w:rsidR="00933CDE" w:rsidRDefault="00933CDE" w:rsidP="00933CDE">
      <w:pPr>
        <w:rPr>
          <w:lang w:val="es-ES"/>
        </w:rPr>
      </w:pPr>
      <w:r>
        <w:rPr>
          <w:lang w:val="es-ES"/>
        </w:rPr>
        <w:lastRenderedPageBreak/>
        <w:t>Con respecto al CONSOLIDADO de los meses de Enero a Marzo del 2017, se tiene en cuanto a porcentaje de oportunidad en la respuesta a las PQR, la siguiente tabla:</w:t>
      </w:r>
    </w:p>
    <w:p w14:paraId="6C21BDF4" w14:textId="0387FB82" w:rsidR="00EE08FC" w:rsidRDefault="00EE08FC" w:rsidP="00EE08FC">
      <w:pPr>
        <w:rPr>
          <w:lang w:val="es-ES"/>
        </w:rPr>
      </w:pPr>
    </w:p>
    <w:p w14:paraId="3DB2D451" w14:textId="11517117" w:rsidR="006F11A2" w:rsidRDefault="006F11A2" w:rsidP="00EE08FC">
      <w:pPr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 wp14:anchorId="7C6C2DF5" wp14:editId="3E4AD64C">
            <wp:extent cx="6143625" cy="40481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2781E6" w14:textId="7387A807" w:rsidR="00DC5E0C" w:rsidRDefault="00DC5E0C">
      <w:pPr>
        <w:rPr>
          <w:lang w:val="es-ES"/>
        </w:rPr>
      </w:pPr>
      <w:r>
        <w:rPr>
          <w:lang w:val="es-ES"/>
        </w:rPr>
        <w:br w:type="page"/>
      </w:r>
    </w:p>
    <w:p w14:paraId="67AF2EC4" w14:textId="77777777" w:rsidR="00EA5973" w:rsidRDefault="00EA5973" w:rsidP="00EE08FC">
      <w:pPr>
        <w:rPr>
          <w:lang w:val="es-ES"/>
        </w:rPr>
      </w:pPr>
    </w:p>
    <w:p w14:paraId="46A209B7" w14:textId="4849A6EF" w:rsidR="00EA5973" w:rsidRDefault="00EA5973" w:rsidP="00EE08FC">
      <w:pPr>
        <w:rPr>
          <w:lang w:val="es-ES"/>
        </w:rPr>
      </w:pPr>
      <w:r>
        <w:rPr>
          <w:lang w:val="es-ES"/>
        </w:rPr>
        <w:t>Para finalizar se tiene el ranking de las Secretarías así:</w:t>
      </w:r>
    </w:p>
    <w:p w14:paraId="416E874F" w14:textId="77777777" w:rsidR="00EA5973" w:rsidRDefault="00EA5973" w:rsidP="00EE08FC">
      <w:pPr>
        <w:rPr>
          <w:lang w:val="es-ES"/>
        </w:rPr>
      </w:pPr>
    </w:p>
    <w:tbl>
      <w:tblPr>
        <w:tblW w:w="5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080"/>
      </w:tblGrid>
      <w:tr w:rsidR="00DC5E0C" w:rsidRPr="00DC5E0C" w14:paraId="212C8E51" w14:textId="77777777" w:rsidTr="00DC5E0C">
        <w:trPr>
          <w:trHeight w:val="600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B565" w14:textId="77777777" w:rsidR="00DC5E0C" w:rsidRPr="00DC5E0C" w:rsidRDefault="00DC5E0C" w:rsidP="00DC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DEPENDENCIA</w:t>
            </w:r>
          </w:p>
        </w:tc>
        <w:tc>
          <w:tcPr>
            <w:tcW w:w="2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7A6B2F8" w14:textId="77777777" w:rsidR="00DC5E0C" w:rsidRPr="00DC5E0C" w:rsidRDefault="00DC5E0C" w:rsidP="00DC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Ranking por Secretaría</w:t>
            </w:r>
          </w:p>
        </w:tc>
      </w:tr>
      <w:tr w:rsidR="00DC5E0C" w:rsidRPr="00DC5E0C" w14:paraId="042023B4" w14:textId="77777777" w:rsidTr="00DC5E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7212" w14:textId="77777777" w:rsidR="00DC5E0C" w:rsidRPr="00DC5E0C" w:rsidRDefault="00DC5E0C" w:rsidP="00DC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PLANEACION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02AC" w14:textId="77777777" w:rsidR="00DC5E0C" w:rsidRPr="00DC5E0C" w:rsidRDefault="00DC5E0C" w:rsidP="00DC5E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DC5E0C" w:rsidRPr="00DC5E0C" w14:paraId="23787368" w14:textId="77777777" w:rsidTr="00DC5E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721A" w14:textId="77777777" w:rsidR="00DC5E0C" w:rsidRPr="00DC5E0C" w:rsidRDefault="00DC5E0C" w:rsidP="00DC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OBRAS PUBLICAS</w:t>
            </w:r>
          </w:p>
        </w:tc>
        <w:tc>
          <w:tcPr>
            <w:tcW w:w="208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4BF" w14:textId="77777777" w:rsidR="00DC5E0C" w:rsidRPr="00DC5E0C" w:rsidRDefault="00DC5E0C" w:rsidP="00DC5E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DC5E0C" w:rsidRPr="00DC5E0C" w14:paraId="5DAD83A4" w14:textId="77777777" w:rsidTr="00DC5E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2589" w14:textId="77777777" w:rsidR="00DC5E0C" w:rsidRPr="00DC5E0C" w:rsidRDefault="00DC5E0C" w:rsidP="00DC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 xml:space="preserve">HACIENDA </w:t>
            </w:r>
          </w:p>
        </w:tc>
        <w:tc>
          <w:tcPr>
            <w:tcW w:w="208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0EC" w14:textId="77777777" w:rsidR="00DC5E0C" w:rsidRPr="00DC5E0C" w:rsidRDefault="00DC5E0C" w:rsidP="00DC5E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</w:tr>
      <w:tr w:rsidR="00DC5E0C" w:rsidRPr="00DC5E0C" w14:paraId="2DD9B389" w14:textId="77777777" w:rsidTr="00DC5E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1679" w14:textId="77777777" w:rsidR="00DC5E0C" w:rsidRPr="00DC5E0C" w:rsidRDefault="00DC5E0C" w:rsidP="00DC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SERVICIOS ADMINISTRATIVOS</w:t>
            </w:r>
          </w:p>
        </w:tc>
        <w:tc>
          <w:tcPr>
            <w:tcW w:w="208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0F5F" w14:textId="77777777" w:rsidR="00DC5E0C" w:rsidRPr="00DC5E0C" w:rsidRDefault="00DC5E0C" w:rsidP="00DC5E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DC5E0C" w:rsidRPr="00DC5E0C" w14:paraId="5CBD9C84" w14:textId="77777777" w:rsidTr="00DC5E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A8F" w14:textId="77777777" w:rsidR="00DC5E0C" w:rsidRPr="00DC5E0C" w:rsidRDefault="00DC5E0C" w:rsidP="00DC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EDUCACION</w:t>
            </w:r>
          </w:p>
        </w:tc>
        <w:tc>
          <w:tcPr>
            <w:tcW w:w="208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B6FC" w14:textId="77777777" w:rsidR="00DC5E0C" w:rsidRPr="00DC5E0C" w:rsidRDefault="00DC5E0C" w:rsidP="00DC5E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DC5E0C" w:rsidRPr="00DC5E0C" w14:paraId="280F2912" w14:textId="77777777" w:rsidTr="00DC5E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4BEB" w14:textId="77777777" w:rsidR="00DC5E0C" w:rsidRPr="00DC5E0C" w:rsidRDefault="00DC5E0C" w:rsidP="00DC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GOBIERNO</w:t>
            </w:r>
          </w:p>
        </w:tc>
        <w:tc>
          <w:tcPr>
            <w:tcW w:w="208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59A6" w14:textId="77777777" w:rsidR="00DC5E0C" w:rsidRPr="00DC5E0C" w:rsidRDefault="00DC5E0C" w:rsidP="00DC5E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DC5E0C" w:rsidRPr="00DC5E0C" w14:paraId="7D373F5E" w14:textId="77777777" w:rsidTr="00DC5E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370" w14:textId="77777777" w:rsidR="00DC5E0C" w:rsidRPr="00DC5E0C" w:rsidRDefault="00DC5E0C" w:rsidP="00DC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TRANSITO Y TRANSPORTE</w:t>
            </w:r>
          </w:p>
        </w:tc>
        <w:tc>
          <w:tcPr>
            <w:tcW w:w="208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BFF6" w14:textId="77777777" w:rsidR="00DC5E0C" w:rsidRPr="00DC5E0C" w:rsidRDefault="00DC5E0C" w:rsidP="00DC5E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DC5E0C" w:rsidRPr="00DC5E0C" w14:paraId="3C8DD4F8" w14:textId="77777777" w:rsidTr="00DC5E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F4DB" w14:textId="77777777" w:rsidR="00DC5E0C" w:rsidRPr="00DC5E0C" w:rsidRDefault="00DC5E0C" w:rsidP="00DC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UGR</w:t>
            </w:r>
          </w:p>
        </w:tc>
        <w:tc>
          <w:tcPr>
            <w:tcW w:w="208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B34" w14:textId="77777777" w:rsidR="00DC5E0C" w:rsidRPr="00DC5E0C" w:rsidRDefault="00DC5E0C" w:rsidP="00DC5E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  <w:tr w:rsidR="00DC5E0C" w:rsidRPr="00DC5E0C" w14:paraId="4C440E4F" w14:textId="77777777" w:rsidTr="00DC5E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0816" w14:textId="77777777" w:rsidR="00DC5E0C" w:rsidRPr="00DC5E0C" w:rsidRDefault="00DC5E0C" w:rsidP="00DC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SALUD PUBLICA</w:t>
            </w:r>
          </w:p>
        </w:tc>
        <w:tc>
          <w:tcPr>
            <w:tcW w:w="208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ED3D" w14:textId="77777777" w:rsidR="00DC5E0C" w:rsidRPr="00DC5E0C" w:rsidRDefault="00DC5E0C" w:rsidP="00DC5E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DC5E0C" w:rsidRPr="00DC5E0C" w14:paraId="7BE55713" w14:textId="77777777" w:rsidTr="00DC5E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BBAC" w14:textId="77777777" w:rsidR="00DC5E0C" w:rsidRPr="00DC5E0C" w:rsidRDefault="00DC5E0C" w:rsidP="00DC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MEDIO AMBIENTE</w:t>
            </w:r>
          </w:p>
        </w:tc>
        <w:tc>
          <w:tcPr>
            <w:tcW w:w="208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A08F" w14:textId="77777777" w:rsidR="00DC5E0C" w:rsidRPr="00DC5E0C" w:rsidRDefault="00DC5E0C" w:rsidP="00DC5E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DC5E0C" w:rsidRPr="00DC5E0C" w14:paraId="1EC51534" w14:textId="77777777" w:rsidTr="00DC5E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7EE5" w14:textId="77777777" w:rsidR="00DC5E0C" w:rsidRPr="00DC5E0C" w:rsidRDefault="00DC5E0C" w:rsidP="00DC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DESARROLLO SOCIAL</w:t>
            </w:r>
          </w:p>
        </w:tc>
        <w:tc>
          <w:tcPr>
            <w:tcW w:w="208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EEEF" w14:textId="77777777" w:rsidR="00DC5E0C" w:rsidRPr="00DC5E0C" w:rsidRDefault="00DC5E0C" w:rsidP="00DC5E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</w:tr>
      <w:tr w:rsidR="00DC5E0C" w:rsidRPr="00DC5E0C" w14:paraId="5D0DBFE5" w14:textId="77777777" w:rsidTr="00DC5E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1F38" w14:textId="77777777" w:rsidR="00DC5E0C" w:rsidRPr="00DC5E0C" w:rsidRDefault="00DC5E0C" w:rsidP="00DC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DEPORTES</w:t>
            </w:r>
          </w:p>
        </w:tc>
        <w:tc>
          <w:tcPr>
            <w:tcW w:w="208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6B14" w14:textId="77777777" w:rsidR="00DC5E0C" w:rsidRPr="00DC5E0C" w:rsidRDefault="00DC5E0C" w:rsidP="00DC5E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DC5E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</w:tr>
    </w:tbl>
    <w:p w14:paraId="4C95F25E" w14:textId="77777777" w:rsidR="00EA5973" w:rsidRPr="00027A13" w:rsidRDefault="00EA5973" w:rsidP="00EE08FC">
      <w:pPr>
        <w:rPr>
          <w:lang w:val="es-ES"/>
        </w:rPr>
      </w:pPr>
    </w:p>
    <w:sectPr w:rsidR="00EA5973" w:rsidRPr="00027A13" w:rsidSect="0001255B">
      <w:headerReference w:type="default" r:id="rId8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D7D07" w14:textId="77777777" w:rsidR="009F4083" w:rsidRDefault="009F4083" w:rsidP="000F4BAD">
      <w:r>
        <w:separator/>
      </w:r>
    </w:p>
  </w:endnote>
  <w:endnote w:type="continuationSeparator" w:id="0">
    <w:p w14:paraId="3FEEB8DF" w14:textId="77777777" w:rsidR="009F4083" w:rsidRDefault="009F4083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4CF8A" w14:textId="77777777" w:rsidR="009F4083" w:rsidRDefault="009F4083" w:rsidP="000F4BAD">
      <w:r>
        <w:separator/>
      </w:r>
    </w:p>
  </w:footnote>
  <w:footnote w:type="continuationSeparator" w:id="0">
    <w:p w14:paraId="136CBB51" w14:textId="77777777" w:rsidR="009F4083" w:rsidRDefault="009F4083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BE2F9D" w:rsidRDefault="00BE2F9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0A89061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4363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63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BE2F9D" w:rsidRDefault="00BE2F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1255B"/>
    <w:rsid w:val="0002467D"/>
    <w:rsid w:val="00027A13"/>
    <w:rsid w:val="0006032A"/>
    <w:rsid w:val="00075D0F"/>
    <w:rsid w:val="000F4BAD"/>
    <w:rsid w:val="00115237"/>
    <w:rsid w:val="001453F6"/>
    <w:rsid w:val="00163176"/>
    <w:rsid w:val="001D07FE"/>
    <w:rsid w:val="001F02BE"/>
    <w:rsid w:val="00274203"/>
    <w:rsid w:val="002C59DB"/>
    <w:rsid w:val="00320082"/>
    <w:rsid w:val="00340DF5"/>
    <w:rsid w:val="00343BBA"/>
    <w:rsid w:val="0034711A"/>
    <w:rsid w:val="00352318"/>
    <w:rsid w:val="0045459E"/>
    <w:rsid w:val="00470275"/>
    <w:rsid w:val="004A1D76"/>
    <w:rsid w:val="004C4D0B"/>
    <w:rsid w:val="004C51C4"/>
    <w:rsid w:val="004D776C"/>
    <w:rsid w:val="004E6A9C"/>
    <w:rsid w:val="0053718F"/>
    <w:rsid w:val="005E18D3"/>
    <w:rsid w:val="005F2D6E"/>
    <w:rsid w:val="00651346"/>
    <w:rsid w:val="00693BEC"/>
    <w:rsid w:val="006A65BA"/>
    <w:rsid w:val="006E15A4"/>
    <w:rsid w:val="006E4EE2"/>
    <w:rsid w:val="006F11A2"/>
    <w:rsid w:val="006F4AA7"/>
    <w:rsid w:val="00702218"/>
    <w:rsid w:val="00723A79"/>
    <w:rsid w:val="007A1972"/>
    <w:rsid w:val="00821DF9"/>
    <w:rsid w:val="00822716"/>
    <w:rsid w:val="00830CB9"/>
    <w:rsid w:val="00880996"/>
    <w:rsid w:val="008E0C28"/>
    <w:rsid w:val="008E19B1"/>
    <w:rsid w:val="008E48FA"/>
    <w:rsid w:val="00933CDE"/>
    <w:rsid w:val="009A2DE6"/>
    <w:rsid w:val="009C686A"/>
    <w:rsid w:val="009D7ED6"/>
    <w:rsid w:val="009F4083"/>
    <w:rsid w:val="00A53F90"/>
    <w:rsid w:val="00AF121C"/>
    <w:rsid w:val="00BC610C"/>
    <w:rsid w:val="00BD7002"/>
    <w:rsid w:val="00BE2F9D"/>
    <w:rsid w:val="00C04A24"/>
    <w:rsid w:val="00C24322"/>
    <w:rsid w:val="00C32546"/>
    <w:rsid w:val="00CD40E9"/>
    <w:rsid w:val="00D158B3"/>
    <w:rsid w:val="00D1695F"/>
    <w:rsid w:val="00D225E5"/>
    <w:rsid w:val="00D53A64"/>
    <w:rsid w:val="00DB33EE"/>
    <w:rsid w:val="00DC5E0C"/>
    <w:rsid w:val="00DE08BC"/>
    <w:rsid w:val="00E20189"/>
    <w:rsid w:val="00E3105D"/>
    <w:rsid w:val="00E45E0A"/>
    <w:rsid w:val="00E82E29"/>
    <w:rsid w:val="00EA5973"/>
    <w:rsid w:val="00EE08FC"/>
    <w:rsid w:val="00EE0F74"/>
    <w:rsid w:val="00F40EE6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EE08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EE08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salazar\AppData\Local\Microsoft\Windows\Temporary%20Internet%20Files\Content.IE5\MLV20FLK\informe%20pqr%20marzo%20de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'[informe pqr marzo de 2017.xls]Hoja1'!$B$20</c:f>
              <c:strCache>
                <c:ptCount val="1"/>
                <c:pt idx="0">
                  <c:v>Porcentaje de oportunidad por Secretaría</c:v>
                </c:pt>
              </c:strCache>
            </c:strRef>
          </c:tx>
          <c:cat>
            <c:strRef>
              <c:f>'[informe pqr marzo de 2017.xls]Hoja1'!$A$21:$A$33</c:f>
              <c:strCache>
                <c:ptCount val="13"/>
                <c:pt idx="0">
                  <c:v>DEPORTES</c:v>
                </c:pt>
                <c:pt idx="1">
                  <c:v>SERVICIOS ADMINISTRATIVOS</c:v>
                </c:pt>
                <c:pt idx="2">
                  <c:v>EDUCACION</c:v>
                </c:pt>
                <c:pt idx="3">
                  <c:v>TRANSITO Y TRANSPORTE</c:v>
                </c:pt>
                <c:pt idx="4">
                  <c:v>PLANEACION</c:v>
                </c:pt>
                <c:pt idx="5">
                  <c:v>UGR</c:v>
                </c:pt>
                <c:pt idx="6">
                  <c:v>HACIENDA </c:v>
                </c:pt>
                <c:pt idx="7">
                  <c:v>GOBIERNO</c:v>
                </c:pt>
                <c:pt idx="8">
                  <c:v>OBRAS PUBLICAS</c:v>
                </c:pt>
                <c:pt idx="9">
                  <c:v>MEDIO AMBIENTE</c:v>
                </c:pt>
                <c:pt idx="10">
                  <c:v>TOTALES</c:v>
                </c:pt>
                <c:pt idx="11">
                  <c:v>SALUD PUBLICA</c:v>
                </c:pt>
                <c:pt idx="12">
                  <c:v>DESARROLLO SOCIAL</c:v>
                </c:pt>
              </c:strCache>
            </c:strRef>
          </c:cat>
          <c:val>
            <c:numRef>
              <c:f>'[informe pqr marzo de 2017.xls]Hoja1'!$B$21:$B$33</c:f>
              <c:numCache>
                <c:formatCode>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0.98</c:v>
                </c:pt>
                <c:pt idx="4">
                  <c:v>0.98</c:v>
                </c:pt>
                <c:pt idx="5">
                  <c:v>0.97</c:v>
                </c:pt>
                <c:pt idx="6">
                  <c:v>0.96</c:v>
                </c:pt>
                <c:pt idx="7">
                  <c:v>0.96</c:v>
                </c:pt>
                <c:pt idx="8">
                  <c:v>0.95</c:v>
                </c:pt>
                <c:pt idx="9">
                  <c:v>0.95</c:v>
                </c:pt>
                <c:pt idx="10">
                  <c:v>0.94</c:v>
                </c:pt>
                <c:pt idx="11">
                  <c:v>0.68</c:v>
                </c:pt>
                <c:pt idx="1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1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Claudia Marcela Salazar Rojas</cp:lastModifiedBy>
  <cp:revision>2</cp:revision>
  <dcterms:created xsi:type="dcterms:W3CDTF">2017-04-28T20:03:00Z</dcterms:created>
  <dcterms:modified xsi:type="dcterms:W3CDTF">2017-04-28T20:03:00Z</dcterms:modified>
</cp:coreProperties>
</file>