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568"/>
        <w:gridCol w:w="10706"/>
      </w:tblGrid>
      <w:tr w:rsidR="00476E9D" w:rsidRPr="00476E9D" w:rsidTr="00476E9D">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0" name="Imagen 10"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right"/>
              <w:rPr>
                <w:rFonts w:ascii="Calibri" w:eastAsia="Times New Roman" w:hAnsi="Calibri" w:cs="Times New Roman"/>
                <w:b/>
                <w:bCs/>
                <w:caps/>
                <w:color w:val="000000"/>
                <w:sz w:val="24"/>
                <w:szCs w:val="24"/>
                <w:lang w:eastAsia="es-ES"/>
              </w:rPr>
            </w:pPr>
            <w:r w:rsidRPr="00476E9D">
              <w:rPr>
                <w:rFonts w:ascii="Calibri" w:eastAsia="Times New Roman" w:hAnsi="Calibri" w:cs="Times New Roman"/>
                <w:b/>
                <w:bCs/>
                <w:caps/>
                <w:color w:val="000000"/>
                <w:sz w:val="24"/>
                <w:szCs w:val="24"/>
                <w:lang w:eastAsia="es-ES"/>
              </w:rPr>
              <w:t>PROCEDIMIENTO</w:t>
            </w:r>
          </w:p>
        </w:tc>
      </w:tr>
      <w:tr w:rsidR="00476E9D" w:rsidRPr="00476E9D" w:rsidTr="00476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right"/>
              <w:rPr>
                <w:rFonts w:ascii="Calibri" w:eastAsia="Times New Roman" w:hAnsi="Calibri" w:cs="Times New Roman"/>
                <w:b/>
                <w:bCs/>
                <w:caps/>
                <w:color w:val="000000"/>
                <w:sz w:val="24"/>
                <w:szCs w:val="24"/>
                <w:lang w:eastAsia="es-ES"/>
              </w:rPr>
            </w:pPr>
            <w:r w:rsidRPr="00476E9D">
              <w:rPr>
                <w:rFonts w:ascii="Calibri" w:eastAsia="Times New Roman" w:hAnsi="Calibri" w:cs="Times New Roman"/>
                <w:b/>
                <w:bCs/>
                <w:caps/>
                <w:color w:val="000000"/>
                <w:sz w:val="24"/>
                <w:szCs w:val="24"/>
                <w:lang w:eastAsia="es-ES"/>
              </w:rPr>
              <w:t>AUDITORIA AL PROCESO DE AFILIACIÓN Y REPORTE DE NOVEDADES DE LAS EPS</w:t>
            </w:r>
          </w:p>
        </w:tc>
      </w:tr>
      <w:tr w:rsidR="00476E9D" w:rsidRPr="00476E9D" w:rsidTr="00476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right"/>
              <w:rPr>
                <w:rFonts w:ascii="Calibri" w:eastAsia="Times New Roman" w:hAnsi="Calibri" w:cs="Times New Roman"/>
                <w:b/>
                <w:bCs/>
                <w:caps/>
                <w:color w:val="000000"/>
                <w:sz w:val="24"/>
                <w:szCs w:val="24"/>
                <w:lang w:eastAsia="es-ES"/>
              </w:rPr>
            </w:pPr>
            <w:r w:rsidRPr="00476E9D">
              <w:rPr>
                <w:rFonts w:ascii="Calibri" w:eastAsia="Times New Roman" w:hAnsi="Calibri" w:cs="Times New Roman"/>
                <w:b/>
                <w:bCs/>
                <w:caps/>
                <w:color w:val="000000"/>
                <w:sz w:val="24"/>
                <w:szCs w:val="24"/>
                <w:lang w:eastAsia="es-ES"/>
              </w:rPr>
              <w:t>VERSIÓN 01</w:t>
            </w:r>
          </w:p>
        </w:tc>
      </w:tr>
      <w:tr w:rsidR="00476E9D" w:rsidRPr="00476E9D" w:rsidTr="00476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right"/>
              <w:rPr>
                <w:rFonts w:ascii="Calibri" w:eastAsia="Times New Roman" w:hAnsi="Calibri" w:cs="Times New Roman"/>
                <w:b/>
                <w:bCs/>
                <w:caps/>
                <w:color w:val="000000"/>
                <w:sz w:val="24"/>
                <w:szCs w:val="24"/>
                <w:lang w:eastAsia="es-ES"/>
              </w:rPr>
            </w:pPr>
            <w:r w:rsidRPr="00476E9D">
              <w:rPr>
                <w:rFonts w:ascii="Calibri" w:eastAsia="Times New Roman" w:hAnsi="Calibri" w:cs="Times New Roman"/>
                <w:b/>
                <w:bCs/>
                <w:caps/>
                <w:color w:val="000000"/>
                <w:sz w:val="24"/>
                <w:szCs w:val="24"/>
                <w:lang w:eastAsia="es-ES"/>
              </w:rPr>
              <w:t>CÓDIGO GSP-AGC-PR-007</w:t>
            </w:r>
          </w:p>
        </w:tc>
      </w:tr>
    </w:tbl>
    <w:p w:rsidR="00476E9D" w:rsidRPr="00476E9D" w:rsidRDefault="00476E9D" w:rsidP="00476E9D">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7137"/>
        <w:gridCol w:w="7137"/>
      </w:tblGrid>
      <w:tr w:rsidR="00476E9D" w:rsidRPr="00476E9D" w:rsidTr="00476E9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right"/>
              <w:rPr>
                <w:rFonts w:ascii="Calibri" w:eastAsia="Times New Roman" w:hAnsi="Calibri" w:cs="Times New Roman"/>
                <w:b/>
                <w:bCs/>
                <w:caps/>
                <w:color w:val="000000"/>
                <w:sz w:val="24"/>
                <w:szCs w:val="24"/>
                <w:lang w:eastAsia="es-ES"/>
              </w:rPr>
            </w:pPr>
            <w:r w:rsidRPr="00476E9D">
              <w:rPr>
                <w:rFonts w:ascii="Calibri" w:eastAsia="Times New Roman" w:hAnsi="Calibri" w:cs="Times New Roman"/>
                <w:b/>
                <w:bCs/>
                <w:caps/>
                <w:color w:val="000000"/>
                <w:sz w:val="24"/>
                <w:szCs w:val="24"/>
                <w:lang w:eastAsia="es-ES"/>
              </w:rPr>
              <w:t>SUBPROCESO ASEGURAMIENTO, ACCESIBILIDAD Y GARANTÍA DEL SERVICIO DE SALUD</w:t>
            </w:r>
          </w:p>
        </w:tc>
        <w:tc>
          <w:tcPr>
            <w:tcW w:w="2500" w:type="pct"/>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right"/>
              <w:rPr>
                <w:rFonts w:ascii="Calibri" w:eastAsia="Times New Roman" w:hAnsi="Calibri" w:cs="Times New Roman"/>
                <w:b/>
                <w:bCs/>
                <w:caps/>
                <w:color w:val="000000"/>
                <w:sz w:val="24"/>
                <w:szCs w:val="24"/>
                <w:lang w:eastAsia="es-ES"/>
              </w:rPr>
            </w:pPr>
            <w:r w:rsidRPr="00476E9D">
              <w:rPr>
                <w:rFonts w:ascii="Calibri" w:eastAsia="Times New Roman" w:hAnsi="Calibri" w:cs="Times New Roman"/>
                <w:b/>
                <w:bCs/>
                <w:caps/>
                <w:color w:val="000000"/>
                <w:sz w:val="24"/>
                <w:szCs w:val="24"/>
                <w:lang w:eastAsia="es-ES"/>
              </w:rPr>
              <w:t>ESTADO VIGENTE</w:t>
            </w:r>
          </w:p>
        </w:tc>
      </w:tr>
    </w:tbl>
    <w:p w:rsidR="00476E9D" w:rsidRPr="00476E9D" w:rsidRDefault="00476E9D" w:rsidP="00476E9D">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476E9D" w:rsidRPr="00476E9D" w:rsidTr="00476E9D">
        <w:trPr>
          <w:tblCellSpacing w:w="0" w:type="dxa"/>
          <w:jc w:val="center"/>
        </w:trPr>
        <w:tc>
          <w:tcPr>
            <w:tcW w:w="0" w:type="auto"/>
            <w:vAlign w:val="center"/>
            <w:hideMark/>
          </w:tcPr>
          <w:p w:rsidR="00476E9D" w:rsidRPr="00476E9D" w:rsidRDefault="00476E9D" w:rsidP="00476E9D">
            <w:pPr>
              <w:spacing w:after="0" w:line="240" w:lineRule="auto"/>
              <w:jc w:val="both"/>
              <w:rPr>
                <w:rFonts w:ascii="Calibri" w:eastAsia="Times New Roman" w:hAnsi="Calibri" w:cs="Times New Roman"/>
                <w:b/>
                <w:bCs/>
                <w:color w:val="000000"/>
                <w:sz w:val="24"/>
                <w:szCs w:val="24"/>
                <w:lang w:eastAsia="es-ES"/>
              </w:rPr>
            </w:pPr>
            <w:r w:rsidRPr="00476E9D">
              <w:rPr>
                <w:rFonts w:ascii="Calibri" w:eastAsia="Times New Roman" w:hAnsi="Calibri" w:cs="Times New Roman"/>
                <w:b/>
                <w:bCs/>
                <w:color w:val="000000"/>
                <w:sz w:val="24"/>
                <w:szCs w:val="24"/>
                <w:lang w:eastAsia="es-ES"/>
              </w:rPr>
              <w:t>1. OBJETIVO</w:t>
            </w:r>
          </w:p>
        </w:tc>
      </w:tr>
      <w:tr w:rsidR="00476E9D" w:rsidRPr="00476E9D" w:rsidTr="00476E9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3680"/>
            </w:tblGrid>
            <w:tr w:rsidR="00476E9D" w:rsidRPr="00476E9D">
              <w:trPr>
                <w:trHeight w:val="75"/>
                <w:tblCellSpacing w:w="0" w:type="dxa"/>
              </w:trPr>
              <w:tc>
                <w:tcPr>
                  <w:tcW w:w="0" w:type="auto"/>
                  <w:gridSpan w:val="4"/>
                  <w:vAlign w:val="center"/>
                  <w:hideMark/>
                </w:tcPr>
                <w:p w:rsidR="00476E9D" w:rsidRPr="00476E9D" w:rsidRDefault="00476E9D" w:rsidP="00476E9D">
                  <w:pPr>
                    <w:spacing w:after="0" w:line="240" w:lineRule="auto"/>
                    <w:jc w:val="both"/>
                    <w:rPr>
                      <w:rFonts w:ascii="Calibri" w:eastAsia="Times New Roman" w:hAnsi="Calibri" w:cs="Times New Roman"/>
                      <w:sz w:val="8"/>
                      <w:lang w:eastAsia="es-ES"/>
                    </w:rPr>
                  </w:pPr>
                </w:p>
              </w:tc>
            </w:tr>
            <w:tr w:rsidR="00476E9D" w:rsidRPr="00476E9D">
              <w:trPr>
                <w:tblCellSpacing w:w="0" w:type="dxa"/>
              </w:trPr>
              <w:tc>
                <w:tcPr>
                  <w:tcW w:w="75" w:type="dxa"/>
                  <w:hideMark/>
                </w:tcPr>
                <w:p w:rsidR="00476E9D" w:rsidRPr="00476E9D" w:rsidRDefault="00476E9D" w:rsidP="00476E9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76E9D" w:rsidRPr="00476E9D" w:rsidRDefault="00476E9D" w:rsidP="00476E9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76E9D" w:rsidRPr="00476E9D" w:rsidRDefault="00476E9D" w:rsidP="00476E9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Auditar el proceso de afiliación y reporte de novedades de las EPS-S del régimen subsidiado del Municipio de Manizales  </w:t>
                  </w:r>
                </w:p>
              </w:tc>
            </w:tr>
            <w:tr w:rsidR="00476E9D" w:rsidRPr="00476E9D">
              <w:trPr>
                <w:trHeight w:val="75"/>
                <w:tblCellSpacing w:w="0" w:type="dxa"/>
              </w:trPr>
              <w:tc>
                <w:tcPr>
                  <w:tcW w:w="0" w:type="auto"/>
                  <w:gridSpan w:val="4"/>
                  <w:vAlign w:val="center"/>
                  <w:hideMark/>
                </w:tcPr>
                <w:p w:rsidR="00476E9D" w:rsidRPr="00476E9D" w:rsidRDefault="00476E9D" w:rsidP="00476E9D">
                  <w:pPr>
                    <w:spacing w:after="0" w:line="240" w:lineRule="auto"/>
                    <w:jc w:val="both"/>
                    <w:rPr>
                      <w:rFonts w:ascii="Calibri" w:eastAsia="Times New Roman" w:hAnsi="Calibri" w:cs="Times New Roman"/>
                      <w:sz w:val="8"/>
                      <w:lang w:eastAsia="es-ES"/>
                    </w:rPr>
                  </w:pPr>
                </w:p>
              </w:tc>
            </w:tr>
          </w:tbl>
          <w:p w:rsidR="00476E9D" w:rsidRPr="00476E9D" w:rsidRDefault="00476E9D" w:rsidP="00476E9D">
            <w:pPr>
              <w:spacing w:after="0" w:line="240" w:lineRule="auto"/>
              <w:jc w:val="both"/>
              <w:rPr>
                <w:rFonts w:ascii="Calibri" w:eastAsia="Times New Roman" w:hAnsi="Calibri" w:cs="Times New Roman"/>
                <w:lang w:eastAsia="es-ES"/>
              </w:rPr>
            </w:pPr>
          </w:p>
        </w:tc>
      </w:tr>
    </w:tbl>
    <w:p w:rsidR="00476E9D" w:rsidRPr="00476E9D" w:rsidRDefault="00476E9D" w:rsidP="00476E9D">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476E9D" w:rsidRPr="00476E9D" w:rsidTr="00476E9D">
        <w:trPr>
          <w:tblCellSpacing w:w="0" w:type="dxa"/>
          <w:jc w:val="center"/>
        </w:trPr>
        <w:tc>
          <w:tcPr>
            <w:tcW w:w="0" w:type="auto"/>
            <w:vAlign w:val="center"/>
            <w:hideMark/>
          </w:tcPr>
          <w:p w:rsidR="00476E9D" w:rsidRPr="00476E9D" w:rsidRDefault="00476E9D" w:rsidP="00476E9D">
            <w:pPr>
              <w:spacing w:after="0" w:line="240" w:lineRule="auto"/>
              <w:jc w:val="both"/>
              <w:rPr>
                <w:rFonts w:ascii="Calibri" w:eastAsia="Times New Roman" w:hAnsi="Calibri" w:cs="Times New Roman"/>
                <w:b/>
                <w:bCs/>
                <w:color w:val="000000"/>
                <w:sz w:val="24"/>
                <w:szCs w:val="24"/>
                <w:lang w:eastAsia="es-ES"/>
              </w:rPr>
            </w:pPr>
            <w:r w:rsidRPr="00476E9D">
              <w:rPr>
                <w:rFonts w:ascii="Calibri" w:eastAsia="Times New Roman" w:hAnsi="Calibri" w:cs="Times New Roman"/>
                <w:b/>
                <w:bCs/>
                <w:color w:val="000000"/>
                <w:sz w:val="24"/>
                <w:szCs w:val="24"/>
                <w:lang w:eastAsia="es-ES"/>
              </w:rPr>
              <w:t>2. ALCANCE</w:t>
            </w:r>
          </w:p>
        </w:tc>
      </w:tr>
      <w:tr w:rsidR="00476E9D" w:rsidRPr="00476E9D" w:rsidTr="00476E9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3680"/>
            </w:tblGrid>
            <w:tr w:rsidR="00476E9D" w:rsidRPr="00476E9D">
              <w:trPr>
                <w:trHeight w:val="75"/>
                <w:tblCellSpacing w:w="0" w:type="dxa"/>
              </w:trPr>
              <w:tc>
                <w:tcPr>
                  <w:tcW w:w="0" w:type="auto"/>
                  <w:gridSpan w:val="4"/>
                  <w:vAlign w:val="center"/>
                  <w:hideMark/>
                </w:tcPr>
                <w:p w:rsidR="00476E9D" w:rsidRPr="00476E9D" w:rsidRDefault="00476E9D" w:rsidP="00476E9D">
                  <w:pPr>
                    <w:spacing w:after="0" w:line="240" w:lineRule="auto"/>
                    <w:jc w:val="both"/>
                    <w:rPr>
                      <w:rFonts w:ascii="Calibri" w:eastAsia="Times New Roman" w:hAnsi="Calibri" w:cs="Times New Roman"/>
                      <w:sz w:val="8"/>
                      <w:lang w:eastAsia="es-ES"/>
                    </w:rPr>
                  </w:pPr>
                </w:p>
              </w:tc>
            </w:tr>
            <w:tr w:rsidR="00476E9D" w:rsidRPr="00476E9D">
              <w:trPr>
                <w:tblCellSpacing w:w="0" w:type="dxa"/>
              </w:trPr>
              <w:tc>
                <w:tcPr>
                  <w:tcW w:w="75" w:type="dxa"/>
                  <w:hideMark/>
                </w:tcPr>
                <w:p w:rsidR="00476E9D" w:rsidRPr="00476E9D" w:rsidRDefault="00476E9D" w:rsidP="00476E9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76E9D" w:rsidRPr="00476E9D" w:rsidRDefault="00476E9D" w:rsidP="00476E9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76E9D" w:rsidRPr="00476E9D" w:rsidRDefault="00476E9D" w:rsidP="00476E9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Mantener el proceso de auditoría</w:t>
                  </w:r>
                  <w:bookmarkStart w:id="0" w:name="_GoBack"/>
                  <w:bookmarkEnd w:id="0"/>
                  <w:r w:rsidRPr="00476E9D">
                    <w:rPr>
                      <w:rFonts w:ascii="Calibri" w:eastAsia="Times New Roman" w:hAnsi="Calibri" w:cs="Times New Roman"/>
                      <w:lang w:eastAsia="es-ES"/>
                    </w:rPr>
                    <w:t xml:space="preserve"> a las obligaciones del Aseguramiento de las EPS con afiliados al Régimen Subsidiado en el Municipio de Manizales. </w:t>
                  </w:r>
                </w:p>
              </w:tc>
            </w:tr>
            <w:tr w:rsidR="00476E9D" w:rsidRPr="00476E9D">
              <w:trPr>
                <w:trHeight w:val="75"/>
                <w:tblCellSpacing w:w="0" w:type="dxa"/>
              </w:trPr>
              <w:tc>
                <w:tcPr>
                  <w:tcW w:w="0" w:type="auto"/>
                  <w:gridSpan w:val="4"/>
                  <w:vAlign w:val="center"/>
                  <w:hideMark/>
                </w:tcPr>
                <w:p w:rsidR="00476E9D" w:rsidRPr="00476E9D" w:rsidRDefault="00476E9D" w:rsidP="00476E9D">
                  <w:pPr>
                    <w:spacing w:after="0" w:line="240" w:lineRule="auto"/>
                    <w:jc w:val="both"/>
                    <w:rPr>
                      <w:rFonts w:ascii="Calibri" w:eastAsia="Times New Roman" w:hAnsi="Calibri" w:cs="Times New Roman"/>
                      <w:sz w:val="8"/>
                      <w:lang w:eastAsia="es-ES"/>
                    </w:rPr>
                  </w:pPr>
                </w:p>
              </w:tc>
            </w:tr>
          </w:tbl>
          <w:p w:rsidR="00476E9D" w:rsidRPr="00476E9D" w:rsidRDefault="00476E9D" w:rsidP="00476E9D">
            <w:pPr>
              <w:spacing w:after="0" w:line="240" w:lineRule="auto"/>
              <w:jc w:val="both"/>
              <w:rPr>
                <w:rFonts w:ascii="Calibri" w:eastAsia="Times New Roman" w:hAnsi="Calibri" w:cs="Times New Roman"/>
                <w:lang w:eastAsia="es-ES"/>
              </w:rPr>
            </w:pPr>
          </w:p>
        </w:tc>
      </w:tr>
    </w:tbl>
    <w:p w:rsidR="00476E9D" w:rsidRPr="00476E9D" w:rsidRDefault="00476E9D" w:rsidP="00476E9D">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476E9D" w:rsidRPr="00476E9D" w:rsidTr="00476E9D">
        <w:trPr>
          <w:tblCellSpacing w:w="0" w:type="dxa"/>
          <w:jc w:val="center"/>
        </w:trPr>
        <w:tc>
          <w:tcPr>
            <w:tcW w:w="0" w:type="auto"/>
            <w:vAlign w:val="center"/>
            <w:hideMark/>
          </w:tcPr>
          <w:p w:rsidR="00476E9D" w:rsidRPr="00476E9D" w:rsidRDefault="00476E9D" w:rsidP="00476E9D">
            <w:pPr>
              <w:spacing w:after="0" w:line="240" w:lineRule="auto"/>
              <w:jc w:val="both"/>
              <w:rPr>
                <w:rFonts w:ascii="Calibri" w:eastAsia="Times New Roman" w:hAnsi="Calibri" w:cs="Times New Roman"/>
                <w:b/>
                <w:bCs/>
                <w:color w:val="000000"/>
                <w:sz w:val="24"/>
                <w:szCs w:val="24"/>
                <w:lang w:eastAsia="es-ES"/>
              </w:rPr>
            </w:pPr>
            <w:r w:rsidRPr="00476E9D">
              <w:rPr>
                <w:rFonts w:ascii="Calibri" w:eastAsia="Times New Roman" w:hAnsi="Calibri" w:cs="Times New Roman"/>
                <w:b/>
                <w:bCs/>
                <w:color w:val="000000"/>
                <w:sz w:val="24"/>
                <w:szCs w:val="24"/>
                <w:lang w:eastAsia="es-ES"/>
              </w:rPr>
              <w:t>3. RESPONSABLE</w:t>
            </w:r>
          </w:p>
        </w:tc>
      </w:tr>
      <w:tr w:rsidR="00476E9D" w:rsidRPr="00476E9D" w:rsidTr="00476E9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3842"/>
              <w:gridCol w:w="81"/>
            </w:tblGrid>
            <w:tr w:rsidR="00476E9D" w:rsidRPr="00476E9D">
              <w:trPr>
                <w:tblCellSpacing w:w="15" w:type="dxa"/>
              </w:trPr>
              <w:tc>
                <w:tcPr>
                  <w:tcW w:w="15" w:type="dxa"/>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p>
              </w:tc>
              <w:tc>
                <w:tcPr>
                  <w:tcW w:w="5000" w:type="pct"/>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xml:space="preserve">Paula Andrea Serna Murillo, </w:t>
                  </w:r>
                  <w:proofErr w:type="spellStart"/>
                  <w:r w:rsidRPr="00476E9D">
                    <w:rPr>
                      <w:rFonts w:ascii="Calibri" w:eastAsia="Times New Roman" w:hAnsi="Calibri" w:cs="Times New Roman"/>
                      <w:lang w:eastAsia="es-ES"/>
                    </w:rPr>
                    <w:t>Maria</w:t>
                  </w:r>
                  <w:proofErr w:type="spellEnd"/>
                  <w:r w:rsidRPr="00476E9D">
                    <w:rPr>
                      <w:rFonts w:ascii="Calibri" w:eastAsia="Times New Roman" w:hAnsi="Calibri" w:cs="Times New Roman"/>
                      <w:lang w:eastAsia="es-ES"/>
                    </w:rPr>
                    <w:t xml:space="preserve"> Eugenia Gómez Valencia</w:t>
                  </w:r>
                </w:p>
              </w:tc>
              <w:tc>
                <w:tcPr>
                  <w:tcW w:w="0" w:type="auto"/>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p>
              </w:tc>
            </w:tr>
          </w:tbl>
          <w:p w:rsidR="00476E9D" w:rsidRPr="00476E9D" w:rsidRDefault="00476E9D" w:rsidP="00476E9D">
            <w:pPr>
              <w:spacing w:after="0" w:line="240" w:lineRule="auto"/>
              <w:jc w:val="both"/>
              <w:rPr>
                <w:rFonts w:ascii="Calibri" w:eastAsia="Times New Roman" w:hAnsi="Calibri" w:cs="Times New Roman"/>
                <w:lang w:eastAsia="es-ES"/>
              </w:rPr>
            </w:pPr>
          </w:p>
        </w:tc>
      </w:tr>
    </w:tbl>
    <w:p w:rsidR="00476E9D" w:rsidRPr="00476E9D" w:rsidRDefault="00476E9D" w:rsidP="00476E9D">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476E9D" w:rsidRPr="00476E9D" w:rsidTr="00476E9D">
        <w:trPr>
          <w:tblCellSpacing w:w="0" w:type="dxa"/>
          <w:jc w:val="center"/>
        </w:trPr>
        <w:tc>
          <w:tcPr>
            <w:tcW w:w="0" w:type="auto"/>
            <w:vAlign w:val="center"/>
            <w:hideMark/>
          </w:tcPr>
          <w:p w:rsidR="00476E9D" w:rsidRPr="00476E9D" w:rsidRDefault="00476E9D" w:rsidP="00476E9D">
            <w:pPr>
              <w:spacing w:after="0" w:line="240" w:lineRule="auto"/>
              <w:jc w:val="both"/>
              <w:rPr>
                <w:rFonts w:ascii="Calibri" w:eastAsia="Times New Roman" w:hAnsi="Calibri" w:cs="Times New Roman"/>
                <w:b/>
                <w:bCs/>
                <w:color w:val="000000"/>
                <w:sz w:val="24"/>
                <w:szCs w:val="24"/>
                <w:lang w:eastAsia="es-ES"/>
              </w:rPr>
            </w:pPr>
            <w:r w:rsidRPr="00476E9D">
              <w:rPr>
                <w:rFonts w:ascii="Calibri" w:eastAsia="Times New Roman" w:hAnsi="Calibri" w:cs="Times New Roman"/>
                <w:b/>
                <w:bCs/>
                <w:color w:val="000000"/>
                <w:sz w:val="24"/>
                <w:szCs w:val="24"/>
                <w:lang w:eastAsia="es-ES"/>
              </w:rPr>
              <w:t>4. CONDICIONES GENERALES</w:t>
            </w:r>
          </w:p>
        </w:tc>
      </w:tr>
      <w:tr w:rsidR="00476E9D" w:rsidRPr="00476E9D" w:rsidTr="00476E9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3680"/>
            </w:tblGrid>
            <w:tr w:rsidR="00476E9D" w:rsidRPr="00476E9D">
              <w:trPr>
                <w:trHeight w:val="75"/>
                <w:tblCellSpacing w:w="0" w:type="dxa"/>
              </w:trPr>
              <w:tc>
                <w:tcPr>
                  <w:tcW w:w="0" w:type="auto"/>
                  <w:gridSpan w:val="4"/>
                  <w:vAlign w:val="center"/>
                  <w:hideMark/>
                </w:tcPr>
                <w:p w:rsidR="00476E9D" w:rsidRPr="00476E9D" w:rsidRDefault="00476E9D" w:rsidP="00476E9D">
                  <w:pPr>
                    <w:spacing w:after="0" w:line="240" w:lineRule="auto"/>
                    <w:jc w:val="both"/>
                    <w:rPr>
                      <w:rFonts w:ascii="Calibri" w:eastAsia="Times New Roman" w:hAnsi="Calibri" w:cs="Times New Roman"/>
                      <w:sz w:val="8"/>
                      <w:lang w:eastAsia="es-ES"/>
                    </w:rPr>
                  </w:pPr>
                </w:p>
              </w:tc>
            </w:tr>
            <w:tr w:rsidR="00476E9D" w:rsidRPr="00476E9D">
              <w:trPr>
                <w:tblCellSpacing w:w="0" w:type="dxa"/>
              </w:trPr>
              <w:tc>
                <w:tcPr>
                  <w:tcW w:w="75" w:type="dxa"/>
                  <w:hideMark/>
                </w:tcPr>
                <w:p w:rsidR="00476E9D" w:rsidRPr="00476E9D" w:rsidRDefault="00476E9D" w:rsidP="00476E9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476E9D" w:rsidRPr="00476E9D" w:rsidRDefault="00476E9D" w:rsidP="00476E9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476E9D" w:rsidRPr="00476E9D" w:rsidRDefault="00476E9D" w:rsidP="00476E9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476E9D" w:rsidRPr="00476E9D" w:rsidRDefault="00476E9D" w:rsidP="00476E9D">
                  <w:pPr>
                    <w:spacing w:after="0" w:line="240" w:lineRule="auto"/>
                    <w:rPr>
                      <w:rFonts w:ascii="Calibri" w:eastAsia="Times New Roman" w:hAnsi="Calibri" w:cs="Times New Roman"/>
                      <w:lang w:eastAsia="es-ES"/>
                    </w:rPr>
                  </w:pPr>
                  <w:r w:rsidRPr="00476E9D">
                    <w:rPr>
                      <w:rFonts w:ascii="Calibri" w:eastAsia="Times New Roman" w:hAnsi="Calibri" w:cs="Times New Roman"/>
                      <w:lang w:eastAsia="es-ES"/>
                    </w:rPr>
                    <w:t>Cumplir con los cronogramas establecidos para la auditoría.</w:t>
                  </w:r>
                  <w:r w:rsidRPr="00476E9D">
                    <w:rPr>
                      <w:rFonts w:ascii="Calibri" w:eastAsia="Times New Roman" w:hAnsi="Calibri" w:cs="Times New Roman"/>
                      <w:lang w:eastAsia="es-ES"/>
                    </w:rPr>
                    <w:br/>
                    <w:t>Contar con el personal de apoyo para el proceso de auditoría.</w:t>
                  </w:r>
                  <w:r w:rsidRPr="00476E9D">
                    <w:rPr>
                      <w:rFonts w:ascii="Calibri" w:eastAsia="Times New Roman" w:hAnsi="Calibri" w:cs="Times New Roman"/>
                      <w:lang w:eastAsia="es-ES"/>
                    </w:rPr>
                    <w:br/>
                    <w:t>Tener acceso al internet para la validación de derechos en las páginas de consulta</w:t>
                  </w:r>
                  <w:r w:rsidRPr="00476E9D">
                    <w:rPr>
                      <w:rFonts w:ascii="Calibri" w:eastAsia="Times New Roman" w:hAnsi="Calibri" w:cs="Times New Roman"/>
                      <w:lang w:eastAsia="es-ES"/>
                    </w:rPr>
                    <w:br/>
                    <w:t>Contar con los equipos y la conectividad necesaria para realizar las actividades.</w:t>
                  </w:r>
                  <w:r w:rsidRPr="00476E9D">
                    <w:rPr>
                      <w:rFonts w:ascii="Calibri" w:eastAsia="Times New Roman" w:hAnsi="Calibri" w:cs="Times New Roman"/>
                      <w:lang w:eastAsia="es-ES"/>
                    </w:rPr>
                    <w:br/>
                    <w:t>Socializar la normatividad vigente manteniendo actividades de capacitación con el equipo de trabajo.</w:t>
                  </w:r>
                  <w:r w:rsidRPr="00476E9D">
                    <w:rPr>
                      <w:rFonts w:ascii="Calibri" w:eastAsia="Times New Roman" w:hAnsi="Calibri" w:cs="Times New Roman"/>
                      <w:lang w:eastAsia="es-ES"/>
                    </w:rPr>
                    <w:br/>
                    <w:t> </w:t>
                  </w:r>
                </w:p>
              </w:tc>
            </w:tr>
            <w:tr w:rsidR="00476E9D" w:rsidRPr="00476E9D">
              <w:trPr>
                <w:trHeight w:val="75"/>
                <w:tblCellSpacing w:w="0" w:type="dxa"/>
              </w:trPr>
              <w:tc>
                <w:tcPr>
                  <w:tcW w:w="0" w:type="auto"/>
                  <w:gridSpan w:val="4"/>
                  <w:vAlign w:val="center"/>
                  <w:hideMark/>
                </w:tcPr>
                <w:p w:rsidR="00476E9D" w:rsidRPr="00476E9D" w:rsidRDefault="00476E9D" w:rsidP="00476E9D">
                  <w:pPr>
                    <w:spacing w:after="0" w:line="240" w:lineRule="auto"/>
                    <w:jc w:val="both"/>
                    <w:rPr>
                      <w:rFonts w:ascii="Calibri" w:eastAsia="Times New Roman" w:hAnsi="Calibri" w:cs="Times New Roman"/>
                      <w:sz w:val="8"/>
                      <w:lang w:eastAsia="es-ES"/>
                    </w:rPr>
                  </w:pPr>
                </w:p>
              </w:tc>
            </w:tr>
          </w:tbl>
          <w:p w:rsidR="00476E9D" w:rsidRPr="00476E9D" w:rsidRDefault="00476E9D" w:rsidP="00476E9D">
            <w:pPr>
              <w:spacing w:after="0" w:line="240" w:lineRule="auto"/>
              <w:jc w:val="both"/>
              <w:rPr>
                <w:rFonts w:ascii="Calibri" w:eastAsia="Times New Roman" w:hAnsi="Calibri" w:cs="Times New Roman"/>
                <w:lang w:eastAsia="es-ES"/>
              </w:rPr>
            </w:pPr>
          </w:p>
        </w:tc>
      </w:tr>
    </w:tbl>
    <w:p w:rsidR="00476E9D" w:rsidRPr="00476E9D" w:rsidRDefault="00476E9D" w:rsidP="00476E9D">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476E9D" w:rsidRPr="00476E9D" w:rsidTr="00476E9D">
        <w:trPr>
          <w:tblCellSpacing w:w="0" w:type="dxa"/>
          <w:jc w:val="center"/>
        </w:trPr>
        <w:tc>
          <w:tcPr>
            <w:tcW w:w="0" w:type="auto"/>
            <w:vAlign w:val="center"/>
            <w:hideMark/>
          </w:tcPr>
          <w:p w:rsidR="00476E9D" w:rsidRPr="00476E9D" w:rsidRDefault="00476E9D" w:rsidP="00476E9D">
            <w:pPr>
              <w:spacing w:after="0" w:line="240" w:lineRule="auto"/>
              <w:jc w:val="both"/>
              <w:rPr>
                <w:rFonts w:ascii="Calibri" w:eastAsia="Times New Roman" w:hAnsi="Calibri" w:cs="Times New Roman"/>
                <w:b/>
                <w:bCs/>
                <w:color w:val="000000"/>
                <w:sz w:val="24"/>
                <w:szCs w:val="24"/>
                <w:lang w:eastAsia="es-ES"/>
              </w:rPr>
            </w:pPr>
            <w:r w:rsidRPr="00476E9D">
              <w:rPr>
                <w:rFonts w:ascii="Calibri" w:eastAsia="Times New Roman" w:hAnsi="Calibri" w:cs="Times New Roman"/>
                <w:b/>
                <w:bCs/>
                <w:color w:val="000000"/>
                <w:sz w:val="24"/>
                <w:szCs w:val="24"/>
                <w:lang w:eastAsia="es-ES"/>
              </w:rPr>
              <w:t>5. DEFINICIONES</w:t>
            </w:r>
          </w:p>
        </w:tc>
      </w:tr>
      <w:tr w:rsidR="00476E9D" w:rsidRPr="00476E9D" w:rsidTr="00476E9D">
        <w:trPr>
          <w:tblCellSpacing w:w="0" w:type="dxa"/>
          <w:jc w:val="center"/>
        </w:trPr>
        <w:tc>
          <w:tcPr>
            <w:tcW w:w="0" w:type="auto"/>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p>
        </w:tc>
      </w:tr>
    </w:tbl>
    <w:p w:rsidR="00476E9D" w:rsidRPr="00476E9D" w:rsidRDefault="00476E9D" w:rsidP="00476E9D">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476E9D" w:rsidRPr="00476E9D" w:rsidTr="00476E9D">
        <w:trPr>
          <w:tblCellSpacing w:w="0" w:type="dxa"/>
          <w:jc w:val="center"/>
        </w:trPr>
        <w:tc>
          <w:tcPr>
            <w:tcW w:w="0" w:type="auto"/>
            <w:vAlign w:val="center"/>
            <w:hideMark/>
          </w:tcPr>
          <w:p w:rsidR="00476E9D" w:rsidRPr="00476E9D" w:rsidRDefault="00476E9D" w:rsidP="00476E9D">
            <w:pPr>
              <w:spacing w:after="0" w:line="240" w:lineRule="auto"/>
              <w:jc w:val="both"/>
              <w:rPr>
                <w:rFonts w:ascii="Calibri" w:eastAsia="Times New Roman" w:hAnsi="Calibri" w:cs="Times New Roman"/>
                <w:b/>
                <w:bCs/>
                <w:color w:val="000000"/>
                <w:sz w:val="24"/>
                <w:szCs w:val="24"/>
                <w:lang w:eastAsia="es-ES"/>
              </w:rPr>
            </w:pPr>
            <w:r w:rsidRPr="00476E9D">
              <w:rPr>
                <w:rFonts w:ascii="Calibri" w:eastAsia="Times New Roman" w:hAnsi="Calibri" w:cs="Times New Roman"/>
                <w:b/>
                <w:bCs/>
                <w:color w:val="000000"/>
                <w:sz w:val="24"/>
                <w:szCs w:val="24"/>
                <w:lang w:eastAsia="es-ES"/>
              </w:rPr>
              <w:t>6. DOCUMENTACIÓN EXTERNA RELACIONADA</w:t>
            </w:r>
          </w:p>
        </w:tc>
      </w:tr>
      <w:tr w:rsidR="00476E9D" w:rsidRPr="00476E9D" w:rsidTr="00476E9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3923"/>
            </w:tblGrid>
            <w:tr w:rsidR="00476E9D" w:rsidRPr="00476E9D">
              <w:trPr>
                <w:tblCellSpacing w:w="15" w:type="dxa"/>
              </w:trPr>
              <w:tc>
                <w:tcPr>
                  <w:tcW w:w="15" w:type="dxa"/>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p>
              </w:tc>
              <w:tc>
                <w:tcPr>
                  <w:tcW w:w="5000" w:type="pct"/>
                  <w:vAlign w:val="center"/>
                  <w:hideMark/>
                </w:tcPr>
                <w:p w:rsidR="00476E9D" w:rsidRPr="00476E9D" w:rsidRDefault="00476E9D" w:rsidP="00476E9D">
                  <w:pPr>
                    <w:spacing w:after="0" w:line="240" w:lineRule="auto"/>
                    <w:rPr>
                      <w:rFonts w:ascii="Calibri" w:eastAsia="Times New Roman" w:hAnsi="Calibri" w:cs="Times New Roman"/>
                      <w:lang w:eastAsia="es-ES"/>
                    </w:rPr>
                  </w:pPr>
                  <w:hyperlink r:id="rId7" w:history="1">
                    <w:r w:rsidRPr="00476E9D">
                      <w:rPr>
                        <w:rFonts w:ascii="Calibri" w:eastAsia="Times New Roman" w:hAnsi="Calibri" w:cs="Times New Roman"/>
                        <w:color w:val="0000FF"/>
                        <w:u w:val="single"/>
                        <w:lang w:eastAsia="es-ES"/>
                      </w:rPr>
                      <w:t>- Ley 715 de 2001</w:t>
                    </w:r>
                  </w:hyperlink>
                  <w:r w:rsidRPr="00476E9D">
                    <w:rPr>
                      <w:rFonts w:ascii="Calibri" w:eastAsia="Times New Roman" w:hAnsi="Calibri" w:cs="Times New Roman"/>
                      <w:lang w:eastAsia="es-ES"/>
                    </w:rPr>
                    <w:br/>
                  </w:r>
                  <w:hyperlink r:id="rId8" w:history="1">
                    <w:r w:rsidRPr="00476E9D">
                      <w:rPr>
                        <w:rFonts w:ascii="Calibri" w:eastAsia="Times New Roman" w:hAnsi="Calibri" w:cs="Times New Roman"/>
                        <w:color w:val="0000FF"/>
                        <w:u w:val="single"/>
                        <w:lang w:eastAsia="es-ES"/>
                      </w:rPr>
                      <w:t>- Ley 1438 de 2011</w:t>
                    </w:r>
                  </w:hyperlink>
                  <w:r w:rsidRPr="00476E9D">
                    <w:rPr>
                      <w:rFonts w:ascii="Calibri" w:eastAsia="Times New Roman" w:hAnsi="Calibri" w:cs="Times New Roman"/>
                      <w:lang w:eastAsia="es-ES"/>
                    </w:rPr>
                    <w:br/>
                  </w:r>
                  <w:hyperlink r:id="rId9" w:history="1">
                    <w:r w:rsidRPr="00476E9D">
                      <w:rPr>
                        <w:rFonts w:ascii="Calibri" w:eastAsia="Times New Roman" w:hAnsi="Calibri" w:cs="Times New Roman"/>
                        <w:color w:val="0000FF"/>
                        <w:u w:val="single"/>
                        <w:lang w:eastAsia="es-ES"/>
                      </w:rPr>
                      <w:t>- Acuerdo 415 de 2009</w:t>
                    </w:r>
                  </w:hyperlink>
                  <w:r w:rsidRPr="00476E9D">
                    <w:rPr>
                      <w:rFonts w:ascii="Calibri" w:eastAsia="Times New Roman" w:hAnsi="Calibri" w:cs="Times New Roman"/>
                      <w:lang w:eastAsia="es-ES"/>
                    </w:rPr>
                    <w:br/>
                  </w:r>
                  <w:hyperlink r:id="rId10" w:history="1">
                    <w:r w:rsidRPr="00476E9D">
                      <w:rPr>
                        <w:rFonts w:ascii="Calibri" w:eastAsia="Times New Roman" w:hAnsi="Calibri" w:cs="Times New Roman"/>
                        <w:color w:val="0000FF"/>
                        <w:u w:val="single"/>
                        <w:lang w:eastAsia="es-ES"/>
                      </w:rPr>
                      <w:t>- Circular 000006 de 2011</w:t>
                    </w:r>
                  </w:hyperlink>
                  <w:r w:rsidRPr="00476E9D">
                    <w:rPr>
                      <w:rFonts w:ascii="Calibri" w:eastAsia="Times New Roman" w:hAnsi="Calibri" w:cs="Times New Roman"/>
                      <w:lang w:eastAsia="es-ES"/>
                    </w:rPr>
                    <w:br/>
                  </w:r>
                  <w:hyperlink r:id="rId11" w:history="1">
                    <w:r w:rsidRPr="00476E9D">
                      <w:rPr>
                        <w:rFonts w:ascii="Calibri" w:eastAsia="Times New Roman" w:hAnsi="Calibri" w:cs="Times New Roman"/>
                        <w:color w:val="0000FF"/>
                        <w:u w:val="single"/>
                        <w:lang w:eastAsia="es-ES"/>
                      </w:rPr>
                      <w:t>- Resolución 3778 de 2011</w:t>
                    </w:r>
                  </w:hyperlink>
                  <w:r w:rsidRPr="00476E9D">
                    <w:rPr>
                      <w:rFonts w:ascii="Calibri" w:eastAsia="Times New Roman" w:hAnsi="Calibri" w:cs="Times New Roman"/>
                      <w:lang w:eastAsia="es-ES"/>
                    </w:rPr>
                    <w:br/>
                  </w:r>
                  <w:hyperlink r:id="rId12" w:history="1">
                    <w:r w:rsidRPr="00476E9D">
                      <w:rPr>
                        <w:rFonts w:ascii="Calibri" w:eastAsia="Times New Roman" w:hAnsi="Calibri" w:cs="Times New Roman"/>
                        <w:color w:val="0000FF"/>
                        <w:u w:val="single"/>
                        <w:lang w:eastAsia="es-ES"/>
                      </w:rPr>
                      <w:t>- Decreto 3047 de 2013</w:t>
                    </w:r>
                  </w:hyperlink>
                  <w:r w:rsidRPr="00476E9D">
                    <w:rPr>
                      <w:rFonts w:ascii="Calibri" w:eastAsia="Times New Roman" w:hAnsi="Calibri" w:cs="Times New Roman"/>
                      <w:lang w:eastAsia="es-ES"/>
                    </w:rPr>
                    <w:br/>
                  </w:r>
                  <w:hyperlink r:id="rId13" w:history="1">
                    <w:r w:rsidRPr="00476E9D">
                      <w:rPr>
                        <w:rFonts w:ascii="Calibri" w:eastAsia="Times New Roman" w:hAnsi="Calibri" w:cs="Times New Roman"/>
                        <w:color w:val="0000FF"/>
                        <w:u w:val="single"/>
                        <w:lang w:eastAsia="es-ES"/>
                      </w:rPr>
                      <w:t>- Decreto 2353 del 2015</w:t>
                    </w:r>
                  </w:hyperlink>
                  <w:r w:rsidRPr="00476E9D">
                    <w:rPr>
                      <w:rFonts w:ascii="Calibri" w:eastAsia="Times New Roman" w:hAnsi="Calibri" w:cs="Times New Roman"/>
                      <w:lang w:eastAsia="es-ES"/>
                    </w:rPr>
                    <w:br/>
                  </w:r>
                  <w:hyperlink r:id="rId14" w:history="1">
                    <w:r w:rsidRPr="00476E9D">
                      <w:rPr>
                        <w:rFonts w:ascii="Calibri" w:eastAsia="Times New Roman" w:hAnsi="Calibri" w:cs="Times New Roman"/>
                        <w:color w:val="0000FF"/>
                        <w:u w:val="single"/>
                        <w:lang w:eastAsia="es-ES"/>
                      </w:rPr>
                      <w:t>- Resolución 5600 de 2015</w:t>
                    </w:r>
                  </w:hyperlink>
                  <w:r w:rsidRPr="00476E9D">
                    <w:rPr>
                      <w:rFonts w:ascii="Calibri" w:eastAsia="Times New Roman" w:hAnsi="Calibri" w:cs="Times New Roman"/>
                      <w:lang w:eastAsia="es-ES"/>
                    </w:rPr>
                    <w:br/>
                  </w:r>
                  <w:hyperlink r:id="rId15" w:history="1">
                    <w:r w:rsidRPr="00476E9D">
                      <w:rPr>
                        <w:rFonts w:ascii="Calibri" w:eastAsia="Times New Roman" w:hAnsi="Calibri" w:cs="Times New Roman"/>
                        <w:color w:val="0000FF"/>
                        <w:u w:val="single"/>
                        <w:lang w:eastAsia="es-ES"/>
                      </w:rPr>
                      <w:t>- Resolución 5602 de 2015</w:t>
                    </w:r>
                  </w:hyperlink>
                </w:p>
              </w:tc>
            </w:tr>
          </w:tbl>
          <w:p w:rsidR="00476E9D" w:rsidRPr="00476E9D" w:rsidRDefault="00476E9D" w:rsidP="00476E9D">
            <w:pPr>
              <w:spacing w:after="0" w:line="240" w:lineRule="auto"/>
              <w:jc w:val="both"/>
              <w:rPr>
                <w:rFonts w:ascii="Calibri" w:eastAsia="Times New Roman" w:hAnsi="Calibri" w:cs="Times New Roman"/>
                <w:lang w:eastAsia="es-ES"/>
              </w:rPr>
            </w:pPr>
          </w:p>
        </w:tc>
      </w:tr>
    </w:tbl>
    <w:p w:rsidR="00476E9D" w:rsidRPr="00476E9D" w:rsidRDefault="00476E9D" w:rsidP="00476E9D">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476E9D" w:rsidRPr="00476E9D" w:rsidTr="00476E9D">
        <w:trPr>
          <w:tblCellSpacing w:w="0" w:type="dxa"/>
          <w:jc w:val="center"/>
        </w:trPr>
        <w:tc>
          <w:tcPr>
            <w:tcW w:w="0" w:type="auto"/>
            <w:vAlign w:val="center"/>
            <w:hideMark/>
          </w:tcPr>
          <w:p w:rsidR="00476E9D" w:rsidRPr="00476E9D" w:rsidRDefault="00476E9D" w:rsidP="00476E9D">
            <w:pPr>
              <w:spacing w:after="0" w:line="240" w:lineRule="auto"/>
              <w:jc w:val="both"/>
              <w:rPr>
                <w:rFonts w:ascii="Calibri" w:eastAsia="Times New Roman" w:hAnsi="Calibri" w:cs="Times New Roman"/>
                <w:b/>
                <w:bCs/>
                <w:color w:val="000000"/>
                <w:sz w:val="24"/>
                <w:szCs w:val="24"/>
                <w:lang w:eastAsia="es-ES"/>
              </w:rPr>
            </w:pPr>
            <w:r w:rsidRPr="00476E9D">
              <w:rPr>
                <w:rFonts w:ascii="Calibri" w:eastAsia="Times New Roman" w:hAnsi="Calibri" w:cs="Times New Roman"/>
                <w:b/>
                <w:bCs/>
                <w:color w:val="000000"/>
                <w:sz w:val="24"/>
                <w:szCs w:val="24"/>
                <w:lang w:eastAsia="es-ES"/>
              </w:rPr>
              <w:t>7. DESARROLLO</w:t>
            </w:r>
          </w:p>
        </w:tc>
      </w:tr>
    </w:tbl>
    <w:p w:rsidR="00476E9D" w:rsidRPr="00476E9D" w:rsidRDefault="00476E9D" w:rsidP="00476E9D">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538"/>
        <w:gridCol w:w="3538"/>
        <w:gridCol w:w="3539"/>
        <w:gridCol w:w="3539"/>
      </w:tblGrid>
      <w:tr w:rsidR="00476E9D" w:rsidRPr="00476E9D" w:rsidTr="00476E9D">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76E9D" w:rsidRPr="00476E9D" w:rsidRDefault="00476E9D" w:rsidP="00476E9D">
            <w:pPr>
              <w:spacing w:after="0" w:line="240" w:lineRule="auto"/>
              <w:jc w:val="center"/>
              <w:rPr>
                <w:rFonts w:ascii="Calibri" w:eastAsia="Times New Roman" w:hAnsi="Calibri" w:cs="Times New Roman"/>
                <w:b/>
                <w:bCs/>
                <w:color w:val="FFFFFF"/>
                <w:sz w:val="24"/>
                <w:szCs w:val="24"/>
                <w:lang w:eastAsia="es-ES"/>
              </w:rPr>
            </w:pPr>
            <w:r w:rsidRPr="00476E9D">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76E9D" w:rsidRPr="00476E9D" w:rsidRDefault="00476E9D" w:rsidP="00476E9D">
            <w:pPr>
              <w:spacing w:after="0" w:line="240" w:lineRule="auto"/>
              <w:jc w:val="center"/>
              <w:rPr>
                <w:rFonts w:ascii="Calibri" w:eastAsia="Times New Roman" w:hAnsi="Calibri" w:cs="Times New Roman"/>
                <w:b/>
                <w:bCs/>
                <w:color w:val="FFFFFF"/>
                <w:sz w:val="24"/>
                <w:szCs w:val="24"/>
                <w:lang w:eastAsia="es-ES"/>
              </w:rPr>
            </w:pPr>
            <w:r w:rsidRPr="00476E9D">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76E9D" w:rsidRPr="00476E9D" w:rsidRDefault="00476E9D" w:rsidP="00476E9D">
            <w:pPr>
              <w:spacing w:after="0" w:line="240" w:lineRule="auto"/>
              <w:jc w:val="center"/>
              <w:rPr>
                <w:rFonts w:ascii="Calibri" w:eastAsia="Times New Roman" w:hAnsi="Calibri" w:cs="Times New Roman"/>
                <w:b/>
                <w:bCs/>
                <w:color w:val="FFFFFF"/>
                <w:sz w:val="24"/>
                <w:szCs w:val="24"/>
                <w:lang w:eastAsia="es-ES"/>
              </w:rPr>
            </w:pPr>
            <w:r w:rsidRPr="00476E9D">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76E9D" w:rsidRPr="00476E9D" w:rsidRDefault="00476E9D" w:rsidP="00476E9D">
            <w:pPr>
              <w:spacing w:after="0" w:line="240" w:lineRule="auto"/>
              <w:jc w:val="center"/>
              <w:rPr>
                <w:rFonts w:ascii="Calibri" w:eastAsia="Times New Roman" w:hAnsi="Calibri" w:cs="Times New Roman"/>
                <w:b/>
                <w:bCs/>
                <w:color w:val="FFFFFF"/>
                <w:sz w:val="24"/>
                <w:szCs w:val="24"/>
                <w:lang w:eastAsia="es-ES"/>
              </w:rPr>
            </w:pPr>
            <w:r w:rsidRPr="00476E9D">
              <w:rPr>
                <w:rFonts w:ascii="Calibri" w:eastAsia="Times New Roman" w:hAnsi="Calibri" w:cs="Times New Roman"/>
                <w:b/>
                <w:bCs/>
                <w:color w:val="FFFFFF"/>
                <w:sz w:val="24"/>
                <w:szCs w:val="24"/>
                <w:lang w:eastAsia="es-ES"/>
              </w:rPr>
              <w:t>CÓMO LO HACE</w:t>
            </w:r>
          </w:p>
        </w:tc>
      </w:tr>
      <w:tr w:rsidR="00476E9D" w:rsidRPr="00476E9D" w:rsidTr="00476E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APLICAR EL MANUAL DE AUDITORÍA DEL RÉGIMEN SUBSIDIADO PARA DAR INICIO A ESTE PROCEDIMIENTO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Paula Andrea Serna Murillo</w:t>
            </w:r>
            <w:r w:rsidRPr="00476E9D">
              <w:rPr>
                <w:rFonts w:ascii="Calibri" w:eastAsia="Times New Roman" w:hAnsi="Calibri" w:cs="Times New Roman"/>
                <w:lang w:eastAsia="es-ES"/>
              </w:rPr>
              <w:br/>
              <w:t xml:space="preserve">- </w:t>
            </w:r>
            <w:proofErr w:type="spellStart"/>
            <w:r w:rsidRPr="00476E9D">
              <w:rPr>
                <w:rFonts w:ascii="Calibri" w:eastAsia="Times New Roman" w:hAnsi="Calibri" w:cs="Times New Roman"/>
                <w:lang w:eastAsia="es-ES"/>
              </w:rPr>
              <w:t>Maria</w:t>
            </w:r>
            <w:proofErr w:type="spellEnd"/>
            <w:r w:rsidRPr="00476E9D">
              <w:rPr>
                <w:rFonts w:ascii="Calibri" w:eastAsia="Times New Roman" w:hAnsi="Calibri" w:cs="Times New Roman"/>
                <w:lang w:eastAsia="es-ES"/>
              </w:rPr>
              <w:t xml:space="preserve"> Eugenia Gómez Valencia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hyperlink r:id="rId16" w:history="1">
              <w:r w:rsidRPr="00476E9D">
                <w:rPr>
                  <w:rFonts w:ascii="Calibri" w:eastAsia="Times New Roman" w:hAnsi="Calibri" w:cs="Times New Roman"/>
                  <w:color w:val="0000FF"/>
                  <w:u w:val="single"/>
                  <w:lang w:eastAsia="es-ES"/>
                </w:rPr>
                <w:t>- Manual de Auditoría al Régimen Subsidiado</w:t>
              </w:r>
            </w:hyperlink>
            <w:r w:rsidRPr="00476E9D">
              <w:rPr>
                <w:rFonts w:ascii="Calibri" w:eastAsia="Times New Roman" w:hAnsi="Calibri" w:cs="Times New Roman"/>
                <w:lang w:eastAsia="es-ES"/>
              </w:rPr>
              <w:br/>
              <w:t>Todos los que allí se generan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APLICAR EL MANUAL DE AUDITORÍA DEL RÉGIMEN SUBSIDIADO PARA DAR INICIO A ESTE PROCEDIMIENTO </w:t>
            </w:r>
          </w:p>
        </w:tc>
      </w:tr>
      <w:tr w:rsidR="00476E9D" w:rsidRPr="00476E9D" w:rsidTr="00476E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Validar el proceso de afiliación y novedades que realizan las EPS-S por diferentes novedades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Paula Andrea Serna Murillo</w:t>
            </w:r>
            <w:r w:rsidRPr="00476E9D">
              <w:rPr>
                <w:rFonts w:ascii="Calibri" w:eastAsia="Times New Roman" w:hAnsi="Calibri" w:cs="Times New Roman"/>
                <w:lang w:eastAsia="es-ES"/>
              </w:rPr>
              <w:br/>
              <w:t xml:space="preserve">- </w:t>
            </w:r>
            <w:proofErr w:type="spellStart"/>
            <w:r w:rsidRPr="00476E9D">
              <w:rPr>
                <w:rFonts w:ascii="Calibri" w:eastAsia="Times New Roman" w:hAnsi="Calibri" w:cs="Times New Roman"/>
                <w:lang w:eastAsia="es-ES"/>
              </w:rPr>
              <w:t>Maria</w:t>
            </w:r>
            <w:proofErr w:type="spellEnd"/>
            <w:r w:rsidRPr="00476E9D">
              <w:rPr>
                <w:rFonts w:ascii="Calibri" w:eastAsia="Times New Roman" w:hAnsi="Calibri" w:cs="Times New Roman"/>
                <w:lang w:eastAsia="es-ES"/>
              </w:rPr>
              <w:t xml:space="preserve"> Eugenia Gómez Valencia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hyperlink r:id="rId17" w:history="1">
              <w:r w:rsidRPr="00476E9D">
                <w:rPr>
                  <w:rFonts w:ascii="Calibri" w:eastAsia="Times New Roman" w:hAnsi="Calibri" w:cs="Times New Roman"/>
                  <w:color w:val="0000FF"/>
                  <w:u w:val="single"/>
                  <w:lang w:eastAsia="es-ES"/>
                </w:rPr>
                <w:t>- Acta de Reunión General</w:t>
              </w:r>
            </w:hyperlink>
            <w:r w:rsidRPr="00476E9D">
              <w:rPr>
                <w:rFonts w:ascii="Calibri" w:eastAsia="Times New Roman" w:hAnsi="Calibri" w:cs="Times New Roman"/>
                <w:lang w:eastAsia="es-ES"/>
              </w:rPr>
              <w:br/>
              <w:t>Base de Datos de las EPS con los formularios validados -Punteo- (Hoja por cada validación realizada)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xml:space="preserve">Se realiza la revisión del correcto diligenciamiento del formulario con los anexos requeridos según novedad, reporte del DNP con el puntaje reglamentado por la Resolución 3778 o constancia de listado censal, reporte del </w:t>
            </w:r>
            <w:proofErr w:type="spellStart"/>
            <w:r w:rsidRPr="00476E9D">
              <w:rPr>
                <w:rFonts w:ascii="Calibri" w:eastAsia="Times New Roman" w:hAnsi="Calibri" w:cs="Times New Roman"/>
                <w:lang w:eastAsia="es-ES"/>
              </w:rPr>
              <w:t>Fosyga</w:t>
            </w:r>
            <w:proofErr w:type="spellEnd"/>
            <w:r w:rsidRPr="00476E9D">
              <w:rPr>
                <w:rFonts w:ascii="Calibri" w:eastAsia="Times New Roman" w:hAnsi="Calibri" w:cs="Times New Roman"/>
                <w:lang w:eastAsia="es-ES"/>
              </w:rPr>
              <w:t xml:space="preserve"> para verificar la no afiliación al Sistema de Salud, y la verificación de su afiliación para los casos de traslados de Municipio o de EPS-S, fotocopia legible del documento de identidad correspondiente, menores de 7 años RC y mayores de 18 CC , el parentesco de quien tramita la afiliación o la autorización respectiva, </w:t>
            </w:r>
            <w:r w:rsidRPr="00476E9D">
              <w:rPr>
                <w:rFonts w:ascii="Calibri" w:eastAsia="Times New Roman" w:hAnsi="Calibri" w:cs="Times New Roman"/>
                <w:lang w:eastAsia="es-ES"/>
              </w:rPr>
              <w:lastRenderedPageBreak/>
              <w:t>la validación se realiza con la firma del formulario Único Nacional de Afiliación y traslado y con la verificación de la entrega al afiliado de la carta de deberes y derechos y la carta de desempeño. </w:t>
            </w:r>
          </w:p>
        </w:tc>
      </w:tr>
      <w:tr w:rsidR="00476E9D" w:rsidRPr="00476E9D" w:rsidTr="00476E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lastRenderedPageBreak/>
              <w:t>Validar de la afiliación por Ingresos Nuevos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Paula Andrea Serna Murillo</w:t>
            </w:r>
            <w:r w:rsidRPr="00476E9D">
              <w:rPr>
                <w:rFonts w:ascii="Calibri" w:eastAsia="Times New Roman" w:hAnsi="Calibri" w:cs="Times New Roman"/>
                <w:lang w:eastAsia="es-ES"/>
              </w:rPr>
              <w:br/>
              <w:t xml:space="preserve">- </w:t>
            </w:r>
            <w:proofErr w:type="spellStart"/>
            <w:r w:rsidRPr="00476E9D">
              <w:rPr>
                <w:rFonts w:ascii="Calibri" w:eastAsia="Times New Roman" w:hAnsi="Calibri" w:cs="Times New Roman"/>
                <w:lang w:eastAsia="es-ES"/>
              </w:rPr>
              <w:t>Maria</w:t>
            </w:r>
            <w:proofErr w:type="spellEnd"/>
            <w:r w:rsidRPr="00476E9D">
              <w:rPr>
                <w:rFonts w:ascii="Calibri" w:eastAsia="Times New Roman" w:hAnsi="Calibri" w:cs="Times New Roman"/>
                <w:lang w:eastAsia="es-ES"/>
              </w:rPr>
              <w:t xml:space="preserve"> Eugenia Gómez Valencia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br/>
              <w:t>Base de Datos de las EPS con los formularios validados -Punteo- (Hoja por cada validación realizada)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xml:space="preserve">Se verifica que los afiliados bajo esta novedad cumplan con el puntaje SISBEN certificado por el DNP según lo reglamentado por la Resolución 3778 de 2011 para la afiliación al régimen subsidiado en salud o que pertenezcan a los listados censales previa certificación por la entidad competente y no se encuentren </w:t>
            </w:r>
            <w:proofErr w:type="spellStart"/>
            <w:r w:rsidRPr="00476E9D">
              <w:rPr>
                <w:rFonts w:ascii="Calibri" w:eastAsia="Times New Roman" w:hAnsi="Calibri" w:cs="Times New Roman"/>
                <w:lang w:eastAsia="es-ES"/>
              </w:rPr>
              <w:t>multiafiliados</w:t>
            </w:r>
            <w:proofErr w:type="spellEnd"/>
            <w:r w:rsidRPr="00476E9D">
              <w:rPr>
                <w:rFonts w:ascii="Calibri" w:eastAsia="Times New Roman" w:hAnsi="Calibri" w:cs="Times New Roman"/>
                <w:lang w:eastAsia="es-ES"/>
              </w:rPr>
              <w:t xml:space="preserve"> al sistema de salud.  </w:t>
            </w:r>
          </w:p>
        </w:tc>
      </w:tr>
      <w:tr w:rsidR="00476E9D" w:rsidRPr="00476E9D" w:rsidTr="00476E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Verificar la afiliación del Recién Nacido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Paula Andrea Serna Murillo</w:t>
            </w:r>
            <w:r w:rsidRPr="00476E9D">
              <w:rPr>
                <w:rFonts w:ascii="Calibri" w:eastAsia="Times New Roman" w:hAnsi="Calibri" w:cs="Times New Roman"/>
                <w:lang w:eastAsia="es-ES"/>
              </w:rPr>
              <w:br/>
              <w:t xml:space="preserve">- </w:t>
            </w:r>
            <w:proofErr w:type="spellStart"/>
            <w:r w:rsidRPr="00476E9D">
              <w:rPr>
                <w:rFonts w:ascii="Calibri" w:eastAsia="Times New Roman" w:hAnsi="Calibri" w:cs="Times New Roman"/>
                <w:lang w:eastAsia="es-ES"/>
              </w:rPr>
              <w:t>Maria</w:t>
            </w:r>
            <w:proofErr w:type="spellEnd"/>
            <w:r w:rsidRPr="00476E9D">
              <w:rPr>
                <w:rFonts w:ascii="Calibri" w:eastAsia="Times New Roman" w:hAnsi="Calibri" w:cs="Times New Roman"/>
                <w:lang w:eastAsia="es-ES"/>
              </w:rPr>
              <w:t xml:space="preserve"> Eugenia Gómez Valencia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br/>
              <w:t>Base de Datos de las EPS con los formularios validados -Punteo- (Hoja por cada validación realizada)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Se verifica que los menores de un año, hijos de afiliados, se afilien en la misma EPS con los derechos del padre o madre afiliado. </w:t>
            </w:r>
          </w:p>
        </w:tc>
      </w:tr>
      <w:tr w:rsidR="00476E9D" w:rsidRPr="00476E9D" w:rsidTr="00476E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Validación de la afiliación por Traslado de Municipio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Paula Andrea Serna Murillo</w:t>
            </w:r>
            <w:r w:rsidRPr="00476E9D">
              <w:rPr>
                <w:rFonts w:ascii="Calibri" w:eastAsia="Times New Roman" w:hAnsi="Calibri" w:cs="Times New Roman"/>
                <w:lang w:eastAsia="es-ES"/>
              </w:rPr>
              <w:br/>
              <w:t xml:space="preserve">- </w:t>
            </w:r>
            <w:proofErr w:type="spellStart"/>
            <w:r w:rsidRPr="00476E9D">
              <w:rPr>
                <w:rFonts w:ascii="Calibri" w:eastAsia="Times New Roman" w:hAnsi="Calibri" w:cs="Times New Roman"/>
                <w:lang w:eastAsia="es-ES"/>
              </w:rPr>
              <w:t>Maria</w:t>
            </w:r>
            <w:proofErr w:type="spellEnd"/>
            <w:r w:rsidRPr="00476E9D">
              <w:rPr>
                <w:rFonts w:ascii="Calibri" w:eastAsia="Times New Roman" w:hAnsi="Calibri" w:cs="Times New Roman"/>
                <w:lang w:eastAsia="es-ES"/>
              </w:rPr>
              <w:t xml:space="preserve"> Eugenia Gómez Valencia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br/>
              <w:t>Base de Datos de las EPS con los formularios validados -Punteo- (Hoja por cada validación realizada)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xml:space="preserve">Se verifica que estén activos en otro Municipio que se </w:t>
            </w:r>
            <w:proofErr w:type="spellStart"/>
            <w:r w:rsidRPr="00476E9D">
              <w:rPr>
                <w:rFonts w:ascii="Calibri" w:eastAsia="Times New Roman" w:hAnsi="Calibri" w:cs="Times New Roman"/>
                <w:lang w:eastAsia="es-ES"/>
              </w:rPr>
              <w:t>de</w:t>
            </w:r>
            <w:proofErr w:type="spellEnd"/>
            <w:r w:rsidRPr="00476E9D">
              <w:rPr>
                <w:rFonts w:ascii="Calibri" w:eastAsia="Times New Roman" w:hAnsi="Calibri" w:cs="Times New Roman"/>
                <w:lang w:eastAsia="es-ES"/>
              </w:rPr>
              <w:t xml:space="preserve"> la continuidad de la afiliación con el SISBEN del Municipio de origen y se orientan para el trámite del SISBEN del Municipio receptor exceptuando este requisito para los listados censales. </w:t>
            </w:r>
          </w:p>
        </w:tc>
      </w:tr>
      <w:tr w:rsidR="00476E9D" w:rsidRPr="00476E9D" w:rsidTr="00476E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xml:space="preserve">Validación de la afiliación por </w:t>
            </w:r>
            <w:r w:rsidRPr="00476E9D">
              <w:rPr>
                <w:rFonts w:ascii="Calibri" w:eastAsia="Times New Roman" w:hAnsi="Calibri" w:cs="Times New Roman"/>
                <w:lang w:eastAsia="es-ES"/>
              </w:rPr>
              <w:lastRenderedPageBreak/>
              <w:t>traslado entre EPS-S del mismo Municipio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lastRenderedPageBreak/>
              <w:t>- Paula Andrea Serna Murillo</w:t>
            </w:r>
            <w:r w:rsidRPr="00476E9D">
              <w:rPr>
                <w:rFonts w:ascii="Calibri" w:eastAsia="Times New Roman" w:hAnsi="Calibri" w:cs="Times New Roman"/>
                <w:lang w:eastAsia="es-ES"/>
              </w:rPr>
              <w:br/>
            </w:r>
            <w:r w:rsidRPr="00476E9D">
              <w:rPr>
                <w:rFonts w:ascii="Calibri" w:eastAsia="Times New Roman" w:hAnsi="Calibri" w:cs="Times New Roman"/>
                <w:lang w:eastAsia="es-ES"/>
              </w:rPr>
              <w:lastRenderedPageBreak/>
              <w:t xml:space="preserve">- </w:t>
            </w:r>
            <w:proofErr w:type="spellStart"/>
            <w:r w:rsidRPr="00476E9D">
              <w:rPr>
                <w:rFonts w:ascii="Calibri" w:eastAsia="Times New Roman" w:hAnsi="Calibri" w:cs="Times New Roman"/>
                <w:lang w:eastAsia="es-ES"/>
              </w:rPr>
              <w:t>Maria</w:t>
            </w:r>
            <w:proofErr w:type="spellEnd"/>
            <w:r w:rsidRPr="00476E9D">
              <w:rPr>
                <w:rFonts w:ascii="Calibri" w:eastAsia="Times New Roman" w:hAnsi="Calibri" w:cs="Times New Roman"/>
                <w:lang w:eastAsia="es-ES"/>
              </w:rPr>
              <w:t xml:space="preserve"> Eugenia Gómez Valencia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lastRenderedPageBreak/>
              <w:br/>
            </w:r>
            <w:r w:rsidRPr="00476E9D">
              <w:rPr>
                <w:rFonts w:ascii="Calibri" w:eastAsia="Times New Roman" w:hAnsi="Calibri" w:cs="Times New Roman"/>
                <w:lang w:eastAsia="es-ES"/>
              </w:rPr>
              <w:lastRenderedPageBreak/>
              <w:t>Base de Datos de las EPS con los formularios validados -Punteo- (Hoja por cada validación realizada)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lastRenderedPageBreak/>
              <w:t xml:space="preserve">Se verifica que los afiliados cumplan </w:t>
            </w:r>
            <w:r w:rsidRPr="00476E9D">
              <w:rPr>
                <w:rFonts w:ascii="Calibri" w:eastAsia="Times New Roman" w:hAnsi="Calibri" w:cs="Times New Roman"/>
                <w:lang w:eastAsia="es-ES"/>
              </w:rPr>
              <w:lastRenderedPageBreak/>
              <w:t xml:space="preserve">con el año de afiliación del cabeza de familia en la EPS-S de origen y hayan tramitado la nueva encuesta del </w:t>
            </w:r>
            <w:proofErr w:type="spellStart"/>
            <w:r w:rsidRPr="00476E9D">
              <w:rPr>
                <w:rFonts w:ascii="Calibri" w:eastAsia="Times New Roman" w:hAnsi="Calibri" w:cs="Times New Roman"/>
                <w:lang w:eastAsia="es-ES"/>
              </w:rPr>
              <w:t>Sisben</w:t>
            </w:r>
            <w:proofErr w:type="spellEnd"/>
            <w:r w:rsidRPr="00476E9D">
              <w:rPr>
                <w:rFonts w:ascii="Calibri" w:eastAsia="Times New Roman" w:hAnsi="Calibri" w:cs="Times New Roman"/>
                <w:lang w:eastAsia="es-ES"/>
              </w:rPr>
              <w:t xml:space="preserve"> exceptuando este requisito para los listados censales. </w:t>
            </w:r>
          </w:p>
        </w:tc>
      </w:tr>
      <w:tr w:rsidR="00476E9D" w:rsidRPr="00476E9D" w:rsidTr="00476E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lastRenderedPageBreak/>
              <w:t>Validación de la afiliación por traslado de régimen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Paula Andrea Serna Murillo</w:t>
            </w:r>
            <w:r w:rsidRPr="00476E9D">
              <w:rPr>
                <w:rFonts w:ascii="Calibri" w:eastAsia="Times New Roman" w:hAnsi="Calibri" w:cs="Times New Roman"/>
                <w:lang w:eastAsia="es-ES"/>
              </w:rPr>
              <w:br/>
              <w:t xml:space="preserve">- </w:t>
            </w:r>
            <w:proofErr w:type="spellStart"/>
            <w:r w:rsidRPr="00476E9D">
              <w:rPr>
                <w:rFonts w:ascii="Calibri" w:eastAsia="Times New Roman" w:hAnsi="Calibri" w:cs="Times New Roman"/>
                <w:lang w:eastAsia="es-ES"/>
              </w:rPr>
              <w:t>Maria</w:t>
            </w:r>
            <w:proofErr w:type="spellEnd"/>
            <w:r w:rsidRPr="00476E9D">
              <w:rPr>
                <w:rFonts w:ascii="Calibri" w:eastAsia="Times New Roman" w:hAnsi="Calibri" w:cs="Times New Roman"/>
                <w:lang w:eastAsia="es-ES"/>
              </w:rPr>
              <w:t xml:space="preserve"> Eugenia Gómez Valencia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br/>
              <w:t>Base de Datos de las EPS con los formularios validados -Punteo- (Hoja por cada validación realizada)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Se verifica que los afiliados estén reportados como retirados o desafiliados del Sistema de Salud y que se cumpla con el puntaje SISBEN certificado por el DNP según lo reglamentado por la Resolución 3778 de 2011 o que pertenezcan a los listados censales, en los casos que su SISBEN Metodología III lo clasifique con un puntaje superior, se verifica en el histórico si cuenta con clasificación SISBEN Metodología II para validar su ingreso con esta información  </w:t>
            </w:r>
          </w:p>
        </w:tc>
      </w:tr>
      <w:tr w:rsidR="00476E9D" w:rsidRPr="00476E9D" w:rsidTr="00476E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Verificación mensual del proceso de afiliación y novedades de las EPS-S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Paula Andrea Serna Murillo</w:t>
            </w:r>
            <w:r w:rsidRPr="00476E9D">
              <w:rPr>
                <w:rFonts w:ascii="Calibri" w:eastAsia="Times New Roman" w:hAnsi="Calibri" w:cs="Times New Roman"/>
                <w:lang w:eastAsia="es-ES"/>
              </w:rPr>
              <w:br/>
              <w:t xml:space="preserve">- </w:t>
            </w:r>
            <w:proofErr w:type="spellStart"/>
            <w:r w:rsidRPr="00476E9D">
              <w:rPr>
                <w:rFonts w:ascii="Calibri" w:eastAsia="Times New Roman" w:hAnsi="Calibri" w:cs="Times New Roman"/>
                <w:lang w:eastAsia="es-ES"/>
              </w:rPr>
              <w:t>Maria</w:t>
            </w:r>
            <w:proofErr w:type="spellEnd"/>
            <w:r w:rsidRPr="00476E9D">
              <w:rPr>
                <w:rFonts w:ascii="Calibri" w:eastAsia="Times New Roman" w:hAnsi="Calibri" w:cs="Times New Roman"/>
                <w:lang w:eastAsia="es-ES"/>
              </w:rPr>
              <w:t xml:space="preserve"> Eugenia Gómez Valencia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br/>
              <w:t>Base de Datos de las EPS con los formularios validados -Punteo- (Hoja por cada validación realizada)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Se revisa con el líder del proceso de la EPS-S las novedades del mes, con el fin de unificar y verificar la corrección a las observaciones realizadas por el auditor de la Secretaria de Salud </w:t>
            </w:r>
          </w:p>
        </w:tc>
      </w:tr>
      <w:tr w:rsidR="00476E9D" w:rsidRPr="00476E9D" w:rsidTr="00476E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Verificación de la aplicabilidad del proceso de Portabilidad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Paula Andrea Serna Murillo</w:t>
            </w:r>
            <w:r w:rsidRPr="00476E9D">
              <w:rPr>
                <w:rFonts w:ascii="Calibri" w:eastAsia="Times New Roman" w:hAnsi="Calibri" w:cs="Times New Roman"/>
                <w:lang w:eastAsia="es-ES"/>
              </w:rPr>
              <w:br/>
              <w:t xml:space="preserve">- </w:t>
            </w:r>
            <w:proofErr w:type="spellStart"/>
            <w:r w:rsidRPr="00476E9D">
              <w:rPr>
                <w:rFonts w:ascii="Calibri" w:eastAsia="Times New Roman" w:hAnsi="Calibri" w:cs="Times New Roman"/>
                <w:lang w:eastAsia="es-ES"/>
              </w:rPr>
              <w:t>Maria</w:t>
            </w:r>
            <w:proofErr w:type="spellEnd"/>
            <w:r w:rsidRPr="00476E9D">
              <w:rPr>
                <w:rFonts w:ascii="Calibri" w:eastAsia="Times New Roman" w:hAnsi="Calibri" w:cs="Times New Roman"/>
                <w:lang w:eastAsia="es-ES"/>
              </w:rPr>
              <w:t xml:space="preserve"> Eugenia Gómez Valencia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br/>
              <w:t>Base de Datos de las EPS con los formularios validados -Punteo- (Hoja por cada validación realizada)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xml:space="preserve">Se revisa que las EPS esté dando cumplimiento al Decreto 1683 de 2013 de portabilidad, y cuenten con los mecanismos para acceder a este </w:t>
            </w:r>
            <w:r w:rsidRPr="00476E9D">
              <w:rPr>
                <w:rFonts w:ascii="Calibri" w:eastAsia="Times New Roman" w:hAnsi="Calibri" w:cs="Times New Roman"/>
                <w:lang w:eastAsia="es-ES"/>
              </w:rPr>
              <w:lastRenderedPageBreak/>
              <w:t>derecho: línea telefónica Nacional, página Web y la difusión de este derecho con sus afiliados.  </w:t>
            </w:r>
          </w:p>
        </w:tc>
      </w:tr>
      <w:tr w:rsidR="00476E9D" w:rsidRPr="00476E9D" w:rsidTr="00476E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lastRenderedPageBreak/>
              <w:t>Verificación de la aplicabilidad del proceso de Movilidad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Paula Andrea Serna Murillo</w:t>
            </w:r>
            <w:r w:rsidRPr="00476E9D">
              <w:rPr>
                <w:rFonts w:ascii="Calibri" w:eastAsia="Times New Roman" w:hAnsi="Calibri" w:cs="Times New Roman"/>
                <w:lang w:eastAsia="es-ES"/>
              </w:rPr>
              <w:br/>
              <w:t xml:space="preserve">- </w:t>
            </w:r>
            <w:proofErr w:type="spellStart"/>
            <w:r w:rsidRPr="00476E9D">
              <w:rPr>
                <w:rFonts w:ascii="Calibri" w:eastAsia="Times New Roman" w:hAnsi="Calibri" w:cs="Times New Roman"/>
                <w:lang w:eastAsia="es-ES"/>
              </w:rPr>
              <w:t>Maria</w:t>
            </w:r>
            <w:proofErr w:type="spellEnd"/>
            <w:r w:rsidRPr="00476E9D">
              <w:rPr>
                <w:rFonts w:ascii="Calibri" w:eastAsia="Times New Roman" w:hAnsi="Calibri" w:cs="Times New Roman"/>
                <w:lang w:eastAsia="es-ES"/>
              </w:rPr>
              <w:t xml:space="preserve"> Eugenia Gómez Valencia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br/>
              <w:t>Base de Datos de las EPS con los formularios validados -Punteo- (Hoja por cada validación realizada)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xml:space="preserve">Se verifica que las EPS </w:t>
            </w:r>
            <w:proofErr w:type="gramStart"/>
            <w:r w:rsidRPr="00476E9D">
              <w:rPr>
                <w:rFonts w:ascii="Calibri" w:eastAsia="Times New Roman" w:hAnsi="Calibri" w:cs="Times New Roman"/>
                <w:lang w:eastAsia="es-ES"/>
              </w:rPr>
              <w:t>esté</w:t>
            </w:r>
            <w:proofErr w:type="gramEnd"/>
            <w:r w:rsidRPr="00476E9D">
              <w:rPr>
                <w:rFonts w:ascii="Calibri" w:eastAsia="Times New Roman" w:hAnsi="Calibri" w:cs="Times New Roman"/>
                <w:lang w:eastAsia="es-ES"/>
              </w:rPr>
              <w:t xml:space="preserve"> dando cumplimiento a la continuidad de la afiliación de los afiliados que pasan del régimen contributivo al subsidiado o del régimen subsidiado al contributivo según los requisitos establecidos.</w:t>
            </w:r>
            <w:r w:rsidRPr="00476E9D">
              <w:rPr>
                <w:rFonts w:ascii="Calibri" w:eastAsia="Times New Roman" w:hAnsi="Calibri" w:cs="Times New Roman"/>
                <w:lang w:eastAsia="es-ES"/>
              </w:rPr>
              <w:br/>
              <w:t>Se revisa que cada uno de los afiliados en movilidad tenga el formulario de afiliación, el cual es validado por el Ente Municipal. </w:t>
            </w:r>
          </w:p>
        </w:tc>
      </w:tr>
      <w:tr w:rsidR="00476E9D" w:rsidRPr="00476E9D" w:rsidTr="00476E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APLICAR EL MANUAL DE AUDITORÍA DEL RÉGIMEN SUBSIDIADO PARA DAR INICIO A ESTE PROCEDIMIENTO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 Paula Andrea Serna Murillo</w:t>
            </w:r>
            <w:r w:rsidRPr="00476E9D">
              <w:rPr>
                <w:rFonts w:ascii="Calibri" w:eastAsia="Times New Roman" w:hAnsi="Calibri" w:cs="Times New Roman"/>
                <w:lang w:eastAsia="es-ES"/>
              </w:rPr>
              <w:br/>
              <w:t xml:space="preserve">- </w:t>
            </w:r>
            <w:proofErr w:type="spellStart"/>
            <w:r w:rsidRPr="00476E9D">
              <w:rPr>
                <w:rFonts w:ascii="Calibri" w:eastAsia="Times New Roman" w:hAnsi="Calibri" w:cs="Times New Roman"/>
                <w:lang w:eastAsia="es-ES"/>
              </w:rPr>
              <w:t>Maria</w:t>
            </w:r>
            <w:proofErr w:type="spellEnd"/>
            <w:r w:rsidRPr="00476E9D">
              <w:rPr>
                <w:rFonts w:ascii="Calibri" w:eastAsia="Times New Roman" w:hAnsi="Calibri" w:cs="Times New Roman"/>
                <w:lang w:eastAsia="es-ES"/>
              </w:rPr>
              <w:t xml:space="preserve"> Eugenia Gómez Valencia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hyperlink r:id="rId18" w:history="1">
              <w:r w:rsidRPr="00476E9D">
                <w:rPr>
                  <w:rFonts w:ascii="Calibri" w:eastAsia="Times New Roman" w:hAnsi="Calibri" w:cs="Times New Roman"/>
                  <w:color w:val="0000FF"/>
                  <w:u w:val="single"/>
                  <w:lang w:eastAsia="es-ES"/>
                </w:rPr>
                <w:t>- Manual de Auditoría al Régimen Subsidiado</w:t>
              </w:r>
            </w:hyperlink>
            <w:r w:rsidRPr="00476E9D">
              <w:rPr>
                <w:rFonts w:ascii="Calibri" w:eastAsia="Times New Roman" w:hAnsi="Calibri" w:cs="Times New Roman"/>
                <w:lang w:eastAsia="es-ES"/>
              </w:rPr>
              <w:br/>
              <w:t>Todos los que allí se generan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r w:rsidRPr="00476E9D">
              <w:rPr>
                <w:rFonts w:ascii="Calibri" w:eastAsia="Times New Roman" w:hAnsi="Calibri" w:cs="Times New Roman"/>
                <w:lang w:eastAsia="es-ES"/>
              </w:rPr>
              <w:t>APLICAR EL MANUAL DE AUDITORÍA DEL RÉGIMEN SUBSIDIADO PARA DAR INICIO A ESTE PROCEDIMIENTO </w:t>
            </w:r>
          </w:p>
        </w:tc>
      </w:tr>
    </w:tbl>
    <w:p w:rsidR="00476E9D" w:rsidRPr="00476E9D" w:rsidRDefault="00476E9D" w:rsidP="00476E9D">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476E9D" w:rsidRPr="00476E9D" w:rsidTr="00476E9D">
        <w:trPr>
          <w:tblCellSpacing w:w="0" w:type="dxa"/>
          <w:jc w:val="center"/>
        </w:trPr>
        <w:tc>
          <w:tcPr>
            <w:tcW w:w="0" w:type="auto"/>
            <w:vAlign w:val="center"/>
            <w:hideMark/>
          </w:tcPr>
          <w:p w:rsidR="00476E9D" w:rsidRPr="00476E9D" w:rsidRDefault="00476E9D" w:rsidP="00476E9D">
            <w:pPr>
              <w:spacing w:after="0" w:line="240" w:lineRule="auto"/>
              <w:jc w:val="both"/>
              <w:rPr>
                <w:rFonts w:ascii="Calibri" w:eastAsia="Times New Roman" w:hAnsi="Calibri" w:cs="Times New Roman"/>
                <w:b/>
                <w:bCs/>
                <w:color w:val="000000"/>
                <w:sz w:val="24"/>
                <w:szCs w:val="24"/>
                <w:lang w:eastAsia="es-ES"/>
              </w:rPr>
            </w:pPr>
            <w:r w:rsidRPr="00476E9D">
              <w:rPr>
                <w:rFonts w:ascii="Calibri" w:eastAsia="Times New Roman" w:hAnsi="Calibri" w:cs="Times New Roman"/>
                <w:b/>
                <w:bCs/>
                <w:color w:val="000000"/>
                <w:sz w:val="24"/>
                <w:szCs w:val="24"/>
                <w:lang w:eastAsia="es-ES"/>
              </w:rPr>
              <w:t>8. CONTENIDO</w:t>
            </w:r>
          </w:p>
        </w:tc>
      </w:tr>
      <w:tr w:rsidR="00476E9D" w:rsidRPr="00476E9D" w:rsidTr="00476E9D">
        <w:trPr>
          <w:tblCellSpacing w:w="0" w:type="dxa"/>
          <w:jc w:val="center"/>
        </w:trPr>
        <w:tc>
          <w:tcPr>
            <w:tcW w:w="0" w:type="auto"/>
            <w:vAlign w:val="center"/>
            <w:hideMark/>
          </w:tcPr>
          <w:p w:rsidR="00476E9D" w:rsidRPr="00476E9D" w:rsidRDefault="00476E9D" w:rsidP="00476E9D">
            <w:pPr>
              <w:spacing w:after="0" w:line="240" w:lineRule="auto"/>
              <w:jc w:val="both"/>
              <w:rPr>
                <w:rFonts w:ascii="Calibri" w:eastAsia="Times New Roman" w:hAnsi="Calibri" w:cs="Times New Roman"/>
                <w:lang w:eastAsia="es-ES"/>
              </w:rPr>
            </w:pPr>
          </w:p>
        </w:tc>
      </w:tr>
    </w:tbl>
    <w:p w:rsidR="00476E9D" w:rsidRPr="00476E9D" w:rsidRDefault="00476E9D" w:rsidP="00476E9D">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476E9D" w:rsidRPr="00476E9D" w:rsidTr="00476E9D">
        <w:trPr>
          <w:tblCellSpacing w:w="0" w:type="dxa"/>
          <w:jc w:val="center"/>
        </w:trPr>
        <w:tc>
          <w:tcPr>
            <w:tcW w:w="0" w:type="auto"/>
            <w:vAlign w:val="center"/>
            <w:hideMark/>
          </w:tcPr>
          <w:p w:rsidR="00476E9D" w:rsidRPr="00476E9D" w:rsidRDefault="00476E9D" w:rsidP="00476E9D">
            <w:pPr>
              <w:spacing w:after="0" w:line="240" w:lineRule="auto"/>
              <w:jc w:val="both"/>
              <w:rPr>
                <w:rFonts w:ascii="Calibri" w:eastAsia="Times New Roman" w:hAnsi="Calibri" w:cs="Times New Roman"/>
                <w:b/>
                <w:bCs/>
                <w:color w:val="000000"/>
                <w:sz w:val="24"/>
                <w:szCs w:val="24"/>
                <w:lang w:eastAsia="es-ES"/>
              </w:rPr>
            </w:pPr>
            <w:r w:rsidRPr="00476E9D">
              <w:rPr>
                <w:rFonts w:ascii="Calibri" w:eastAsia="Times New Roman" w:hAnsi="Calibri" w:cs="Times New Roman"/>
                <w:b/>
                <w:bCs/>
                <w:color w:val="000000"/>
                <w:sz w:val="24"/>
                <w:szCs w:val="24"/>
                <w:lang w:eastAsia="es-ES"/>
              </w:rPr>
              <w:t>LISTA DE VERSIONES</w:t>
            </w:r>
          </w:p>
        </w:tc>
      </w:tr>
      <w:tr w:rsidR="00476E9D" w:rsidRPr="00476E9D" w:rsidTr="00476E9D">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8"/>
              <w:gridCol w:w="2098"/>
              <w:gridCol w:w="9792"/>
            </w:tblGrid>
            <w:tr w:rsidR="00476E9D" w:rsidRPr="00476E9D">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76E9D" w:rsidRPr="00476E9D" w:rsidRDefault="00476E9D" w:rsidP="00476E9D">
                  <w:pPr>
                    <w:spacing w:after="0" w:line="240" w:lineRule="auto"/>
                    <w:jc w:val="center"/>
                    <w:rPr>
                      <w:rFonts w:ascii="Calibri" w:eastAsia="Times New Roman" w:hAnsi="Calibri" w:cs="Times New Roman"/>
                      <w:b/>
                      <w:bCs/>
                      <w:color w:val="FFFFFF"/>
                      <w:sz w:val="24"/>
                      <w:szCs w:val="24"/>
                      <w:lang w:eastAsia="es-ES"/>
                    </w:rPr>
                  </w:pPr>
                  <w:r w:rsidRPr="00476E9D">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76E9D" w:rsidRPr="00476E9D" w:rsidRDefault="00476E9D" w:rsidP="00476E9D">
                  <w:pPr>
                    <w:spacing w:after="0" w:line="240" w:lineRule="auto"/>
                    <w:jc w:val="center"/>
                    <w:rPr>
                      <w:rFonts w:ascii="Calibri" w:eastAsia="Times New Roman" w:hAnsi="Calibri" w:cs="Times New Roman"/>
                      <w:b/>
                      <w:bCs/>
                      <w:color w:val="FFFFFF"/>
                      <w:sz w:val="24"/>
                      <w:szCs w:val="24"/>
                      <w:lang w:eastAsia="es-ES"/>
                    </w:rPr>
                  </w:pPr>
                  <w:r w:rsidRPr="00476E9D">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76E9D" w:rsidRPr="00476E9D" w:rsidRDefault="00476E9D" w:rsidP="00476E9D">
                  <w:pPr>
                    <w:spacing w:after="0" w:line="240" w:lineRule="auto"/>
                    <w:jc w:val="center"/>
                    <w:rPr>
                      <w:rFonts w:ascii="Calibri" w:eastAsia="Times New Roman" w:hAnsi="Calibri" w:cs="Times New Roman"/>
                      <w:b/>
                      <w:bCs/>
                      <w:color w:val="FFFFFF"/>
                      <w:sz w:val="24"/>
                      <w:szCs w:val="24"/>
                      <w:lang w:eastAsia="es-ES"/>
                    </w:rPr>
                  </w:pPr>
                  <w:r w:rsidRPr="00476E9D">
                    <w:rPr>
                      <w:rFonts w:ascii="Calibri" w:eastAsia="Times New Roman" w:hAnsi="Calibri" w:cs="Times New Roman"/>
                      <w:b/>
                      <w:bCs/>
                      <w:color w:val="FFFFFF"/>
                      <w:sz w:val="24"/>
                      <w:szCs w:val="24"/>
                      <w:lang w:eastAsia="es-ES"/>
                    </w:rPr>
                    <w:t>RAZÓN DE LA ACTUALIZACIÓN</w:t>
                  </w:r>
                </w:p>
              </w:tc>
            </w:tr>
          </w:tbl>
          <w:p w:rsidR="00476E9D" w:rsidRPr="00476E9D" w:rsidRDefault="00476E9D" w:rsidP="00476E9D">
            <w:pPr>
              <w:spacing w:after="0" w:line="240" w:lineRule="auto"/>
              <w:jc w:val="both"/>
              <w:rPr>
                <w:rFonts w:ascii="Calibri" w:eastAsia="Times New Roman" w:hAnsi="Calibri" w:cs="Times New Roman"/>
                <w:lang w:eastAsia="es-ES"/>
              </w:rPr>
            </w:pPr>
          </w:p>
        </w:tc>
      </w:tr>
    </w:tbl>
    <w:p w:rsidR="00476E9D" w:rsidRPr="00476E9D" w:rsidRDefault="00476E9D" w:rsidP="00476E9D">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0"/>
        <w:gridCol w:w="4772"/>
        <w:gridCol w:w="4772"/>
      </w:tblGrid>
      <w:tr w:rsidR="00476E9D" w:rsidRPr="00476E9D" w:rsidTr="00476E9D">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center"/>
              <w:rPr>
                <w:rFonts w:ascii="Calibri" w:eastAsia="Times New Roman" w:hAnsi="Calibri" w:cs="Times New Roman"/>
                <w:b/>
                <w:bCs/>
                <w:color w:val="000000"/>
                <w:sz w:val="24"/>
                <w:szCs w:val="24"/>
                <w:lang w:eastAsia="es-ES"/>
              </w:rPr>
            </w:pPr>
            <w:r w:rsidRPr="00476E9D">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center"/>
              <w:rPr>
                <w:rFonts w:ascii="Calibri" w:eastAsia="Times New Roman" w:hAnsi="Calibri" w:cs="Times New Roman"/>
                <w:b/>
                <w:bCs/>
                <w:color w:val="000000"/>
                <w:sz w:val="24"/>
                <w:szCs w:val="24"/>
                <w:lang w:eastAsia="es-ES"/>
              </w:rPr>
            </w:pPr>
            <w:r w:rsidRPr="00476E9D">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76E9D" w:rsidRPr="00476E9D" w:rsidRDefault="00476E9D" w:rsidP="00476E9D">
            <w:pPr>
              <w:spacing w:after="0" w:line="240" w:lineRule="auto"/>
              <w:jc w:val="center"/>
              <w:rPr>
                <w:rFonts w:ascii="Calibri" w:eastAsia="Times New Roman" w:hAnsi="Calibri" w:cs="Times New Roman"/>
                <w:b/>
                <w:bCs/>
                <w:color w:val="000000"/>
                <w:sz w:val="24"/>
                <w:szCs w:val="24"/>
                <w:lang w:eastAsia="es-ES"/>
              </w:rPr>
            </w:pPr>
            <w:r w:rsidRPr="00476E9D">
              <w:rPr>
                <w:rFonts w:ascii="Calibri" w:eastAsia="Times New Roman" w:hAnsi="Calibri" w:cs="Times New Roman"/>
                <w:b/>
                <w:bCs/>
                <w:color w:val="000000"/>
                <w:sz w:val="24"/>
                <w:szCs w:val="24"/>
                <w:lang w:eastAsia="es-ES"/>
              </w:rPr>
              <w:t>APROBÓ</w:t>
            </w:r>
          </w:p>
        </w:tc>
      </w:tr>
      <w:tr w:rsidR="00476E9D" w:rsidRPr="00476E9D" w:rsidTr="00476E9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
              <w:gridCol w:w="3323"/>
            </w:tblGrid>
            <w:tr w:rsidR="00476E9D" w:rsidRPr="00476E9D">
              <w:trPr>
                <w:tblCellSpacing w:w="15" w:type="dxa"/>
              </w:trPr>
              <w:tc>
                <w:tcPr>
                  <w:tcW w:w="1250" w:type="pct"/>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b/>
                      <w:bCs/>
                      <w:color w:val="000000"/>
                      <w:lang w:eastAsia="es-ES"/>
                    </w:rPr>
                    <w:t>Nombre:</w:t>
                  </w:r>
                </w:p>
              </w:tc>
              <w:tc>
                <w:tcPr>
                  <w:tcW w:w="3750" w:type="pct"/>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color w:val="000000"/>
                      <w:lang w:eastAsia="es-ES"/>
                    </w:rPr>
                    <w:t>Leandra Meza Uribe</w:t>
                  </w:r>
                </w:p>
              </w:tc>
            </w:tr>
            <w:tr w:rsidR="00476E9D" w:rsidRPr="00476E9D">
              <w:trPr>
                <w:tblCellSpacing w:w="15" w:type="dxa"/>
              </w:trPr>
              <w:tc>
                <w:tcPr>
                  <w:tcW w:w="0" w:type="auto"/>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b/>
                      <w:bCs/>
                      <w:color w:val="000000"/>
                      <w:lang w:eastAsia="es-ES"/>
                    </w:rPr>
                    <w:t>Cargo:</w:t>
                  </w:r>
                </w:p>
              </w:tc>
              <w:tc>
                <w:tcPr>
                  <w:tcW w:w="0" w:type="auto"/>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color w:val="000000"/>
                      <w:lang w:eastAsia="es-ES"/>
                    </w:rPr>
                    <w:t>Profesional Universitario</w:t>
                  </w:r>
                </w:p>
              </w:tc>
            </w:tr>
            <w:tr w:rsidR="00476E9D" w:rsidRPr="00476E9D">
              <w:trPr>
                <w:tblCellSpacing w:w="15" w:type="dxa"/>
              </w:trPr>
              <w:tc>
                <w:tcPr>
                  <w:tcW w:w="0" w:type="auto"/>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b/>
                      <w:bCs/>
                      <w:color w:val="000000"/>
                      <w:lang w:eastAsia="es-ES"/>
                    </w:rPr>
                    <w:t>Fecha:</w:t>
                  </w:r>
                </w:p>
              </w:tc>
              <w:tc>
                <w:tcPr>
                  <w:tcW w:w="0" w:type="auto"/>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color w:val="000000"/>
                      <w:lang w:eastAsia="es-ES"/>
                    </w:rPr>
                    <w:t>23/Jun/2016</w:t>
                  </w:r>
                </w:p>
              </w:tc>
            </w:tr>
          </w:tbl>
          <w:p w:rsidR="00476E9D" w:rsidRPr="00476E9D" w:rsidRDefault="00476E9D" w:rsidP="00476E9D">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8"/>
              <w:gridCol w:w="3534"/>
            </w:tblGrid>
            <w:tr w:rsidR="00476E9D" w:rsidRPr="00476E9D">
              <w:trPr>
                <w:tblCellSpacing w:w="15" w:type="dxa"/>
              </w:trPr>
              <w:tc>
                <w:tcPr>
                  <w:tcW w:w="1250" w:type="pct"/>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b/>
                      <w:bCs/>
                      <w:color w:val="000000"/>
                      <w:lang w:eastAsia="es-ES"/>
                    </w:rPr>
                    <w:t>Nombre:</w:t>
                  </w:r>
                </w:p>
              </w:tc>
              <w:tc>
                <w:tcPr>
                  <w:tcW w:w="3750" w:type="pct"/>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color w:val="000000"/>
                      <w:lang w:eastAsia="es-ES"/>
                    </w:rPr>
                    <w:t>Blanca Cecilia Largo Hernández</w:t>
                  </w:r>
                </w:p>
              </w:tc>
            </w:tr>
            <w:tr w:rsidR="00476E9D" w:rsidRPr="00476E9D">
              <w:trPr>
                <w:tblCellSpacing w:w="15" w:type="dxa"/>
              </w:trPr>
              <w:tc>
                <w:tcPr>
                  <w:tcW w:w="0" w:type="auto"/>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b/>
                      <w:bCs/>
                      <w:color w:val="000000"/>
                      <w:lang w:eastAsia="es-ES"/>
                    </w:rPr>
                    <w:t>Cargo:</w:t>
                  </w:r>
                </w:p>
              </w:tc>
              <w:tc>
                <w:tcPr>
                  <w:tcW w:w="0" w:type="auto"/>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color w:val="000000"/>
                      <w:lang w:eastAsia="es-ES"/>
                    </w:rPr>
                    <w:t>Profesional Especializado</w:t>
                  </w:r>
                </w:p>
              </w:tc>
            </w:tr>
            <w:tr w:rsidR="00476E9D" w:rsidRPr="00476E9D">
              <w:trPr>
                <w:tblCellSpacing w:w="15" w:type="dxa"/>
              </w:trPr>
              <w:tc>
                <w:tcPr>
                  <w:tcW w:w="0" w:type="auto"/>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b/>
                      <w:bCs/>
                      <w:color w:val="000000"/>
                      <w:lang w:eastAsia="es-ES"/>
                    </w:rPr>
                    <w:t>Fecha:</w:t>
                  </w:r>
                </w:p>
              </w:tc>
              <w:tc>
                <w:tcPr>
                  <w:tcW w:w="0" w:type="auto"/>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color w:val="000000"/>
                      <w:lang w:eastAsia="es-ES"/>
                    </w:rPr>
                    <w:t>23/Jun/2016</w:t>
                  </w:r>
                </w:p>
              </w:tc>
            </w:tr>
          </w:tbl>
          <w:p w:rsidR="00476E9D" w:rsidRPr="00476E9D" w:rsidRDefault="00476E9D" w:rsidP="00476E9D">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8"/>
              <w:gridCol w:w="3534"/>
            </w:tblGrid>
            <w:tr w:rsidR="00476E9D" w:rsidRPr="00476E9D">
              <w:trPr>
                <w:tblCellSpacing w:w="15" w:type="dxa"/>
              </w:trPr>
              <w:tc>
                <w:tcPr>
                  <w:tcW w:w="1250" w:type="pct"/>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b/>
                      <w:bCs/>
                      <w:color w:val="000000"/>
                      <w:lang w:eastAsia="es-ES"/>
                    </w:rPr>
                    <w:t>Nombre:</w:t>
                  </w:r>
                </w:p>
              </w:tc>
              <w:tc>
                <w:tcPr>
                  <w:tcW w:w="3750" w:type="pct"/>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color w:val="000000"/>
                      <w:lang w:eastAsia="es-ES"/>
                    </w:rPr>
                    <w:t xml:space="preserve">Guillermo </w:t>
                  </w:r>
                  <w:proofErr w:type="spellStart"/>
                  <w:r w:rsidRPr="00476E9D">
                    <w:rPr>
                      <w:rFonts w:ascii="Calibri" w:eastAsia="Times New Roman" w:hAnsi="Calibri" w:cs="Times New Roman"/>
                      <w:color w:val="000000"/>
                      <w:lang w:eastAsia="es-ES"/>
                    </w:rPr>
                    <w:t>Hernandez</w:t>
                  </w:r>
                  <w:proofErr w:type="spellEnd"/>
                  <w:r w:rsidRPr="00476E9D">
                    <w:rPr>
                      <w:rFonts w:ascii="Calibri" w:eastAsia="Times New Roman" w:hAnsi="Calibri" w:cs="Times New Roman"/>
                      <w:color w:val="000000"/>
                      <w:lang w:eastAsia="es-ES"/>
                    </w:rPr>
                    <w:t xml:space="preserve"> </w:t>
                  </w:r>
                  <w:proofErr w:type="spellStart"/>
                  <w:r w:rsidRPr="00476E9D">
                    <w:rPr>
                      <w:rFonts w:ascii="Calibri" w:eastAsia="Times New Roman" w:hAnsi="Calibri" w:cs="Times New Roman"/>
                      <w:color w:val="000000"/>
                      <w:lang w:eastAsia="es-ES"/>
                    </w:rPr>
                    <w:t>Gutierrez</w:t>
                  </w:r>
                  <w:proofErr w:type="spellEnd"/>
                </w:p>
              </w:tc>
            </w:tr>
            <w:tr w:rsidR="00476E9D" w:rsidRPr="00476E9D">
              <w:trPr>
                <w:tblCellSpacing w:w="15" w:type="dxa"/>
              </w:trPr>
              <w:tc>
                <w:tcPr>
                  <w:tcW w:w="0" w:type="auto"/>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b/>
                      <w:bCs/>
                      <w:color w:val="000000"/>
                      <w:lang w:eastAsia="es-ES"/>
                    </w:rPr>
                    <w:t>Cargo:</w:t>
                  </w:r>
                </w:p>
              </w:tc>
              <w:tc>
                <w:tcPr>
                  <w:tcW w:w="0" w:type="auto"/>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color w:val="000000"/>
                      <w:lang w:eastAsia="es-ES"/>
                    </w:rPr>
                    <w:t>Líder de Programa</w:t>
                  </w:r>
                </w:p>
              </w:tc>
            </w:tr>
            <w:tr w:rsidR="00476E9D" w:rsidRPr="00476E9D">
              <w:trPr>
                <w:tblCellSpacing w:w="15" w:type="dxa"/>
              </w:trPr>
              <w:tc>
                <w:tcPr>
                  <w:tcW w:w="0" w:type="auto"/>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b/>
                      <w:bCs/>
                      <w:color w:val="000000"/>
                      <w:lang w:eastAsia="es-ES"/>
                    </w:rPr>
                    <w:t>Fecha:</w:t>
                  </w:r>
                </w:p>
              </w:tc>
              <w:tc>
                <w:tcPr>
                  <w:tcW w:w="0" w:type="auto"/>
                  <w:vAlign w:val="center"/>
                  <w:hideMark/>
                </w:tcPr>
                <w:p w:rsidR="00476E9D" w:rsidRPr="00476E9D" w:rsidRDefault="00476E9D" w:rsidP="00476E9D">
                  <w:pPr>
                    <w:spacing w:after="0" w:line="240" w:lineRule="auto"/>
                    <w:rPr>
                      <w:rFonts w:ascii="Calibri" w:eastAsia="Times New Roman" w:hAnsi="Calibri" w:cs="Times New Roman"/>
                      <w:color w:val="000000"/>
                      <w:lang w:eastAsia="es-ES"/>
                    </w:rPr>
                  </w:pPr>
                  <w:r w:rsidRPr="00476E9D">
                    <w:rPr>
                      <w:rFonts w:ascii="Calibri" w:eastAsia="Times New Roman" w:hAnsi="Calibri" w:cs="Times New Roman"/>
                      <w:color w:val="000000"/>
                      <w:lang w:eastAsia="es-ES"/>
                    </w:rPr>
                    <w:t>23/Jun/2016</w:t>
                  </w:r>
                </w:p>
              </w:tc>
            </w:tr>
          </w:tbl>
          <w:p w:rsidR="00476E9D" w:rsidRPr="00476E9D" w:rsidRDefault="00476E9D" w:rsidP="00476E9D">
            <w:pPr>
              <w:spacing w:after="0" w:line="240" w:lineRule="auto"/>
              <w:jc w:val="both"/>
              <w:rPr>
                <w:rFonts w:ascii="Calibri" w:eastAsia="Times New Roman" w:hAnsi="Calibri" w:cs="Times New Roman"/>
                <w:lang w:eastAsia="es-ES"/>
              </w:rPr>
            </w:pPr>
          </w:p>
        </w:tc>
      </w:tr>
    </w:tbl>
    <w:p w:rsidR="007F17DF" w:rsidRDefault="00476E9D"/>
    <w:sectPr w:rsidR="007F17DF" w:rsidSect="00476E9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9D"/>
    <w:rsid w:val="001336B7"/>
    <w:rsid w:val="002D4109"/>
    <w:rsid w:val="00476E9D"/>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76E9D"/>
    <w:rPr>
      <w:color w:val="0000FF"/>
      <w:u w:val="single"/>
    </w:rPr>
  </w:style>
  <w:style w:type="paragraph" w:styleId="Textodeglobo">
    <w:name w:val="Balloon Text"/>
    <w:basedOn w:val="Normal"/>
    <w:link w:val="TextodegloboCar"/>
    <w:uiPriority w:val="99"/>
    <w:semiHidden/>
    <w:unhideWhenUsed/>
    <w:rsid w:val="00476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76E9D"/>
    <w:rPr>
      <w:color w:val="0000FF"/>
      <w:u w:val="single"/>
    </w:rPr>
  </w:style>
  <w:style w:type="paragraph" w:styleId="Textodeglobo">
    <w:name w:val="Balloon Text"/>
    <w:basedOn w:val="Normal"/>
    <w:link w:val="TextodegloboCar"/>
    <w:uiPriority w:val="99"/>
    <w:semiHidden/>
    <w:unhideWhenUsed/>
    <w:rsid w:val="00476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89788">
      <w:bodyDiv w:val="1"/>
      <w:marLeft w:val="0"/>
      <w:marRight w:val="0"/>
      <w:marTop w:val="0"/>
      <w:marBottom w:val="0"/>
      <w:divBdr>
        <w:top w:val="none" w:sz="0" w:space="0" w:color="auto"/>
        <w:left w:val="none" w:sz="0" w:space="0" w:color="auto"/>
        <w:bottom w:val="none" w:sz="0" w:space="0" w:color="auto"/>
        <w:right w:val="none" w:sz="0" w:space="0" w:color="auto"/>
      </w:divBdr>
      <w:divsChild>
        <w:div w:id="1528252236">
          <w:marLeft w:val="0"/>
          <w:marRight w:val="0"/>
          <w:marTop w:val="0"/>
          <w:marBottom w:val="0"/>
          <w:divBdr>
            <w:top w:val="none" w:sz="0" w:space="0" w:color="auto"/>
            <w:left w:val="none" w:sz="0" w:space="0" w:color="auto"/>
            <w:bottom w:val="none" w:sz="0" w:space="0" w:color="auto"/>
            <w:right w:val="none" w:sz="0" w:space="0" w:color="auto"/>
          </w:divBdr>
        </w:div>
        <w:div w:id="1663850650">
          <w:marLeft w:val="0"/>
          <w:marRight w:val="0"/>
          <w:marTop w:val="0"/>
          <w:marBottom w:val="0"/>
          <w:divBdr>
            <w:top w:val="none" w:sz="0" w:space="0" w:color="auto"/>
            <w:left w:val="none" w:sz="0" w:space="0" w:color="auto"/>
            <w:bottom w:val="none" w:sz="0" w:space="0" w:color="auto"/>
            <w:right w:val="none" w:sz="0" w:space="0" w:color="auto"/>
          </w:divBdr>
        </w:div>
        <w:div w:id="151606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L/Ley1438de2011/Ley1438de2011.asp?IdArticulo=269" TargetMode="External"/><Relationship Id="rId13" Type="http://schemas.openxmlformats.org/officeDocument/2006/relationships/hyperlink" Target="http://www.isolucion.com.co/Isolucion3AlcManizales/bancoconocimientoalcmanizales/D/Decreto2353del2015/Decreto2353del2015.asp?IdArticulo=1147" TargetMode="External"/><Relationship Id="rId18" Type="http://schemas.openxmlformats.org/officeDocument/2006/relationships/hyperlink" Target="http://www.isolucion.com.co/Isolucion3AlcManizales/bancoconocimientoalcmanizales/M/ManualdeAuditoriaalRegimenSubsidiado_v01/ManualdeAuditoriaalRegimenSubsidiado_v01.asp?IdArticulo=1261"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L/Ley715de2001/Ley715de2001.asp?IdArticulo=267" TargetMode="External"/><Relationship Id="rId12" Type="http://schemas.openxmlformats.org/officeDocument/2006/relationships/hyperlink" Target="http://www.isolucion.com.co/Isolucion3AlcManizales/bancoconocimientoalcmanizales/D/Decreto3047de2013/Decreto3047de2013.asp?IdArticulo=1149" TargetMode="External"/><Relationship Id="rId17" Type="http://schemas.openxmlformats.org/officeDocument/2006/relationships/hyperlink" Target="http://www.isolucion.com.co/Isolucion3AlcManizales/bancoconocimientoalcmanizales/A/ActadeReunionGeneral_v2_2/ActadeReunionGeneral_v2_2.asp?IdArticulo=179" TargetMode="External"/><Relationship Id="rId2" Type="http://schemas.microsoft.com/office/2007/relationships/stylesWithEffects" Target="stylesWithEffects.xml"/><Relationship Id="rId16" Type="http://schemas.openxmlformats.org/officeDocument/2006/relationships/hyperlink" Target="http://www.isolucion.com.co/Isolucion3AlcManizales/bancoconocimientoalcmanizales/M/ManualdeAuditoriaalRegimenSubsidiado_v01/ManualdeAuditoriaalRegimenSubsidiado_v01.asp?IdArticulo=126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R/Resolucion3778de2011/Resolucion3778de2011.asp?IdArticulo=419" TargetMode="External"/><Relationship Id="rId5" Type="http://schemas.openxmlformats.org/officeDocument/2006/relationships/image" Target="media/image1.png"/><Relationship Id="rId15" Type="http://schemas.openxmlformats.org/officeDocument/2006/relationships/hyperlink" Target="http://www.isolucion.com.co/Isolucion3AlcManizales/bancoconocimientoalcmanizales/R/Resolucion5602de2015/Resolucion5602de2015.asp?IdArticulo=1263" TargetMode="External"/><Relationship Id="rId10" Type="http://schemas.openxmlformats.org/officeDocument/2006/relationships/hyperlink" Target="http://www.isolucion.com.co/Isolucion3AlcManizales/bancoconocimientoalcmanizales/C/Circular000006de2011/Circular000006de2011.asp?IdArticulo=2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A/Acuerdo415de2009/Acuerdo415de2009.asp?IdArticulo=261" TargetMode="External"/><Relationship Id="rId14" Type="http://schemas.openxmlformats.org/officeDocument/2006/relationships/hyperlink" Target="http://www.isolucion.com.co/Isolucion3AlcManizales/bancoconocimientoalcmanizales/R/Resolucion5600de2015/Resolucion5600de2015.asp?IdArticulo=12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2017-02-28T16:48:00Z</dcterms:created>
  <dcterms:modified xsi:type="dcterms:W3CDTF">2017-02-28T16:49:00Z</dcterms:modified>
</cp:coreProperties>
</file>