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7DF" w:rsidRDefault="001F26AD">
      <w:r>
        <w:rPr>
          <w:noProof/>
          <w:lang w:eastAsia="es-ES"/>
        </w:rPr>
        <w:drawing>
          <wp:inline distT="0" distB="0" distL="0" distR="0">
            <wp:extent cx="8888730" cy="16052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730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1F26AD" w:rsidRPr="001F26A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3" name="Imagen 1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12" name="Imagen 1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1" name="Imagen 1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Enterar a la ciudadanía y a los distintos gremios del Municipio, de las actividades, avances y últimos acontecimientos que se generan en la Administración Municipal  </w:t>
                        </w:r>
                      </w:p>
                    </w:tc>
                  </w:tr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1F26AD" w:rsidRPr="001F26A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0" name="Imagen 10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Desde la recolección de la información a ser publicada hasta el envío del Boletín de Prensa a todos los grupos </w:t>
                        </w:r>
                      </w:p>
                    </w:tc>
                  </w:tr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proofErr w:type="spellStart"/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Jhon</w:t>
                        </w:r>
                        <w:proofErr w:type="spellEnd"/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1F26AD" w:rsidRPr="001F26A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La Unidad de Divulgación y Prensa se encuentra dividida por áreas de comunicación (TV, Radio, Comunicación Digital y Comunicación Interna), los cuales están conformados por los periodistas que se encargan del cubrimiento de las actividades diarias que realizan cada una de las Secretarías y las Entidades Descentralizadas de la Administración Municipal.  </w:t>
                        </w:r>
                      </w:p>
                    </w:tc>
                  </w:tr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3"/>
                    <w:gridCol w:w="75"/>
                    <w:gridCol w:w="12286"/>
                  </w:tblGrid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1F26AD" w:rsidRPr="001F26AD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0955" cy="2095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0955" cy="209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ES"/>
                          </w:rPr>
                          <w:t>5.1. BOLETÍN:</w:t>
                        </w: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 Es una publicación informativa distribuida de forma regular, generalmente centrada en temas particulares  </w:t>
                        </w:r>
                      </w:p>
                    </w:tc>
                  </w:tr>
                  <w:tr w:rsidR="001F26AD" w:rsidRPr="001F26AD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N/A</w:t>
                        </w: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Recolectar la información a ser publicada en el Boletín de Prensa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Juliana Zamora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Ramirez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María</w:t>
                  </w:r>
                  <w:bookmarkStart w:id="0" w:name="_GoBack"/>
                  <w:bookmarkEnd w:id="0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Fernanda Restrepo Torres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Correos electrónicos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Grabaciones de audio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Información física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Los periodistas reciben la información que va a ser ingresada en el Boletín de Prensa por parte de los Secretarios de Despacho, Líderes de Unidad y Gerentes de las Entidades Descentralizadas; además de la información obtenida en Comités Estratégicos y Consejos de Gobierno. 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Dicha información puede ser solicitada o es enviada por los diferentes funcionarios según las actividades que van surgiendo cada semana. Ésta información es recibida de varias maneras: Visitas a las diferentes dependencias, por vía telefónica, vía correo electrónico y chat, documentos físicos y/o virtuales, y grabación de la información en 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las reporteras de la Unidad de Divulgación y Prensa.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Redactar las noticias y enviarlas a la Profesional encargada de realizar el Boletín para su respectiva revisión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- Juliana Zamora Ramírez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Laura Alejandra García Tabares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Laura Elena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Noreña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Isaza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Luisa María Giraldo Hernández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María Fernanda Restrepo Torres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Viviana Andrea Gómez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Gómez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-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Yamid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Quiceno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Cardona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Carpeta compartida - Documento: Notas para leer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Los comunicadores de la Unidad de Divulgación y Prensa redactan las notas, a las cuales adjuntan fotos y audios si son requeridos. Posteriormente envían dichas notas a la Profesional encargada de realizar el montaje del Boletín de Prensa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Revisar las noticias a incluir en el 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La encargada de elaborar el Boletín, revisa las noticias enviadas por los Periodistas para verificar la ortografía y las selecciona según la importancia y prioridad de los eventos o actividades para publicarlas en los diferentes Boletines Diarios.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Incluir el Encabezado y el Contenido al 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En la plantilla del Boletín de prensa, se incluye el Encabezado, que siempre debe llevar la siguiente información: 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Ciudad y fecha 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Número del Boletín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Unidad de Divulgación y Prensa 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- Alcaldía de Manizales 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 xml:space="preserve">De igual manera se organiza la 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información en el contenido donde se nombran los titulares de las notas en orden de importancia según la prioridad y la cercanía de los eventos y actividades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Enviar el Boletín de Prensa a revisión general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Se debe enviar al boletín completo al Líder de la Unidad de Divulgación y Prensa con el fin de que sea aprobado o se le realicen los ajustes del caso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Revisar la forma y el contenido general del Boletín de Prensa y enviar las modificaciones o correcciones necesarias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Fredy Franco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Correo electrónico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El Líder de la Unidad de Divulgación y Prensa, hace una revisión general del Boletín, el contenido y la presentación, verificando el orden y la redacción de las noticias e indicando correcciones o modificaciones de ser necesarias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Realizar modificaciones o correcciones al 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Boletín de Prensa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La encargada de elaborar el Boletín, debe realizar las correcciones o modificaciones señaladas por el Líder de la Unidad de Divulgación y Prensa y darle una última revisión al Boletín  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 xml:space="preserve">Enviar el Boletín de Prensa a los 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diferentes grupos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- Luisa María Giraldo Hernández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Correos electrónicos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 xml:space="preserve">Realizar el envío del Boletín de </w:t>
                  </w:r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Prensa a través de copia oculta (</w:t>
                  </w:r>
                  <w:proofErr w:type="spellStart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cco</w:t>
                  </w:r>
                  <w:proofErr w:type="spellEnd"/>
                  <w:r w:rsidRPr="001F26AD">
                    <w:rPr>
                      <w:rFonts w:ascii="Calibri" w:eastAsia="Times New Roman" w:hAnsi="Calibri" w:cs="Times New Roman"/>
                      <w:lang w:eastAsia="es-ES"/>
                    </w:rPr>
                    <w:t>) a los siguientes grupos: Periodistas, Grupo Alcaldía, Gremios, Autoridades, Concejales y Diputados.  </w:t>
                  </w: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1F26AD" w:rsidRPr="001F26AD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  <w:tr w:rsidR="001F26AD" w:rsidRPr="001F26AD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3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06/Abr/2016 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- Eliminar la división de los Periodistas a través de los comités. </w:t>
                        </w: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Suprimir el paso "Incluir agradecimientos por la difusión del Boletín de Prensa". </w:t>
                        </w:r>
                        <w:r w:rsidRPr="001F26AD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- Cambiar los grupos a los cuales es enviado el Boletín de Prensa.</w:t>
                        </w: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1F26AD" w:rsidRPr="001F26AD" w:rsidTr="001F2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1F26AD" w:rsidRPr="001F26AD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F26AD" w:rsidRPr="001F26AD" w:rsidRDefault="001F26AD" w:rsidP="001F26A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1F26A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1F26AD" w:rsidRPr="001F26A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05/Jul/2016</w:t>
                        </w: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proofErr w:type="spellStart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Jhon</w:t>
                        </w:r>
                        <w:proofErr w:type="spellEnd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Fredy Franco Giraldo</w:t>
                        </w:r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05/Jul/2016</w:t>
                        </w: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Guillermo </w:t>
                        </w:r>
                        <w:proofErr w:type="spellStart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Hernandez</w:t>
                        </w:r>
                        <w:proofErr w:type="spellEnd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Líder de Programa</w:t>
                        </w:r>
                      </w:p>
                    </w:tc>
                  </w:tr>
                  <w:tr w:rsidR="001F26AD" w:rsidRPr="001F26A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F26AD" w:rsidRPr="001F26AD" w:rsidRDefault="001F26AD" w:rsidP="001F26AD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1F26AD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05/Jul/2016</w:t>
                        </w:r>
                      </w:p>
                    </w:tc>
                  </w:tr>
                </w:tbl>
                <w:p w:rsidR="001F26AD" w:rsidRPr="001F26AD" w:rsidRDefault="001F26AD" w:rsidP="001F26AD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1F26AD" w:rsidRPr="001F26AD" w:rsidRDefault="001F26AD" w:rsidP="001F2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F26AD" w:rsidRDefault="001F26AD"/>
    <w:sectPr w:rsidR="001F26AD" w:rsidSect="001F26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AD"/>
    <w:rsid w:val="001336B7"/>
    <w:rsid w:val="001F26AD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AD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1F26AD"/>
  </w:style>
  <w:style w:type="character" w:customStyle="1" w:styleId="apple-converted-space">
    <w:name w:val="apple-converted-space"/>
    <w:basedOn w:val="Fuentedeprrafopredeter"/>
    <w:rsid w:val="001F26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6AD"/>
    <w:rPr>
      <w:rFonts w:ascii="Tahoma" w:hAnsi="Tahoma" w:cs="Tahoma"/>
      <w:sz w:val="16"/>
      <w:szCs w:val="16"/>
    </w:rPr>
  </w:style>
  <w:style w:type="character" w:customStyle="1" w:styleId="datos">
    <w:name w:val="datos"/>
    <w:basedOn w:val="Fuentedeprrafopredeter"/>
    <w:rsid w:val="001F26AD"/>
  </w:style>
  <w:style w:type="character" w:customStyle="1" w:styleId="apple-converted-space">
    <w:name w:val="apple-converted-space"/>
    <w:basedOn w:val="Fuentedeprrafopredeter"/>
    <w:rsid w:val="001F2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2017-02-27T21:38:00Z</dcterms:created>
  <dcterms:modified xsi:type="dcterms:W3CDTF">2017-02-27T21:40:00Z</dcterms:modified>
</cp:coreProperties>
</file>