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510DE" w14:textId="75523D7A" w:rsidR="00CD6A7B" w:rsidRPr="00E21359" w:rsidRDefault="00CD6A7B" w:rsidP="00CD6A7B">
      <w:pPr>
        <w:jc w:val="center"/>
        <w:rPr>
          <w:rFonts w:ascii="Tahoma" w:hAnsi="Tahoma" w:cs="Tahoma"/>
          <w:b/>
          <w:sz w:val="22"/>
          <w:szCs w:val="22"/>
        </w:rPr>
      </w:pPr>
      <w:r w:rsidRPr="00E21359">
        <w:rPr>
          <w:rFonts w:ascii="Tahoma" w:hAnsi="Tahoma" w:cs="Tahoma"/>
          <w:b/>
          <w:sz w:val="22"/>
          <w:szCs w:val="22"/>
        </w:rPr>
        <w:t xml:space="preserve">EVALUACIÓN DE </w:t>
      </w:r>
      <w:r w:rsidR="007C584A" w:rsidRPr="00E21359">
        <w:rPr>
          <w:rFonts w:ascii="Tahoma" w:hAnsi="Tahoma" w:cs="Tahoma"/>
          <w:b/>
          <w:sz w:val="22"/>
          <w:szCs w:val="22"/>
        </w:rPr>
        <w:t xml:space="preserve">LA </w:t>
      </w:r>
      <w:r w:rsidRPr="00E21359">
        <w:rPr>
          <w:rFonts w:ascii="Tahoma" w:hAnsi="Tahoma" w:cs="Tahoma"/>
          <w:b/>
          <w:sz w:val="22"/>
          <w:szCs w:val="22"/>
        </w:rPr>
        <w:t>GESTIÓN POR DEPENDENCIA</w:t>
      </w:r>
    </w:p>
    <w:p w14:paraId="1B74ED37" w14:textId="77777777" w:rsidR="00CD6A7B" w:rsidRPr="00E21359" w:rsidRDefault="00CD6A7B" w:rsidP="00CD6A7B">
      <w:pPr>
        <w:jc w:val="center"/>
        <w:rPr>
          <w:rFonts w:ascii="Tahoma" w:hAnsi="Tahoma" w:cs="Tahoma"/>
          <w:b/>
          <w:sz w:val="22"/>
          <w:szCs w:val="22"/>
        </w:rPr>
      </w:pPr>
      <w:r w:rsidRPr="00E21359">
        <w:rPr>
          <w:rFonts w:ascii="Tahoma" w:hAnsi="Tahoma" w:cs="Tahoma"/>
          <w:b/>
          <w:sz w:val="22"/>
          <w:szCs w:val="22"/>
        </w:rPr>
        <w:t>OFICINA DE CONTROL INTERNO</w:t>
      </w:r>
    </w:p>
    <w:p w14:paraId="6FBD2547" w14:textId="77777777" w:rsidR="00CD6A7B" w:rsidRPr="00E21359" w:rsidRDefault="00CD6A7B" w:rsidP="00CD6A7B">
      <w:pPr>
        <w:jc w:val="center"/>
        <w:rPr>
          <w:rFonts w:ascii="Tahoma" w:hAnsi="Tahoma" w:cs="Tahoma"/>
          <w:b/>
          <w:sz w:val="22"/>
          <w:szCs w:val="22"/>
        </w:rPr>
      </w:pPr>
      <w:r w:rsidRPr="00E21359">
        <w:rPr>
          <w:rFonts w:ascii="Tahoma" w:hAnsi="Tahoma" w:cs="Tahoma"/>
          <w:b/>
          <w:sz w:val="22"/>
          <w:szCs w:val="22"/>
        </w:rPr>
        <w:t>VIGENCIA 2015</w:t>
      </w:r>
    </w:p>
    <w:p w14:paraId="464C0DE1" w14:textId="77777777" w:rsidR="00CD6A7B" w:rsidRPr="00E21359" w:rsidRDefault="00CD6A7B" w:rsidP="00CD6A7B">
      <w:pPr>
        <w:jc w:val="center"/>
        <w:rPr>
          <w:rFonts w:ascii="Tahoma" w:hAnsi="Tahoma" w:cs="Tahoma"/>
          <w:sz w:val="22"/>
          <w:szCs w:val="22"/>
        </w:rPr>
      </w:pPr>
    </w:p>
    <w:p w14:paraId="6EBD3898" w14:textId="77777777" w:rsidR="00CD6A7B" w:rsidRPr="00E21359" w:rsidRDefault="00CD6A7B" w:rsidP="00CD6A7B">
      <w:pPr>
        <w:jc w:val="center"/>
        <w:rPr>
          <w:rFonts w:ascii="Tahoma" w:hAnsi="Tahoma" w:cs="Tahoma"/>
          <w:b/>
          <w:sz w:val="22"/>
          <w:szCs w:val="22"/>
        </w:rPr>
      </w:pPr>
      <w:r w:rsidRPr="00E21359">
        <w:rPr>
          <w:rFonts w:ascii="Tahoma" w:hAnsi="Tahoma" w:cs="Tahoma"/>
          <w:b/>
          <w:sz w:val="22"/>
          <w:szCs w:val="22"/>
        </w:rPr>
        <w:t>INTRODUCCIÓN</w:t>
      </w:r>
    </w:p>
    <w:p w14:paraId="6F0D6ED3" w14:textId="77777777" w:rsidR="007C584A" w:rsidRPr="00E21359" w:rsidRDefault="007C584A" w:rsidP="00CD6A7B">
      <w:pPr>
        <w:jc w:val="center"/>
        <w:rPr>
          <w:rFonts w:ascii="Tahoma" w:hAnsi="Tahoma" w:cs="Tahoma"/>
          <w:b/>
          <w:sz w:val="22"/>
          <w:szCs w:val="22"/>
        </w:rPr>
      </w:pPr>
    </w:p>
    <w:p w14:paraId="6C310079" w14:textId="02DCD195" w:rsidR="00CD6A7B" w:rsidRPr="00E21359" w:rsidRDefault="006A6492" w:rsidP="00CD6A7B">
      <w:pPr>
        <w:jc w:val="both"/>
        <w:rPr>
          <w:rFonts w:ascii="Tahoma" w:hAnsi="Tahoma" w:cs="Tahoma"/>
          <w:sz w:val="22"/>
          <w:szCs w:val="22"/>
        </w:rPr>
      </w:pPr>
      <w:r w:rsidRPr="00E21359">
        <w:rPr>
          <w:rFonts w:ascii="Tahoma" w:hAnsi="Tahoma" w:cs="Tahoma"/>
          <w:sz w:val="22"/>
          <w:szCs w:val="22"/>
        </w:rPr>
        <w:t>De conformidad con los</w:t>
      </w:r>
      <w:r w:rsidR="00CD6A7B" w:rsidRPr="00E21359">
        <w:rPr>
          <w:rFonts w:ascii="Tahoma" w:hAnsi="Tahoma" w:cs="Tahoma"/>
          <w:sz w:val="22"/>
          <w:szCs w:val="22"/>
        </w:rPr>
        <w:t xml:space="preserve"> parámetros establecidos por el Departamento Administrativo de la Función Pública </w:t>
      </w:r>
      <w:r w:rsidRPr="00E21359">
        <w:rPr>
          <w:rFonts w:ascii="Tahoma" w:hAnsi="Tahoma" w:cs="Tahoma"/>
          <w:sz w:val="22"/>
          <w:szCs w:val="22"/>
        </w:rPr>
        <w:t xml:space="preserve">- </w:t>
      </w:r>
      <w:r w:rsidR="00CD6A7B" w:rsidRPr="00E21359">
        <w:rPr>
          <w:rFonts w:ascii="Tahoma" w:hAnsi="Tahoma" w:cs="Tahoma"/>
          <w:sz w:val="22"/>
          <w:szCs w:val="22"/>
        </w:rPr>
        <w:t xml:space="preserve">DAFP para la evaluación de la gestión por dependencias y </w:t>
      </w:r>
      <w:r w:rsidRPr="00E21359">
        <w:rPr>
          <w:rFonts w:ascii="Tahoma" w:hAnsi="Tahoma" w:cs="Tahoma"/>
          <w:sz w:val="22"/>
          <w:szCs w:val="22"/>
        </w:rPr>
        <w:t>dando aplicación a</w:t>
      </w:r>
      <w:r w:rsidR="00CD6A7B" w:rsidRPr="00E21359">
        <w:rPr>
          <w:rFonts w:ascii="Tahoma" w:hAnsi="Tahoma" w:cs="Tahoma"/>
          <w:sz w:val="22"/>
          <w:szCs w:val="22"/>
        </w:rPr>
        <w:t xml:space="preserve"> lo dispuesto en la Ley 909 de 2004</w:t>
      </w:r>
      <w:r w:rsidR="00A522A3" w:rsidRPr="00E21359">
        <w:rPr>
          <w:rFonts w:ascii="Tahoma" w:hAnsi="Tahoma" w:cs="Tahoma"/>
          <w:sz w:val="22"/>
          <w:szCs w:val="22"/>
        </w:rPr>
        <w:t xml:space="preserve"> en su artículo 39</w:t>
      </w:r>
      <w:r w:rsidR="00CD6A7B" w:rsidRPr="00E21359">
        <w:rPr>
          <w:rFonts w:ascii="Tahoma" w:hAnsi="Tahoma" w:cs="Tahoma"/>
          <w:sz w:val="22"/>
          <w:szCs w:val="22"/>
        </w:rPr>
        <w:t>, Decreto Reglamentario 1227 de 2005</w:t>
      </w:r>
      <w:r w:rsidR="00A522A3" w:rsidRPr="00E21359">
        <w:rPr>
          <w:rFonts w:ascii="Tahoma" w:hAnsi="Tahoma" w:cs="Tahoma"/>
          <w:sz w:val="22"/>
          <w:szCs w:val="22"/>
        </w:rPr>
        <w:t xml:space="preserve"> en sus artículos del 98 a 109</w:t>
      </w:r>
      <w:r w:rsidR="00CD6A7B" w:rsidRPr="00E21359">
        <w:rPr>
          <w:rFonts w:ascii="Tahoma" w:hAnsi="Tahoma" w:cs="Tahoma"/>
          <w:sz w:val="22"/>
          <w:szCs w:val="22"/>
        </w:rPr>
        <w:t>, y Decreto 2145 de 1999</w:t>
      </w:r>
      <w:r w:rsidR="00A522A3" w:rsidRPr="00E21359">
        <w:rPr>
          <w:rFonts w:ascii="Tahoma" w:hAnsi="Tahoma" w:cs="Tahoma"/>
          <w:sz w:val="22"/>
          <w:szCs w:val="22"/>
        </w:rPr>
        <w:t xml:space="preserve"> en su artículo 12 literal d);</w:t>
      </w:r>
      <w:r w:rsidR="00CD6A7B" w:rsidRPr="00E21359">
        <w:rPr>
          <w:rFonts w:ascii="Tahoma" w:hAnsi="Tahoma" w:cs="Tahoma"/>
          <w:sz w:val="22"/>
          <w:szCs w:val="22"/>
        </w:rPr>
        <w:t xml:space="preserve"> la Unidad de Control Interno, con la contribución de la Secretaría de Planeación y la Unidad Administrativa, consolidó la información de evaluación a la gestión por dependencias para la vigencia 2015</w:t>
      </w:r>
      <w:r w:rsidRPr="00E21359">
        <w:rPr>
          <w:rFonts w:ascii="Tahoma" w:hAnsi="Tahoma" w:cs="Tahoma"/>
          <w:sz w:val="22"/>
          <w:szCs w:val="22"/>
        </w:rPr>
        <w:t>, de lo cual se obtuvo el</w:t>
      </w:r>
      <w:r w:rsidR="00CD6A7B" w:rsidRPr="00E21359">
        <w:rPr>
          <w:rFonts w:ascii="Tahoma" w:hAnsi="Tahoma" w:cs="Tahoma"/>
          <w:sz w:val="22"/>
          <w:szCs w:val="22"/>
        </w:rPr>
        <w:t xml:space="preserve"> porcentaje promedio de cumplimiento de las metas al fi</w:t>
      </w:r>
      <w:r w:rsidRPr="00E21359">
        <w:rPr>
          <w:rFonts w:ascii="Tahoma" w:hAnsi="Tahoma" w:cs="Tahoma"/>
          <w:sz w:val="22"/>
          <w:szCs w:val="22"/>
        </w:rPr>
        <w:t>nal de la gestión por dependencias.</w:t>
      </w:r>
    </w:p>
    <w:p w14:paraId="6188E7D9" w14:textId="77777777" w:rsidR="007C584A" w:rsidRPr="00E21359" w:rsidRDefault="007C584A" w:rsidP="00CD6A7B">
      <w:pPr>
        <w:jc w:val="both"/>
        <w:rPr>
          <w:rFonts w:ascii="Tahoma" w:hAnsi="Tahoma" w:cs="Tahoma"/>
          <w:sz w:val="22"/>
          <w:szCs w:val="22"/>
        </w:rPr>
      </w:pPr>
    </w:p>
    <w:p w14:paraId="2EEC1978" w14:textId="7C563F0A" w:rsidR="00CD6A7B" w:rsidRPr="00E21359" w:rsidRDefault="006A6492" w:rsidP="00CD6A7B">
      <w:pPr>
        <w:jc w:val="both"/>
        <w:rPr>
          <w:rFonts w:ascii="Tahoma" w:hAnsi="Tahoma" w:cs="Tahoma"/>
          <w:sz w:val="22"/>
          <w:szCs w:val="22"/>
        </w:rPr>
      </w:pPr>
      <w:r w:rsidRPr="00E21359">
        <w:rPr>
          <w:rFonts w:ascii="Tahoma" w:hAnsi="Tahoma" w:cs="Tahoma"/>
          <w:sz w:val="22"/>
          <w:szCs w:val="22"/>
        </w:rPr>
        <w:t>L</w:t>
      </w:r>
      <w:r w:rsidR="00CD6A7B" w:rsidRPr="00E21359">
        <w:rPr>
          <w:rFonts w:ascii="Tahoma" w:hAnsi="Tahoma" w:cs="Tahoma"/>
          <w:sz w:val="22"/>
          <w:szCs w:val="22"/>
        </w:rPr>
        <w:t>a Unidad de Control Interno</w:t>
      </w:r>
      <w:r w:rsidR="00A522A3" w:rsidRPr="00E21359">
        <w:rPr>
          <w:rFonts w:ascii="Tahoma" w:hAnsi="Tahoma" w:cs="Tahoma"/>
          <w:sz w:val="22"/>
          <w:szCs w:val="22"/>
        </w:rPr>
        <w:t>,</w:t>
      </w:r>
      <w:r w:rsidR="00CD6A7B" w:rsidRPr="00E21359">
        <w:rPr>
          <w:rFonts w:ascii="Tahoma" w:hAnsi="Tahoma" w:cs="Tahoma"/>
          <w:sz w:val="22"/>
          <w:szCs w:val="22"/>
        </w:rPr>
        <w:t xml:space="preserve"> como ente evaluador independiente, realiz</w:t>
      </w:r>
      <w:r w:rsidR="00A522A3" w:rsidRPr="00E21359">
        <w:rPr>
          <w:rFonts w:ascii="Tahoma" w:hAnsi="Tahoma" w:cs="Tahoma"/>
          <w:sz w:val="22"/>
          <w:szCs w:val="22"/>
        </w:rPr>
        <w:t>ó</w:t>
      </w:r>
      <w:r w:rsidR="00CD6A7B" w:rsidRPr="00E21359">
        <w:rPr>
          <w:rFonts w:ascii="Tahoma" w:hAnsi="Tahoma" w:cs="Tahoma"/>
          <w:sz w:val="22"/>
          <w:szCs w:val="22"/>
        </w:rPr>
        <w:t xml:space="preserve"> algunas observaciones generales y </w:t>
      </w:r>
      <w:r w:rsidR="00A522A3" w:rsidRPr="00E21359">
        <w:rPr>
          <w:rFonts w:ascii="Tahoma" w:hAnsi="Tahoma" w:cs="Tahoma"/>
          <w:sz w:val="22"/>
          <w:szCs w:val="22"/>
        </w:rPr>
        <w:t xml:space="preserve">así mismo, dentro del todo el proceso evaluativo y de seguimiento se formularon </w:t>
      </w:r>
      <w:r w:rsidR="00CD6A7B" w:rsidRPr="00E21359">
        <w:rPr>
          <w:rFonts w:ascii="Tahoma" w:hAnsi="Tahoma" w:cs="Tahoma"/>
          <w:sz w:val="22"/>
          <w:szCs w:val="22"/>
        </w:rPr>
        <w:t xml:space="preserve">recomendaciones de mejora, las </w:t>
      </w:r>
      <w:r w:rsidR="00A522A3" w:rsidRPr="00E21359">
        <w:rPr>
          <w:rFonts w:ascii="Tahoma" w:hAnsi="Tahoma" w:cs="Tahoma"/>
          <w:sz w:val="22"/>
          <w:szCs w:val="22"/>
        </w:rPr>
        <w:t>que</w:t>
      </w:r>
      <w:r w:rsidR="00CD6A7B" w:rsidRPr="00E21359">
        <w:rPr>
          <w:rFonts w:ascii="Tahoma" w:hAnsi="Tahoma" w:cs="Tahoma"/>
          <w:sz w:val="22"/>
          <w:szCs w:val="22"/>
        </w:rPr>
        <w:t xml:space="preserve"> se espera</w:t>
      </w:r>
      <w:r w:rsidR="00A522A3" w:rsidRPr="00E21359">
        <w:rPr>
          <w:rFonts w:ascii="Tahoma" w:hAnsi="Tahoma" w:cs="Tahoma"/>
          <w:sz w:val="22"/>
          <w:szCs w:val="22"/>
        </w:rPr>
        <w:t>n</w:t>
      </w:r>
      <w:r w:rsidR="00CD6A7B" w:rsidRPr="00E21359">
        <w:rPr>
          <w:rFonts w:ascii="Tahoma" w:hAnsi="Tahoma" w:cs="Tahoma"/>
          <w:sz w:val="22"/>
          <w:szCs w:val="22"/>
        </w:rPr>
        <w:t xml:space="preserve"> sean tenidas en cuenta por cada uno de los responsables para la elaboración del Plan de Acción y Acuerdos de Gestión de la vigencia 2016.</w:t>
      </w:r>
    </w:p>
    <w:p w14:paraId="5C334972" w14:textId="77777777" w:rsidR="007C584A" w:rsidRPr="00E21359" w:rsidRDefault="007C584A" w:rsidP="00CD6A7B">
      <w:pPr>
        <w:jc w:val="both"/>
        <w:rPr>
          <w:rFonts w:ascii="Tahoma" w:hAnsi="Tahoma" w:cs="Tahoma"/>
          <w:sz w:val="22"/>
          <w:szCs w:val="22"/>
        </w:rPr>
      </w:pPr>
    </w:p>
    <w:p w14:paraId="3299DFA5" w14:textId="77777777" w:rsidR="00CD6A7B" w:rsidRPr="00E21359" w:rsidRDefault="00CD6A7B" w:rsidP="00CD6A7B">
      <w:pPr>
        <w:jc w:val="center"/>
        <w:rPr>
          <w:rFonts w:ascii="Tahoma" w:hAnsi="Tahoma" w:cs="Tahoma"/>
          <w:b/>
          <w:sz w:val="22"/>
          <w:szCs w:val="22"/>
        </w:rPr>
      </w:pPr>
      <w:r w:rsidRPr="00E21359">
        <w:rPr>
          <w:rFonts w:ascii="Tahoma" w:hAnsi="Tahoma" w:cs="Tahoma"/>
          <w:b/>
          <w:sz w:val="22"/>
          <w:szCs w:val="22"/>
        </w:rPr>
        <w:t>OBJETIVOS</w:t>
      </w:r>
    </w:p>
    <w:p w14:paraId="115B5046" w14:textId="77777777" w:rsidR="00225F49" w:rsidRPr="00E21359" w:rsidRDefault="00CD6A7B" w:rsidP="00CD6A7B">
      <w:pPr>
        <w:pStyle w:val="NormalWeb"/>
        <w:numPr>
          <w:ilvl w:val="0"/>
          <w:numId w:val="2"/>
        </w:numPr>
        <w:shd w:val="clear" w:color="auto" w:fill="FFFFFF"/>
        <w:spacing w:before="240" w:beforeAutospacing="0" w:after="240" w:afterAutospacing="0"/>
        <w:jc w:val="both"/>
        <w:rPr>
          <w:rFonts w:ascii="Tahoma" w:hAnsi="Tahoma" w:cs="Tahoma"/>
          <w:color w:val="111111"/>
          <w:sz w:val="22"/>
          <w:szCs w:val="22"/>
        </w:rPr>
      </w:pPr>
      <w:r w:rsidRPr="00E21359">
        <w:rPr>
          <w:rFonts w:ascii="Tahoma" w:hAnsi="Tahoma" w:cs="Tahoma"/>
          <w:color w:val="111111"/>
          <w:sz w:val="22"/>
          <w:szCs w:val="22"/>
        </w:rPr>
        <w:t xml:space="preserve">Proporcionar información </w:t>
      </w:r>
      <w:r w:rsidR="00A522A3" w:rsidRPr="00E21359">
        <w:rPr>
          <w:rFonts w:ascii="Tahoma" w:hAnsi="Tahoma" w:cs="Tahoma"/>
          <w:color w:val="111111"/>
          <w:sz w:val="22"/>
          <w:szCs w:val="22"/>
        </w:rPr>
        <w:t xml:space="preserve">de manera </w:t>
      </w:r>
      <w:r w:rsidRPr="00E21359">
        <w:rPr>
          <w:rFonts w:ascii="Tahoma" w:hAnsi="Tahoma" w:cs="Tahoma"/>
          <w:color w:val="111111"/>
          <w:sz w:val="22"/>
          <w:szCs w:val="22"/>
        </w:rPr>
        <w:t>clara y concisa sobre el nivel de gestión de cada dependencia.</w:t>
      </w:r>
    </w:p>
    <w:p w14:paraId="3EF700C5" w14:textId="772354C2" w:rsidR="00CD6A7B" w:rsidRPr="00E21359" w:rsidRDefault="00CD6A7B" w:rsidP="00CD6A7B">
      <w:pPr>
        <w:pStyle w:val="NormalWeb"/>
        <w:numPr>
          <w:ilvl w:val="0"/>
          <w:numId w:val="2"/>
        </w:numPr>
        <w:shd w:val="clear" w:color="auto" w:fill="FFFFFF"/>
        <w:spacing w:before="240" w:beforeAutospacing="0" w:after="240" w:afterAutospacing="0"/>
        <w:jc w:val="both"/>
        <w:rPr>
          <w:rFonts w:ascii="Tahoma" w:hAnsi="Tahoma" w:cs="Tahoma"/>
          <w:color w:val="111111"/>
          <w:sz w:val="22"/>
          <w:szCs w:val="22"/>
        </w:rPr>
      </w:pPr>
      <w:r w:rsidRPr="00E21359">
        <w:rPr>
          <w:rFonts w:ascii="Tahoma" w:hAnsi="Tahoma" w:cs="Tahoma"/>
          <w:color w:val="111111"/>
          <w:sz w:val="22"/>
          <w:szCs w:val="22"/>
        </w:rPr>
        <w:t>Permitir detectar y superar por anticipado y en forma proactiva debilidades dentro de las dependencias de la Administración Municipal.</w:t>
      </w:r>
    </w:p>
    <w:p w14:paraId="24E56A92" w14:textId="228EB9F5" w:rsidR="00CD6A7B" w:rsidRPr="00E21359" w:rsidRDefault="00CD6A7B" w:rsidP="00CD6A7B">
      <w:pPr>
        <w:pStyle w:val="NormalWeb"/>
        <w:numPr>
          <w:ilvl w:val="0"/>
          <w:numId w:val="2"/>
        </w:numPr>
        <w:shd w:val="clear" w:color="auto" w:fill="FFFFFF"/>
        <w:spacing w:before="240" w:beforeAutospacing="0" w:after="240" w:afterAutospacing="0"/>
        <w:jc w:val="both"/>
        <w:rPr>
          <w:rFonts w:ascii="Tahoma" w:hAnsi="Tahoma" w:cs="Tahoma"/>
          <w:color w:val="111111"/>
          <w:sz w:val="22"/>
          <w:szCs w:val="22"/>
        </w:rPr>
      </w:pPr>
      <w:r w:rsidRPr="00E21359">
        <w:rPr>
          <w:rFonts w:ascii="Tahoma" w:hAnsi="Tahoma" w:cs="Tahoma"/>
          <w:color w:val="111111"/>
          <w:sz w:val="22"/>
          <w:szCs w:val="22"/>
        </w:rPr>
        <w:t>Permit</w:t>
      </w:r>
      <w:r w:rsidR="00A522A3" w:rsidRPr="00E21359">
        <w:rPr>
          <w:rFonts w:ascii="Tahoma" w:hAnsi="Tahoma" w:cs="Tahoma"/>
          <w:color w:val="111111"/>
          <w:sz w:val="22"/>
          <w:szCs w:val="22"/>
        </w:rPr>
        <w:t>ir</w:t>
      </w:r>
      <w:r w:rsidRPr="00E21359">
        <w:rPr>
          <w:rFonts w:ascii="Tahoma" w:hAnsi="Tahoma" w:cs="Tahoma"/>
          <w:color w:val="111111"/>
          <w:sz w:val="22"/>
          <w:szCs w:val="22"/>
        </w:rPr>
        <w:t xml:space="preserve"> preparar estrategias y poner en marcha tácticas para alcanzar un punto óptimo.</w:t>
      </w:r>
    </w:p>
    <w:p w14:paraId="10363730" w14:textId="77777777" w:rsidR="00CD6A7B" w:rsidRPr="00E21359" w:rsidRDefault="00CD6A7B" w:rsidP="00CD6A7B">
      <w:pPr>
        <w:pStyle w:val="NormalWeb"/>
        <w:numPr>
          <w:ilvl w:val="0"/>
          <w:numId w:val="2"/>
        </w:numPr>
        <w:shd w:val="clear" w:color="auto" w:fill="FFFFFF"/>
        <w:spacing w:before="240" w:beforeAutospacing="0" w:after="240" w:afterAutospacing="0"/>
        <w:jc w:val="both"/>
        <w:rPr>
          <w:rFonts w:ascii="Tahoma" w:hAnsi="Tahoma" w:cs="Tahoma"/>
          <w:color w:val="111111"/>
          <w:sz w:val="22"/>
          <w:szCs w:val="22"/>
        </w:rPr>
      </w:pPr>
      <w:r w:rsidRPr="00E21359">
        <w:rPr>
          <w:rFonts w:ascii="Tahoma" w:hAnsi="Tahoma" w:cs="Tahoma"/>
          <w:color w:val="111111"/>
          <w:sz w:val="22"/>
          <w:szCs w:val="22"/>
        </w:rPr>
        <w:t>Examinar la real situación de la entidad.</w:t>
      </w:r>
    </w:p>
    <w:p w14:paraId="0AEFDF3E" w14:textId="77777777" w:rsidR="00CD6A7B" w:rsidRPr="00E21359" w:rsidRDefault="00CD6A7B" w:rsidP="00CD6A7B">
      <w:pPr>
        <w:pStyle w:val="NormalWeb"/>
        <w:numPr>
          <w:ilvl w:val="0"/>
          <w:numId w:val="2"/>
        </w:numPr>
        <w:shd w:val="clear" w:color="auto" w:fill="FFFFFF"/>
        <w:spacing w:before="240" w:beforeAutospacing="0" w:after="240" w:afterAutospacing="0"/>
        <w:jc w:val="both"/>
        <w:rPr>
          <w:rFonts w:ascii="Tahoma" w:hAnsi="Tahoma" w:cs="Tahoma"/>
          <w:color w:val="111111"/>
          <w:sz w:val="22"/>
          <w:szCs w:val="22"/>
        </w:rPr>
      </w:pPr>
      <w:r w:rsidRPr="00E21359">
        <w:rPr>
          <w:rFonts w:ascii="Tahoma" w:hAnsi="Tahoma" w:cs="Tahoma"/>
          <w:color w:val="111111"/>
          <w:sz w:val="22"/>
          <w:szCs w:val="22"/>
        </w:rPr>
        <w:t>Evidenciar a tiempo donde pueden presentarse problemas o debilidades.</w:t>
      </w:r>
    </w:p>
    <w:p w14:paraId="2F5406D8" w14:textId="77777777" w:rsidR="00CD6A7B" w:rsidRPr="00E21359" w:rsidRDefault="00CD6A7B" w:rsidP="00CD6A7B">
      <w:pPr>
        <w:pStyle w:val="NormalWeb"/>
        <w:numPr>
          <w:ilvl w:val="0"/>
          <w:numId w:val="2"/>
        </w:numPr>
        <w:shd w:val="clear" w:color="auto" w:fill="FFFFFF"/>
        <w:spacing w:before="240" w:beforeAutospacing="0" w:after="240" w:afterAutospacing="0"/>
        <w:jc w:val="both"/>
        <w:rPr>
          <w:rFonts w:ascii="Tahoma" w:hAnsi="Tahoma" w:cs="Tahoma"/>
          <w:color w:val="111111"/>
          <w:sz w:val="22"/>
          <w:szCs w:val="22"/>
        </w:rPr>
      </w:pPr>
      <w:r w:rsidRPr="00E21359">
        <w:rPr>
          <w:rFonts w:ascii="Tahoma" w:hAnsi="Tahoma" w:cs="Tahoma"/>
          <w:color w:val="111111"/>
          <w:sz w:val="22"/>
          <w:szCs w:val="22"/>
        </w:rPr>
        <w:t>Evidenciar a simple vista las dependencias que tengan mayor fortaleza.</w:t>
      </w:r>
    </w:p>
    <w:p w14:paraId="5ADEF2F2" w14:textId="77777777" w:rsidR="00E21359" w:rsidRPr="00E21359" w:rsidRDefault="00E21359" w:rsidP="007C584A">
      <w:pPr>
        <w:jc w:val="center"/>
        <w:rPr>
          <w:rFonts w:ascii="Tahoma" w:hAnsi="Tahoma" w:cs="Tahoma"/>
          <w:b/>
          <w:sz w:val="22"/>
          <w:szCs w:val="22"/>
        </w:rPr>
      </w:pPr>
    </w:p>
    <w:p w14:paraId="45976496" w14:textId="21704A02" w:rsidR="00CD6A7B" w:rsidRPr="00E21359" w:rsidRDefault="007C584A" w:rsidP="007C584A">
      <w:pPr>
        <w:jc w:val="center"/>
        <w:rPr>
          <w:rFonts w:ascii="Tahoma" w:hAnsi="Tahoma" w:cs="Tahoma"/>
          <w:b/>
          <w:sz w:val="22"/>
          <w:szCs w:val="22"/>
        </w:rPr>
      </w:pPr>
      <w:r w:rsidRPr="00E21359">
        <w:rPr>
          <w:rFonts w:ascii="Tahoma" w:hAnsi="Tahoma" w:cs="Tahoma"/>
          <w:b/>
          <w:sz w:val="22"/>
          <w:szCs w:val="22"/>
        </w:rPr>
        <w:t>ALCANCE</w:t>
      </w:r>
    </w:p>
    <w:p w14:paraId="4F81E17A" w14:textId="77777777" w:rsidR="001B6AD9" w:rsidRPr="00E21359" w:rsidRDefault="001B6AD9" w:rsidP="007C584A">
      <w:pPr>
        <w:jc w:val="center"/>
        <w:rPr>
          <w:rFonts w:ascii="Tahoma" w:hAnsi="Tahoma" w:cs="Tahoma"/>
          <w:b/>
          <w:sz w:val="22"/>
          <w:szCs w:val="22"/>
        </w:rPr>
      </w:pPr>
    </w:p>
    <w:p w14:paraId="006B666F" w14:textId="77777777" w:rsidR="0045399F" w:rsidRDefault="001B6AD9" w:rsidP="00070727">
      <w:pPr>
        <w:jc w:val="both"/>
        <w:rPr>
          <w:rFonts w:ascii="Tahoma" w:hAnsi="Tahoma" w:cs="Tahoma"/>
          <w:sz w:val="22"/>
          <w:szCs w:val="22"/>
        </w:rPr>
      </w:pPr>
      <w:r w:rsidRPr="00E21359">
        <w:rPr>
          <w:rFonts w:ascii="Tahoma" w:hAnsi="Tahoma" w:cs="Tahoma"/>
          <w:sz w:val="22"/>
          <w:szCs w:val="22"/>
        </w:rPr>
        <w:t>Est</w:t>
      </w:r>
      <w:r w:rsidR="00741E06" w:rsidRPr="00E21359">
        <w:rPr>
          <w:rFonts w:ascii="Tahoma" w:hAnsi="Tahoma" w:cs="Tahoma"/>
          <w:sz w:val="22"/>
          <w:szCs w:val="22"/>
        </w:rPr>
        <w:t>e informe</w:t>
      </w:r>
      <w:r w:rsidR="000A502F" w:rsidRPr="00E21359">
        <w:rPr>
          <w:rFonts w:ascii="Tahoma" w:hAnsi="Tahoma" w:cs="Tahoma"/>
          <w:sz w:val="22"/>
          <w:szCs w:val="22"/>
        </w:rPr>
        <w:t>,</w:t>
      </w:r>
      <w:r w:rsidR="00741E06" w:rsidRPr="00E21359">
        <w:rPr>
          <w:rFonts w:ascii="Tahoma" w:hAnsi="Tahoma" w:cs="Tahoma"/>
          <w:sz w:val="22"/>
          <w:szCs w:val="22"/>
        </w:rPr>
        <w:t xml:space="preserve"> fue</w:t>
      </w:r>
      <w:r w:rsidRPr="00E21359">
        <w:rPr>
          <w:rFonts w:ascii="Tahoma" w:hAnsi="Tahoma" w:cs="Tahoma"/>
          <w:sz w:val="22"/>
          <w:szCs w:val="22"/>
        </w:rPr>
        <w:t xml:space="preserve"> aplica</w:t>
      </w:r>
      <w:r w:rsidR="00741E06" w:rsidRPr="00E21359">
        <w:rPr>
          <w:rFonts w:ascii="Tahoma" w:hAnsi="Tahoma" w:cs="Tahoma"/>
          <w:sz w:val="22"/>
          <w:szCs w:val="22"/>
        </w:rPr>
        <w:t>do a</w:t>
      </w:r>
      <w:r w:rsidRPr="00E21359">
        <w:rPr>
          <w:rFonts w:ascii="Tahoma" w:hAnsi="Tahoma" w:cs="Tahoma"/>
          <w:sz w:val="22"/>
          <w:szCs w:val="22"/>
        </w:rPr>
        <w:t xml:space="preserve"> </w:t>
      </w:r>
      <w:r w:rsidR="00070727" w:rsidRPr="00E21359">
        <w:rPr>
          <w:rFonts w:ascii="Tahoma" w:hAnsi="Tahoma" w:cs="Tahoma"/>
          <w:sz w:val="22"/>
          <w:szCs w:val="22"/>
        </w:rPr>
        <w:t>todas</w:t>
      </w:r>
      <w:r w:rsidRPr="00E21359">
        <w:rPr>
          <w:rFonts w:ascii="Tahoma" w:hAnsi="Tahoma" w:cs="Tahoma"/>
          <w:sz w:val="22"/>
          <w:szCs w:val="22"/>
        </w:rPr>
        <w:t xml:space="preserve"> </w:t>
      </w:r>
      <w:r w:rsidR="00070727" w:rsidRPr="00E21359">
        <w:rPr>
          <w:rFonts w:ascii="Tahoma" w:hAnsi="Tahoma" w:cs="Tahoma"/>
          <w:sz w:val="22"/>
          <w:szCs w:val="22"/>
        </w:rPr>
        <w:t xml:space="preserve">las Secretarias y dependencias de la </w:t>
      </w:r>
      <w:r w:rsidR="006C11E2" w:rsidRPr="00E21359">
        <w:rPr>
          <w:rFonts w:ascii="Tahoma" w:hAnsi="Tahoma" w:cs="Tahoma"/>
          <w:sz w:val="22"/>
          <w:szCs w:val="22"/>
        </w:rPr>
        <w:t>Administración Municipal,</w:t>
      </w:r>
      <w:r w:rsidR="00070727" w:rsidRPr="00E21359">
        <w:rPr>
          <w:rFonts w:ascii="Tahoma" w:hAnsi="Tahoma" w:cs="Tahoma"/>
          <w:sz w:val="22"/>
          <w:szCs w:val="22"/>
        </w:rPr>
        <w:t xml:space="preserve"> contempladas dentro de l</w:t>
      </w:r>
      <w:r w:rsidR="000A502F" w:rsidRPr="00E21359">
        <w:rPr>
          <w:rFonts w:ascii="Tahoma" w:hAnsi="Tahoma" w:cs="Tahoma"/>
          <w:sz w:val="22"/>
          <w:szCs w:val="22"/>
        </w:rPr>
        <w:t>a red de</w:t>
      </w:r>
      <w:r w:rsidR="00070727" w:rsidRPr="00E21359">
        <w:rPr>
          <w:rFonts w:ascii="Tahoma" w:hAnsi="Tahoma" w:cs="Tahoma"/>
          <w:sz w:val="22"/>
          <w:szCs w:val="22"/>
        </w:rPr>
        <w:t xml:space="preserve"> </w:t>
      </w:r>
      <w:r w:rsidRPr="00E21359">
        <w:rPr>
          <w:rFonts w:ascii="Tahoma" w:hAnsi="Tahoma" w:cs="Tahoma"/>
          <w:sz w:val="22"/>
          <w:szCs w:val="22"/>
        </w:rPr>
        <w:t>procesos</w:t>
      </w:r>
      <w:r w:rsidR="006C11E2" w:rsidRPr="00E21359">
        <w:rPr>
          <w:rFonts w:ascii="Tahoma" w:hAnsi="Tahoma" w:cs="Tahoma"/>
          <w:sz w:val="22"/>
          <w:szCs w:val="22"/>
        </w:rPr>
        <w:t xml:space="preserve"> que </w:t>
      </w:r>
      <w:r w:rsidR="00070727" w:rsidRPr="00E21359">
        <w:rPr>
          <w:rFonts w:ascii="Tahoma" w:hAnsi="Tahoma" w:cs="Tahoma"/>
          <w:sz w:val="22"/>
          <w:szCs w:val="22"/>
        </w:rPr>
        <w:t>pretende</w:t>
      </w:r>
      <w:r w:rsidRPr="00E21359">
        <w:rPr>
          <w:rFonts w:ascii="Tahoma" w:hAnsi="Tahoma" w:cs="Tahoma"/>
          <w:sz w:val="22"/>
          <w:szCs w:val="22"/>
        </w:rPr>
        <w:t xml:space="preserve"> convertirse en un documento soporte a partir del cual </w:t>
      </w:r>
      <w:r w:rsidR="00070727" w:rsidRPr="00E21359">
        <w:rPr>
          <w:rFonts w:ascii="Tahoma" w:hAnsi="Tahoma" w:cs="Tahoma"/>
          <w:sz w:val="22"/>
          <w:szCs w:val="22"/>
        </w:rPr>
        <w:t>la Unidad</w:t>
      </w:r>
      <w:r w:rsidRPr="00E21359">
        <w:rPr>
          <w:rFonts w:ascii="Tahoma" w:hAnsi="Tahoma" w:cs="Tahoma"/>
          <w:sz w:val="22"/>
          <w:szCs w:val="22"/>
        </w:rPr>
        <w:t xml:space="preserve"> de </w:t>
      </w:r>
      <w:r w:rsidR="006C11E2" w:rsidRPr="00E21359">
        <w:rPr>
          <w:rFonts w:ascii="Tahoma" w:hAnsi="Tahoma" w:cs="Tahoma"/>
          <w:sz w:val="22"/>
          <w:szCs w:val="22"/>
        </w:rPr>
        <w:t>Control Interno pueda realizar seguimiento a los</w:t>
      </w:r>
      <w:r w:rsidRPr="00E21359">
        <w:rPr>
          <w:rFonts w:ascii="Tahoma" w:hAnsi="Tahoma" w:cs="Tahoma"/>
          <w:sz w:val="22"/>
          <w:szCs w:val="22"/>
        </w:rPr>
        <w:t xml:space="preserve"> procesos de mejoramiento y sostenimiento que</w:t>
      </w:r>
      <w:r w:rsidR="006C11E2" w:rsidRPr="00E21359">
        <w:rPr>
          <w:rFonts w:ascii="Tahoma" w:hAnsi="Tahoma" w:cs="Tahoma"/>
          <w:sz w:val="22"/>
          <w:szCs w:val="22"/>
        </w:rPr>
        <w:t xml:space="preserve"> se están adelantando o se vayan a</w:t>
      </w:r>
      <w:r w:rsidRPr="00E21359">
        <w:rPr>
          <w:rFonts w:ascii="Tahoma" w:hAnsi="Tahoma" w:cs="Tahoma"/>
          <w:sz w:val="22"/>
          <w:szCs w:val="22"/>
        </w:rPr>
        <w:t xml:space="preserve"> adelantar en cada una de las </w:t>
      </w:r>
      <w:r w:rsidR="000A502F" w:rsidRPr="00E21359">
        <w:rPr>
          <w:rFonts w:ascii="Tahoma" w:hAnsi="Tahoma" w:cs="Tahoma"/>
          <w:sz w:val="22"/>
          <w:szCs w:val="22"/>
        </w:rPr>
        <w:t>dependencia</w:t>
      </w:r>
      <w:r w:rsidR="006C11E2" w:rsidRPr="00E21359">
        <w:rPr>
          <w:rFonts w:ascii="Tahoma" w:hAnsi="Tahoma" w:cs="Tahoma"/>
          <w:sz w:val="22"/>
          <w:szCs w:val="22"/>
        </w:rPr>
        <w:t>s de la Alcaldía de Manizales</w:t>
      </w:r>
      <w:r w:rsidR="00070727" w:rsidRPr="00E21359">
        <w:rPr>
          <w:rFonts w:ascii="Tahoma" w:hAnsi="Tahoma" w:cs="Tahoma"/>
          <w:sz w:val="22"/>
          <w:szCs w:val="22"/>
        </w:rPr>
        <w:t xml:space="preserve">, </w:t>
      </w:r>
      <w:r w:rsidR="006C11E2" w:rsidRPr="00E21359">
        <w:rPr>
          <w:rFonts w:ascii="Tahoma" w:hAnsi="Tahoma" w:cs="Tahoma"/>
          <w:sz w:val="22"/>
          <w:szCs w:val="22"/>
        </w:rPr>
        <w:t>al igual, servir como</w:t>
      </w:r>
      <w:r w:rsidR="00070727" w:rsidRPr="00E21359">
        <w:rPr>
          <w:rFonts w:ascii="Tahoma" w:hAnsi="Tahoma" w:cs="Tahoma"/>
          <w:sz w:val="22"/>
          <w:szCs w:val="22"/>
        </w:rPr>
        <w:t xml:space="preserve"> herramienta de</w:t>
      </w:r>
      <w:r w:rsidR="006C11E2" w:rsidRPr="00E21359">
        <w:rPr>
          <w:rFonts w:ascii="Tahoma" w:hAnsi="Tahoma" w:cs="Tahoma"/>
          <w:sz w:val="22"/>
          <w:szCs w:val="22"/>
        </w:rPr>
        <w:t xml:space="preserve"> evaluación a las </w:t>
      </w:r>
      <w:r w:rsidRPr="00E21359">
        <w:rPr>
          <w:rFonts w:ascii="Tahoma" w:hAnsi="Tahoma" w:cs="Tahoma"/>
          <w:sz w:val="22"/>
          <w:szCs w:val="22"/>
        </w:rPr>
        <w:t xml:space="preserve"> labores de </w:t>
      </w:r>
      <w:r w:rsidR="000A502F" w:rsidRPr="00E21359">
        <w:rPr>
          <w:rFonts w:ascii="Tahoma" w:hAnsi="Tahoma" w:cs="Tahoma"/>
          <w:sz w:val="22"/>
          <w:szCs w:val="22"/>
        </w:rPr>
        <w:t>g</w:t>
      </w:r>
      <w:r w:rsidRPr="00E21359">
        <w:rPr>
          <w:rFonts w:ascii="Tahoma" w:hAnsi="Tahoma" w:cs="Tahoma"/>
          <w:sz w:val="22"/>
          <w:szCs w:val="22"/>
        </w:rPr>
        <w:t xml:space="preserve">estión </w:t>
      </w:r>
      <w:r w:rsidR="00070727" w:rsidRPr="00E21359">
        <w:rPr>
          <w:rFonts w:ascii="Tahoma" w:hAnsi="Tahoma" w:cs="Tahoma"/>
          <w:sz w:val="22"/>
          <w:szCs w:val="22"/>
        </w:rPr>
        <w:t xml:space="preserve">realizadas </w:t>
      </w:r>
      <w:r w:rsidRPr="00E21359">
        <w:rPr>
          <w:rFonts w:ascii="Tahoma" w:hAnsi="Tahoma" w:cs="Tahoma"/>
          <w:sz w:val="22"/>
          <w:szCs w:val="22"/>
        </w:rPr>
        <w:t>durante el periodo del 01 de Enero al 31 de Diciembre de 201</w:t>
      </w:r>
      <w:r w:rsidR="00070727" w:rsidRPr="00E21359">
        <w:rPr>
          <w:rFonts w:ascii="Tahoma" w:hAnsi="Tahoma" w:cs="Tahoma"/>
          <w:sz w:val="22"/>
          <w:szCs w:val="22"/>
        </w:rPr>
        <w:t>5</w:t>
      </w:r>
      <w:r w:rsidRPr="00E21359">
        <w:rPr>
          <w:rFonts w:ascii="Tahoma" w:hAnsi="Tahoma" w:cs="Tahoma"/>
          <w:sz w:val="22"/>
          <w:szCs w:val="22"/>
        </w:rPr>
        <w:t>.</w:t>
      </w:r>
    </w:p>
    <w:p w14:paraId="069CD1F6" w14:textId="77777777" w:rsidR="0045399F" w:rsidRPr="00E21359" w:rsidRDefault="0045399F" w:rsidP="0045399F">
      <w:pPr>
        <w:jc w:val="center"/>
        <w:rPr>
          <w:rFonts w:ascii="Tahoma" w:hAnsi="Tahoma" w:cs="Tahoma"/>
          <w:b/>
          <w:sz w:val="22"/>
          <w:szCs w:val="22"/>
        </w:rPr>
      </w:pPr>
      <w:r w:rsidRPr="00E21359">
        <w:rPr>
          <w:rFonts w:ascii="Tahoma" w:hAnsi="Tahoma" w:cs="Tahoma"/>
          <w:b/>
          <w:sz w:val="22"/>
          <w:szCs w:val="22"/>
        </w:rPr>
        <w:lastRenderedPageBreak/>
        <w:t>INSUMOS</w:t>
      </w:r>
    </w:p>
    <w:p w14:paraId="492F878C" w14:textId="77777777" w:rsidR="0045399F" w:rsidRPr="00E21359" w:rsidRDefault="0045399F" w:rsidP="0045399F">
      <w:pPr>
        <w:jc w:val="center"/>
        <w:rPr>
          <w:rFonts w:ascii="Tahoma" w:hAnsi="Tahoma" w:cs="Tahoma"/>
          <w:b/>
          <w:sz w:val="22"/>
          <w:szCs w:val="22"/>
        </w:rPr>
      </w:pPr>
    </w:p>
    <w:p w14:paraId="3F6FD865" w14:textId="77777777" w:rsidR="0045399F" w:rsidRPr="00E21359" w:rsidRDefault="0045399F" w:rsidP="0045399F">
      <w:pPr>
        <w:jc w:val="both"/>
        <w:rPr>
          <w:rFonts w:ascii="Tahoma" w:hAnsi="Tahoma" w:cs="Tahoma"/>
          <w:sz w:val="22"/>
          <w:szCs w:val="22"/>
        </w:rPr>
      </w:pPr>
      <w:r w:rsidRPr="00E21359">
        <w:rPr>
          <w:rFonts w:ascii="Tahoma" w:hAnsi="Tahoma" w:cs="Tahoma"/>
          <w:sz w:val="22"/>
          <w:szCs w:val="22"/>
        </w:rPr>
        <w:t>Entre otros elementos, para la elaboración del presente informe, se utilizaron los siguientes:</w:t>
      </w:r>
    </w:p>
    <w:p w14:paraId="40CD6459" w14:textId="77777777" w:rsidR="0045399F" w:rsidRPr="00E21359" w:rsidRDefault="0045399F" w:rsidP="0045399F">
      <w:pPr>
        <w:jc w:val="center"/>
        <w:rPr>
          <w:rFonts w:ascii="Tahoma" w:hAnsi="Tahoma" w:cs="Tahoma"/>
          <w:b/>
          <w:sz w:val="22"/>
          <w:szCs w:val="22"/>
        </w:rPr>
      </w:pPr>
    </w:p>
    <w:p w14:paraId="228F7304" w14:textId="77777777" w:rsidR="0045399F" w:rsidRDefault="0045399F" w:rsidP="0045399F">
      <w:pPr>
        <w:pStyle w:val="Prrafodelista"/>
        <w:numPr>
          <w:ilvl w:val="0"/>
          <w:numId w:val="3"/>
        </w:numPr>
        <w:jc w:val="both"/>
        <w:rPr>
          <w:rFonts w:ascii="Tahoma" w:hAnsi="Tahoma" w:cs="Tahoma"/>
          <w:sz w:val="22"/>
          <w:szCs w:val="22"/>
        </w:rPr>
      </w:pPr>
      <w:r w:rsidRPr="00E21359">
        <w:rPr>
          <w:rFonts w:ascii="Tahoma" w:hAnsi="Tahoma" w:cs="Tahoma"/>
          <w:sz w:val="22"/>
          <w:szCs w:val="22"/>
        </w:rPr>
        <w:t>Informe de evaluación de la gestión por dependencias, vigencia 2015, suministrado por la Secretaría de Planeación.</w:t>
      </w:r>
    </w:p>
    <w:p w14:paraId="743C1B45" w14:textId="77777777" w:rsidR="0045399F" w:rsidRPr="00E21359" w:rsidRDefault="0045399F" w:rsidP="0045399F">
      <w:pPr>
        <w:pStyle w:val="Prrafodelista"/>
        <w:ind w:left="360"/>
        <w:jc w:val="both"/>
        <w:rPr>
          <w:rFonts w:ascii="Tahoma" w:hAnsi="Tahoma" w:cs="Tahoma"/>
          <w:sz w:val="22"/>
          <w:szCs w:val="22"/>
        </w:rPr>
      </w:pPr>
    </w:p>
    <w:p w14:paraId="40EF1676" w14:textId="77777777" w:rsidR="0045399F" w:rsidRDefault="0045399F" w:rsidP="0045399F">
      <w:pPr>
        <w:pStyle w:val="Prrafodelista"/>
        <w:numPr>
          <w:ilvl w:val="0"/>
          <w:numId w:val="3"/>
        </w:numPr>
        <w:jc w:val="both"/>
        <w:rPr>
          <w:rFonts w:ascii="Tahoma" w:hAnsi="Tahoma" w:cs="Tahoma"/>
          <w:sz w:val="22"/>
          <w:szCs w:val="22"/>
        </w:rPr>
      </w:pPr>
      <w:r w:rsidRPr="00E21359">
        <w:rPr>
          <w:rFonts w:ascii="Tahoma" w:hAnsi="Tahoma" w:cs="Tahoma"/>
          <w:sz w:val="22"/>
          <w:szCs w:val="22"/>
        </w:rPr>
        <w:t xml:space="preserve">Informes de auditorías realizadas por la Unidad de Control Interno, dentro de los cuales se contemplan: Seguimiento a planes de mejoramiento, cumplimiento de indicadores de conformidad con el Plan de Desarrollo – vigencia 2015, </w:t>
      </w:r>
      <w:r>
        <w:rPr>
          <w:rFonts w:ascii="Tahoma" w:hAnsi="Tahoma" w:cs="Tahoma"/>
          <w:sz w:val="22"/>
          <w:szCs w:val="22"/>
        </w:rPr>
        <w:t xml:space="preserve">seguimiento PQRS, </w:t>
      </w:r>
      <w:r w:rsidRPr="00E21359">
        <w:rPr>
          <w:rFonts w:ascii="Tahoma" w:hAnsi="Tahoma" w:cs="Tahoma"/>
          <w:sz w:val="22"/>
          <w:szCs w:val="22"/>
        </w:rPr>
        <w:t xml:space="preserve">contratación Estatal, ejecución presupuestal, mapas de riesgos y Modelo estándar de Control Interno </w:t>
      </w:r>
      <w:r>
        <w:rPr>
          <w:rFonts w:ascii="Tahoma" w:hAnsi="Tahoma" w:cs="Tahoma"/>
          <w:sz w:val="22"/>
          <w:szCs w:val="22"/>
        </w:rPr>
        <w:t>–</w:t>
      </w:r>
      <w:r w:rsidRPr="00E21359">
        <w:rPr>
          <w:rFonts w:ascii="Tahoma" w:hAnsi="Tahoma" w:cs="Tahoma"/>
          <w:sz w:val="22"/>
          <w:szCs w:val="22"/>
        </w:rPr>
        <w:t xml:space="preserve"> MECI</w:t>
      </w:r>
    </w:p>
    <w:p w14:paraId="2F3D7207" w14:textId="77777777" w:rsidR="0045399F" w:rsidRPr="00B80AA2" w:rsidRDefault="0045399F" w:rsidP="0045399F">
      <w:pPr>
        <w:pStyle w:val="Prrafodelista"/>
        <w:rPr>
          <w:rFonts w:ascii="Tahoma" w:hAnsi="Tahoma" w:cs="Tahoma"/>
          <w:sz w:val="22"/>
          <w:szCs w:val="22"/>
        </w:rPr>
      </w:pPr>
    </w:p>
    <w:p w14:paraId="634C431E" w14:textId="77777777" w:rsidR="0045399F" w:rsidRDefault="0045399F" w:rsidP="0045399F">
      <w:pPr>
        <w:pStyle w:val="Prrafodelista"/>
        <w:numPr>
          <w:ilvl w:val="0"/>
          <w:numId w:val="3"/>
        </w:numPr>
        <w:jc w:val="both"/>
        <w:rPr>
          <w:rFonts w:ascii="Tahoma" w:hAnsi="Tahoma" w:cs="Tahoma"/>
          <w:sz w:val="22"/>
          <w:szCs w:val="22"/>
        </w:rPr>
      </w:pPr>
      <w:r w:rsidRPr="00E21359">
        <w:rPr>
          <w:rFonts w:ascii="Tahoma" w:hAnsi="Tahoma" w:cs="Tahoma"/>
          <w:sz w:val="22"/>
          <w:szCs w:val="22"/>
        </w:rPr>
        <w:t>Planes de mejoramiento de Entes Externos.</w:t>
      </w:r>
    </w:p>
    <w:p w14:paraId="7FB7C829" w14:textId="77777777" w:rsidR="0045399F" w:rsidRPr="00B80AA2" w:rsidRDefault="0045399F" w:rsidP="0045399F">
      <w:pPr>
        <w:pStyle w:val="Prrafodelista"/>
        <w:rPr>
          <w:rFonts w:ascii="Tahoma" w:hAnsi="Tahoma" w:cs="Tahoma"/>
          <w:sz w:val="22"/>
          <w:szCs w:val="22"/>
        </w:rPr>
      </w:pPr>
    </w:p>
    <w:p w14:paraId="4886CD2C" w14:textId="77777777" w:rsidR="0045399F" w:rsidRDefault="0045399F" w:rsidP="0045399F">
      <w:pPr>
        <w:pStyle w:val="Prrafodelista"/>
        <w:numPr>
          <w:ilvl w:val="0"/>
          <w:numId w:val="3"/>
        </w:numPr>
        <w:jc w:val="both"/>
        <w:rPr>
          <w:rFonts w:ascii="Tahoma" w:hAnsi="Tahoma" w:cs="Tahoma"/>
          <w:sz w:val="22"/>
          <w:szCs w:val="22"/>
        </w:rPr>
      </w:pPr>
      <w:r w:rsidRPr="00E21359">
        <w:rPr>
          <w:rFonts w:ascii="Tahoma" w:hAnsi="Tahoma" w:cs="Tahoma"/>
          <w:sz w:val="22"/>
          <w:szCs w:val="22"/>
        </w:rPr>
        <w:t>Política documental.</w:t>
      </w:r>
    </w:p>
    <w:p w14:paraId="7679E99F" w14:textId="77777777" w:rsidR="0045399F" w:rsidRPr="00B80AA2" w:rsidRDefault="0045399F" w:rsidP="0045399F">
      <w:pPr>
        <w:pStyle w:val="Prrafodelista"/>
        <w:rPr>
          <w:rFonts w:ascii="Tahoma" w:hAnsi="Tahoma" w:cs="Tahoma"/>
          <w:sz w:val="22"/>
          <w:szCs w:val="22"/>
        </w:rPr>
      </w:pPr>
    </w:p>
    <w:p w14:paraId="3E047465" w14:textId="77777777" w:rsidR="0045399F" w:rsidRPr="00E21359" w:rsidRDefault="0045399F" w:rsidP="0045399F">
      <w:pPr>
        <w:pStyle w:val="Prrafodelista"/>
        <w:ind w:left="360"/>
        <w:jc w:val="both"/>
        <w:rPr>
          <w:rFonts w:ascii="Tahoma" w:hAnsi="Tahoma" w:cs="Tahoma"/>
          <w:sz w:val="22"/>
          <w:szCs w:val="22"/>
        </w:rPr>
      </w:pPr>
    </w:p>
    <w:p w14:paraId="4BF2154A" w14:textId="77777777" w:rsidR="0045399F" w:rsidRPr="00E21359" w:rsidRDefault="0045399F" w:rsidP="0045399F">
      <w:pPr>
        <w:jc w:val="center"/>
        <w:rPr>
          <w:rFonts w:ascii="Tahoma" w:hAnsi="Tahoma" w:cs="Tahoma"/>
          <w:b/>
          <w:sz w:val="22"/>
          <w:szCs w:val="22"/>
        </w:rPr>
      </w:pPr>
    </w:p>
    <w:p w14:paraId="2127A67B" w14:textId="77777777" w:rsidR="0045399F" w:rsidRPr="00E21359" w:rsidRDefault="0045399F" w:rsidP="0045399F">
      <w:pPr>
        <w:jc w:val="center"/>
        <w:rPr>
          <w:rFonts w:ascii="Tahoma" w:hAnsi="Tahoma" w:cs="Tahoma"/>
          <w:b/>
          <w:sz w:val="22"/>
          <w:szCs w:val="22"/>
        </w:rPr>
      </w:pPr>
      <w:r w:rsidRPr="00E21359">
        <w:rPr>
          <w:rFonts w:ascii="Tahoma" w:hAnsi="Tahoma" w:cs="Tahoma"/>
          <w:b/>
          <w:sz w:val="22"/>
          <w:szCs w:val="22"/>
        </w:rPr>
        <w:t>RESULTADO DEL INFORME DE SEGUIMIENTO POR DEPENDENCIAS CON CORTE A DICIEMBRE 31 DE 2015</w:t>
      </w:r>
    </w:p>
    <w:p w14:paraId="092A740F" w14:textId="77777777" w:rsidR="0045399F" w:rsidRPr="00E21359" w:rsidRDefault="0045399F" w:rsidP="0045399F">
      <w:pPr>
        <w:jc w:val="both"/>
        <w:rPr>
          <w:rFonts w:ascii="Tahoma" w:hAnsi="Tahoma" w:cs="Tahoma"/>
          <w:sz w:val="22"/>
          <w:szCs w:val="22"/>
        </w:rPr>
      </w:pPr>
    </w:p>
    <w:p w14:paraId="3ED96461" w14:textId="5771DFAF" w:rsidR="0045399F" w:rsidRDefault="0045399F" w:rsidP="0045399F">
      <w:pPr>
        <w:jc w:val="both"/>
        <w:rPr>
          <w:rFonts w:ascii="Tahoma" w:hAnsi="Tahoma" w:cs="Tahoma"/>
          <w:sz w:val="22"/>
          <w:szCs w:val="22"/>
        </w:rPr>
      </w:pPr>
      <w:r w:rsidRPr="00E21359">
        <w:rPr>
          <w:rFonts w:ascii="Tahoma" w:hAnsi="Tahoma" w:cs="Tahoma"/>
          <w:sz w:val="22"/>
          <w:szCs w:val="22"/>
        </w:rPr>
        <w:t>A continuación se presenta el resultado del cumplimiento de los proyectos, metas, indicadores y ejecución presupuestal, proporcionado por la Secretaría de Planeación Municipal:</w:t>
      </w:r>
    </w:p>
    <w:tbl>
      <w:tblPr>
        <w:tblpPr w:leftFromText="141" w:rightFromText="141" w:vertAnchor="page" w:horzAnchor="page" w:tblpX="638" w:tblpY="2056"/>
        <w:tblOverlap w:val="never"/>
        <w:tblW w:w="11127" w:type="dxa"/>
        <w:tblLayout w:type="fixed"/>
        <w:tblCellMar>
          <w:left w:w="70" w:type="dxa"/>
          <w:right w:w="70" w:type="dxa"/>
        </w:tblCellMar>
        <w:tblLook w:val="04A0" w:firstRow="1" w:lastRow="0" w:firstColumn="1" w:lastColumn="0" w:noHBand="0" w:noVBand="1"/>
      </w:tblPr>
      <w:tblGrid>
        <w:gridCol w:w="11127"/>
      </w:tblGrid>
      <w:tr w:rsidR="0045399F" w:rsidRPr="00EB48CF" w14:paraId="7D9D5447" w14:textId="77777777" w:rsidTr="00D66B9B">
        <w:trPr>
          <w:trHeight w:val="278"/>
        </w:trPr>
        <w:tc>
          <w:tcPr>
            <w:tcW w:w="11127" w:type="dxa"/>
            <w:tcBorders>
              <w:top w:val="nil"/>
              <w:left w:val="nil"/>
              <w:bottom w:val="nil"/>
              <w:right w:val="nil"/>
            </w:tcBorders>
            <w:shd w:val="clear" w:color="auto" w:fill="auto"/>
            <w:noWrap/>
            <w:hideMark/>
          </w:tcPr>
          <w:p w14:paraId="34ECBEF2" w14:textId="77777777" w:rsidR="0045399F" w:rsidRDefault="0045399F" w:rsidP="00D66B9B">
            <w:pPr>
              <w:jc w:val="center"/>
              <w:rPr>
                <w:b/>
                <w:sz w:val="18"/>
                <w:szCs w:val="18"/>
              </w:rPr>
            </w:pPr>
          </w:p>
          <w:p w14:paraId="79661E5B" w14:textId="77777777" w:rsidR="0045399F" w:rsidRDefault="0045399F" w:rsidP="00D66B9B">
            <w:pPr>
              <w:jc w:val="center"/>
              <w:rPr>
                <w:b/>
                <w:sz w:val="18"/>
                <w:szCs w:val="18"/>
              </w:rPr>
            </w:pPr>
          </w:p>
          <w:p w14:paraId="5DA77E18" w14:textId="686A775B" w:rsidR="0045399F" w:rsidRPr="00EB48CF" w:rsidRDefault="0045399F" w:rsidP="00D66B9B">
            <w:pPr>
              <w:jc w:val="center"/>
              <w:rPr>
                <w:rFonts w:ascii="Calibri" w:eastAsia="Times New Roman" w:hAnsi="Calibri" w:cs="Times New Roman"/>
                <w:b/>
                <w:bCs/>
                <w:color w:val="000000"/>
                <w:sz w:val="18"/>
                <w:szCs w:val="18"/>
                <w:lang w:val="es-CO" w:eastAsia="es-CO"/>
              </w:rPr>
            </w:pPr>
          </w:p>
        </w:tc>
      </w:tr>
      <w:tr w:rsidR="0045399F" w:rsidRPr="00EB48CF" w14:paraId="687D93B2" w14:textId="77777777" w:rsidTr="00D66B9B">
        <w:trPr>
          <w:trHeight w:val="278"/>
        </w:trPr>
        <w:tc>
          <w:tcPr>
            <w:tcW w:w="11127" w:type="dxa"/>
            <w:tcBorders>
              <w:top w:val="nil"/>
              <w:left w:val="nil"/>
              <w:bottom w:val="nil"/>
              <w:right w:val="nil"/>
            </w:tcBorders>
            <w:shd w:val="clear" w:color="auto" w:fill="auto"/>
            <w:noWrap/>
            <w:hideMark/>
          </w:tcPr>
          <w:p w14:paraId="17B727C6" w14:textId="77777777" w:rsidR="0045399F" w:rsidRPr="00EB48CF" w:rsidRDefault="0045399F" w:rsidP="00D66B9B">
            <w:pPr>
              <w:jc w:val="center"/>
              <w:rPr>
                <w:rFonts w:ascii="Calibri" w:eastAsia="Times New Roman" w:hAnsi="Calibri" w:cs="Times New Roman"/>
                <w:b/>
                <w:bCs/>
                <w:color w:val="000000"/>
                <w:sz w:val="18"/>
                <w:szCs w:val="18"/>
                <w:lang w:val="es-CO" w:eastAsia="es-CO"/>
              </w:rPr>
            </w:pPr>
          </w:p>
        </w:tc>
      </w:tr>
      <w:tr w:rsidR="0045399F" w:rsidRPr="00EB48CF" w14:paraId="45484AF9" w14:textId="77777777" w:rsidTr="00D66B9B">
        <w:trPr>
          <w:trHeight w:val="278"/>
        </w:trPr>
        <w:tc>
          <w:tcPr>
            <w:tcW w:w="11127" w:type="dxa"/>
            <w:tcBorders>
              <w:top w:val="nil"/>
              <w:left w:val="nil"/>
              <w:bottom w:val="nil"/>
              <w:right w:val="nil"/>
            </w:tcBorders>
            <w:shd w:val="clear" w:color="auto" w:fill="auto"/>
            <w:noWrap/>
            <w:hideMark/>
          </w:tcPr>
          <w:p w14:paraId="3497F96B" w14:textId="77777777" w:rsidR="0045399F" w:rsidRPr="00EB48CF" w:rsidRDefault="0045399F" w:rsidP="00D66B9B">
            <w:pPr>
              <w:jc w:val="center"/>
              <w:rPr>
                <w:rFonts w:ascii="Calibri" w:eastAsia="Times New Roman" w:hAnsi="Calibri" w:cs="Times New Roman"/>
                <w:b/>
                <w:bCs/>
                <w:color w:val="000000"/>
                <w:sz w:val="18"/>
                <w:szCs w:val="18"/>
                <w:lang w:val="es-CO" w:eastAsia="es-CO"/>
              </w:rPr>
            </w:pPr>
          </w:p>
        </w:tc>
      </w:tr>
    </w:tbl>
    <w:p w14:paraId="017108C7" w14:textId="77777777" w:rsidR="0045399F" w:rsidRPr="006608E7" w:rsidRDefault="0045399F" w:rsidP="0045399F">
      <w:pPr>
        <w:jc w:val="both"/>
        <w:rPr>
          <w:rFonts w:ascii="Arial Narrow" w:hAnsi="Arial Narrow"/>
          <w:b/>
          <w:lang w:val="es-CO"/>
        </w:rPr>
      </w:pPr>
    </w:p>
    <w:p w14:paraId="4B049B12" w14:textId="77777777" w:rsidR="00994291" w:rsidRPr="00E21359" w:rsidRDefault="00994291" w:rsidP="00070727">
      <w:pPr>
        <w:jc w:val="both"/>
        <w:rPr>
          <w:rFonts w:ascii="Tahoma" w:hAnsi="Tahoma" w:cs="Tahoma"/>
          <w:sz w:val="22"/>
          <w:szCs w:val="22"/>
        </w:rPr>
      </w:pPr>
    </w:p>
    <w:p w14:paraId="1CA484AC" w14:textId="7C01F626" w:rsidR="00070727" w:rsidRDefault="00070727" w:rsidP="00741E06">
      <w:pPr>
        <w:jc w:val="both"/>
        <w:rPr>
          <w:rFonts w:ascii="Tahoma" w:hAnsi="Tahoma" w:cs="Tahoma"/>
          <w:sz w:val="22"/>
          <w:szCs w:val="22"/>
        </w:rPr>
      </w:pPr>
    </w:p>
    <w:p w14:paraId="3862E6E2" w14:textId="77777777" w:rsidR="0045399F" w:rsidRDefault="0045399F" w:rsidP="00741E06">
      <w:pPr>
        <w:jc w:val="both"/>
        <w:rPr>
          <w:rFonts w:ascii="Tahoma" w:hAnsi="Tahoma" w:cs="Tahoma"/>
          <w:sz w:val="22"/>
          <w:szCs w:val="22"/>
        </w:rPr>
      </w:pPr>
    </w:p>
    <w:p w14:paraId="45404EEF" w14:textId="77777777" w:rsidR="0045399F" w:rsidRDefault="0045399F" w:rsidP="00741E06">
      <w:pPr>
        <w:jc w:val="both"/>
        <w:rPr>
          <w:rFonts w:ascii="Tahoma" w:hAnsi="Tahoma" w:cs="Tahoma"/>
          <w:sz w:val="22"/>
          <w:szCs w:val="22"/>
        </w:rPr>
      </w:pPr>
    </w:p>
    <w:p w14:paraId="4F20F0B4" w14:textId="77777777" w:rsidR="0045399F" w:rsidRDefault="0045399F" w:rsidP="00741E06">
      <w:pPr>
        <w:jc w:val="both"/>
        <w:rPr>
          <w:rFonts w:ascii="Tahoma" w:hAnsi="Tahoma" w:cs="Tahoma"/>
          <w:sz w:val="22"/>
          <w:szCs w:val="22"/>
        </w:rPr>
      </w:pPr>
    </w:p>
    <w:p w14:paraId="3DBF06FA" w14:textId="77777777" w:rsidR="0045399F" w:rsidRDefault="0045399F" w:rsidP="00741E06">
      <w:pPr>
        <w:jc w:val="both"/>
        <w:rPr>
          <w:rFonts w:ascii="Tahoma" w:hAnsi="Tahoma" w:cs="Tahoma"/>
          <w:sz w:val="22"/>
          <w:szCs w:val="22"/>
        </w:rPr>
      </w:pPr>
    </w:p>
    <w:p w14:paraId="647B79A3" w14:textId="77777777" w:rsidR="0045399F" w:rsidRDefault="0045399F" w:rsidP="00741E06">
      <w:pPr>
        <w:jc w:val="both"/>
        <w:rPr>
          <w:rFonts w:ascii="Tahoma" w:hAnsi="Tahoma" w:cs="Tahoma"/>
          <w:sz w:val="22"/>
          <w:szCs w:val="22"/>
        </w:rPr>
      </w:pPr>
    </w:p>
    <w:p w14:paraId="6FF653BB" w14:textId="77777777" w:rsidR="0045399F" w:rsidRDefault="0045399F" w:rsidP="00741E06">
      <w:pPr>
        <w:jc w:val="both"/>
        <w:rPr>
          <w:rFonts w:ascii="Tahoma" w:hAnsi="Tahoma" w:cs="Tahoma"/>
          <w:sz w:val="22"/>
          <w:szCs w:val="22"/>
        </w:rPr>
      </w:pPr>
    </w:p>
    <w:p w14:paraId="57F70DE4" w14:textId="77777777" w:rsidR="0045399F" w:rsidRDefault="0045399F" w:rsidP="00741E06">
      <w:pPr>
        <w:jc w:val="both"/>
        <w:rPr>
          <w:rFonts w:ascii="Tahoma" w:hAnsi="Tahoma" w:cs="Tahoma"/>
          <w:sz w:val="22"/>
          <w:szCs w:val="22"/>
        </w:rPr>
      </w:pPr>
    </w:p>
    <w:p w14:paraId="3BDCBF51" w14:textId="77777777" w:rsidR="0045399F" w:rsidRDefault="0045399F" w:rsidP="00741E06">
      <w:pPr>
        <w:jc w:val="both"/>
        <w:rPr>
          <w:rFonts w:ascii="Tahoma" w:hAnsi="Tahoma" w:cs="Tahoma"/>
          <w:sz w:val="22"/>
          <w:szCs w:val="22"/>
        </w:rPr>
      </w:pPr>
    </w:p>
    <w:p w14:paraId="1EA457F3" w14:textId="77777777" w:rsidR="0045399F" w:rsidRDefault="0045399F" w:rsidP="00741E06">
      <w:pPr>
        <w:jc w:val="both"/>
        <w:rPr>
          <w:rFonts w:ascii="Tahoma" w:hAnsi="Tahoma" w:cs="Tahoma"/>
          <w:sz w:val="22"/>
          <w:szCs w:val="22"/>
        </w:rPr>
      </w:pPr>
    </w:p>
    <w:p w14:paraId="21CED0BB" w14:textId="77777777" w:rsidR="0045399F" w:rsidRDefault="0045399F" w:rsidP="00741E06">
      <w:pPr>
        <w:jc w:val="both"/>
        <w:rPr>
          <w:rFonts w:ascii="Tahoma" w:hAnsi="Tahoma" w:cs="Tahoma"/>
          <w:sz w:val="22"/>
          <w:szCs w:val="22"/>
        </w:rPr>
      </w:pPr>
    </w:p>
    <w:p w14:paraId="162A6C67" w14:textId="77777777" w:rsidR="0045399F" w:rsidRDefault="0045399F" w:rsidP="00741E06">
      <w:pPr>
        <w:jc w:val="both"/>
        <w:rPr>
          <w:rFonts w:ascii="Tahoma" w:hAnsi="Tahoma" w:cs="Tahoma"/>
          <w:sz w:val="22"/>
          <w:szCs w:val="22"/>
        </w:rPr>
      </w:pPr>
    </w:p>
    <w:p w14:paraId="748D766B" w14:textId="77777777" w:rsidR="0045399F" w:rsidRDefault="0045399F" w:rsidP="00741E06">
      <w:pPr>
        <w:jc w:val="both"/>
        <w:rPr>
          <w:rFonts w:ascii="Tahoma" w:hAnsi="Tahoma" w:cs="Tahoma"/>
          <w:sz w:val="22"/>
          <w:szCs w:val="22"/>
        </w:rPr>
      </w:pPr>
    </w:p>
    <w:p w14:paraId="7204E041" w14:textId="77777777" w:rsidR="0045399F" w:rsidRDefault="0045399F" w:rsidP="00741E06">
      <w:pPr>
        <w:jc w:val="both"/>
        <w:rPr>
          <w:rFonts w:ascii="Tahoma" w:hAnsi="Tahoma" w:cs="Tahoma"/>
          <w:sz w:val="22"/>
          <w:szCs w:val="22"/>
        </w:rPr>
      </w:pPr>
    </w:p>
    <w:p w14:paraId="401C0158" w14:textId="77777777" w:rsidR="0045399F" w:rsidRDefault="0045399F" w:rsidP="00741E06">
      <w:pPr>
        <w:jc w:val="both"/>
        <w:rPr>
          <w:rFonts w:ascii="Tahoma" w:hAnsi="Tahoma" w:cs="Tahoma"/>
          <w:sz w:val="22"/>
          <w:szCs w:val="22"/>
        </w:rPr>
      </w:pPr>
    </w:p>
    <w:p w14:paraId="0D6C5DD2" w14:textId="77777777" w:rsidR="0045399F" w:rsidRDefault="0045399F" w:rsidP="00741E06">
      <w:pPr>
        <w:jc w:val="both"/>
        <w:rPr>
          <w:rFonts w:ascii="Tahoma" w:hAnsi="Tahoma" w:cs="Tahoma"/>
          <w:sz w:val="22"/>
          <w:szCs w:val="22"/>
        </w:rPr>
      </w:pPr>
    </w:p>
    <w:p w14:paraId="1157F465" w14:textId="77777777" w:rsidR="0045399F" w:rsidRDefault="0045399F" w:rsidP="00741E06">
      <w:pPr>
        <w:jc w:val="both"/>
        <w:rPr>
          <w:rFonts w:ascii="Tahoma" w:hAnsi="Tahoma" w:cs="Tahoma"/>
          <w:sz w:val="22"/>
          <w:szCs w:val="22"/>
        </w:rPr>
      </w:pPr>
    </w:p>
    <w:p w14:paraId="76477585" w14:textId="77777777" w:rsidR="0045399F" w:rsidRDefault="0045399F" w:rsidP="00741E06">
      <w:pPr>
        <w:jc w:val="both"/>
        <w:rPr>
          <w:rFonts w:ascii="Tahoma" w:hAnsi="Tahoma" w:cs="Tahoma"/>
          <w:sz w:val="22"/>
          <w:szCs w:val="22"/>
        </w:rPr>
      </w:pPr>
    </w:p>
    <w:p w14:paraId="2E745D50" w14:textId="77777777" w:rsidR="0045399F" w:rsidRDefault="0045399F" w:rsidP="00741E06">
      <w:pPr>
        <w:jc w:val="both"/>
        <w:rPr>
          <w:rFonts w:ascii="Tahoma" w:hAnsi="Tahoma" w:cs="Tahoma"/>
          <w:sz w:val="22"/>
          <w:szCs w:val="22"/>
        </w:rPr>
      </w:pPr>
    </w:p>
    <w:p w14:paraId="412C926A" w14:textId="77777777" w:rsidR="0045399F" w:rsidRDefault="0045399F" w:rsidP="00741E06">
      <w:pPr>
        <w:jc w:val="both"/>
        <w:rPr>
          <w:rFonts w:ascii="Tahoma" w:hAnsi="Tahoma" w:cs="Tahoma"/>
          <w:sz w:val="22"/>
          <w:szCs w:val="22"/>
        </w:rPr>
      </w:pPr>
    </w:p>
    <w:p w14:paraId="65F9C9DE" w14:textId="77777777" w:rsidR="0045399F" w:rsidRDefault="0045399F" w:rsidP="00741E06">
      <w:pPr>
        <w:jc w:val="both"/>
        <w:rPr>
          <w:rFonts w:ascii="Tahoma" w:hAnsi="Tahoma" w:cs="Tahoma"/>
          <w:sz w:val="22"/>
          <w:szCs w:val="22"/>
        </w:rPr>
      </w:pPr>
    </w:p>
    <w:p w14:paraId="3AC22FED" w14:textId="77777777" w:rsidR="0045399F" w:rsidRDefault="0045399F" w:rsidP="00741E06">
      <w:pPr>
        <w:jc w:val="both"/>
        <w:rPr>
          <w:rFonts w:ascii="Tahoma" w:hAnsi="Tahoma" w:cs="Tahoma"/>
          <w:sz w:val="22"/>
          <w:szCs w:val="22"/>
        </w:rPr>
      </w:pPr>
    </w:p>
    <w:p w14:paraId="46B56E9D" w14:textId="77777777" w:rsidR="0045399F" w:rsidRDefault="0045399F" w:rsidP="00741E06">
      <w:pPr>
        <w:jc w:val="both"/>
        <w:rPr>
          <w:rFonts w:ascii="Tahoma" w:hAnsi="Tahoma" w:cs="Tahoma"/>
          <w:sz w:val="22"/>
          <w:szCs w:val="22"/>
        </w:rPr>
      </w:pPr>
    </w:p>
    <w:p w14:paraId="39615CDF" w14:textId="77777777" w:rsidR="0045399F" w:rsidRDefault="0045399F" w:rsidP="00741E06">
      <w:pPr>
        <w:jc w:val="both"/>
        <w:rPr>
          <w:rFonts w:ascii="Tahoma" w:hAnsi="Tahoma" w:cs="Tahoma"/>
          <w:sz w:val="22"/>
          <w:szCs w:val="22"/>
        </w:rPr>
      </w:pPr>
    </w:p>
    <w:p w14:paraId="673496B3" w14:textId="77777777" w:rsidR="0045399F" w:rsidRDefault="0045399F" w:rsidP="00741E06">
      <w:pPr>
        <w:jc w:val="both"/>
        <w:rPr>
          <w:rFonts w:ascii="Tahoma" w:hAnsi="Tahoma" w:cs="Tahoma"/>
          <w:sz w:val="22"/>
          <w:szCs w:val="22"/>
        </w:rPr>
      </w:pPr>
    </w:p>
    <w:p w14:paraId="67863A00" w14:textId="77777777" w:rsidR="0045399F" w:rsidRDefault="0045399F" w:rsidP="00741E06">
      <w:pPr>
        <w:jc w:val="both"/>
        <w:rPr>
          <w:rFonts w:ascii="Tahoma" w:hAnsi="Tahoma" w:cs="Tahoma"/>
          <w:sz w:val="22"/>
          <w:szCs w:val="22"/>
        </w:rPr>
      </w:pPr>
    </w:p>
    <w:p w14:paraId="236BFE33" w14:textId="77777777" w:rsidR="0045399F" w:rsidRDefault="0045399F" w:rsidP="00741E06">
      <w:pPr>
        <w:jc w:val="both"/>
        <w:rPr>
          <w:rFonts w:ascii="Tahoma" w:hAnsi="Tahoma" w:cs="Tahoma"/>
          <w:sz w:val="22"/>
          <w:szCs w:val="22"/>
        </w:rPr>
      </w:pPr>
    </w:p>
    <w:p w14:paraId="0103A919" w14:textId="77777777" w:rsidR="0045399F" w:rsidRDefault="0045399F" w:rsidP="00741E06">
      <w:pPr>
        <w:jc w:val="both"/>
        <w:rPr>
          <w:rFonts w:ascii="Tahoma" w:hAnsi="Tahoma" w:cs="Tahoma"/>
          <w:sz w:val="22"/>
          <w:szCs w:val="22"/>
        </w:rPr>
      </w:pPr>
    </w:p>
    <w:p w14:paraId="047ACAE6" w14:textId="77777777" w:rsidR="0045399F" w:rsidRDefault="0045399F" w:rsidP="00741E06">
      <w:pPr>
        <w:jc w:val="both"/>
        <w:rPr>
          <w:rFonts w:ascii="Tahoma" w:hAnsi="Tahoma" w:cs="Tahoma"/>
          <w:sz w:val="22"/>
          <w:szCs w:val="22"/>
        </w:rPr>
      </w:pPr>
    </w:p>
    <w:p w14:paraId="75C6907A" w14:textId="77777777" w:rsidR="0045399F" w:rsidRDefault="0045399F" w:rsidP="00741E06">
      <w:pPr>
        <w:jc w:val="both"/>
        <w:rPr>
          <w:rFonts w:ascii="Tahoma" w:hAnsi="Tahoma" w:cs="Tahoma"/>
          <w:sz w:val="22"/>
          <w:szCs w:val="22"/>
        </w:rPr>
      </w:pPr>
    </w:p>
    <w:p w14:paraId="5DA18321" w14:textId="77777777" w:rsidR="0045399F" w:rsidRDefault="0045399F" w:rsidP="00741E06">
      <w:pPr>
        <w:jc w:val="both"/>
        <w:rPr>
          <w:rFonts w:ascii="Tahoma" w:hAnsi="Tahoma" w:cs="Tahoma"/>
          <w:sz w:val="22"/>
          <w:szCs w:val="22"/>
        </w:rPr>
      </w:pPr>
    </w:p>
    <w:p w14:paraId="18307350" w14:textId="77777777" w:rsidR="0045399F" w:rsidRDefault="0045399F" w:rsidP="00741E06">
      <w:pPr>
        <w:jc w:val="both"/>
        <w:rPr>
          <w:rFonts w:ascii="Tahoma" w:hAnsi="Tahoma" w:cs="Tahoma"/>
          <w:sz w:val="22"/>
          <w:szCs w:val="22"/>
        </w:rPr>
      </w:pPr>
    </w:p>
    <w:p w14:paraId="15C4943D" w14:textId="77777777" w:rsidR="0045399F" w:rsidRDefault="0045399F" w:rsidP="00741E06">
      <w:pPr>
        <w:jc w:val="both"/>
        <w:rPr>
          <w:rFonts w:ascii="Tahoma" w:hAnsi="Tahoma" w:cs="Tahoma"/>
          <w:sz w:val="22"/>
          <w:szCs w:val="22"/>
        </w:rPr>
      </w:pPr>
    </w:p>
    <w:p w14:paraId="3177A946" w14:textId="77777777" w:rsidR="0045399F" w:rsidRDefault="0045399F" w:rsidP="00741E06">
      <w:pPr>
        <w:jc w:val="both"/>
        <w:rPr>
          <w:rFonts w:ascii="Tahoma" w:hAnsi="Tahoma" w:cs="Tahoma"/>
          <w:sz w:val="22"/>
          <w:szCs w:val="22"/>
        </w:rPr>
      </w:pPr>
    </w:p>
    <w:p w14:paraId="56A5B659" w14:textId="77777777" w:rsidR="0045399F" w:rsidRDefault="0045399F" w:rsidP="00741E06">
      <w:pPr>
        <w:jc w:val="both"/>
        <w:rPr>
          <w:rFonts w:ascii="Tahoma" w:hAnsi="Tahoma" w:cs="Tahoma"/>
          <w:sz w:val="22"/>
          <w:szCs w:val="22"/>
        </w:rPr>
      </w:pPr>
    </w:p>
    <w:p w14:paraId="2E515EF5" w14:textId="77777777" w:rsidR="0045399F" w:rsidRDefault="0045399F" w:rsidP="00741E06">
      <w:pPr>
        <w:jc w:val="both"/>
        <w:rPr>
          <w:rFonts w:ascii="Tahoma" w:hAnsi="Tahoma" w:cs="Tahoma"/>
          <w:sz w:val="22"/>
          <w:szCs w:val="22"/>
        </w:rPr>
      </w:pPr>
    </w:p>
    <w:p w14:paraId="02B4A2B1" w14:textId="77777777" w:rsidR="0045399F" w:rsidRDefault="0045399F" w:rsidP="00741E06">
      <w:pPr>
        <w:jc w:val="both"/>
        <w:rPr>
          <w:rFonts w:ascii="Tahoma" w:hAnsi="Tahoma" w:cs="Tahoma"/>
          <w:sz w:val="22"/>
          <w:szCs w:val="22"/>
        </w:rPr>
      </w:pPr>
    </w:p>
    <w:p w14:paraId="66D210ED" w14:textId="77777777" w:rsidR="0045399F" w:rsidRDefault="0045399F" w:rsidP="00741E06">
      <w:pPr>
        <w:jc w:val="both"/>
        <w:rPr>
          <w:rFonts w:ascii="Tahoma" w:hAnsi="Tahoma" w:cs="Tahoma"/>
          <w:sz w:val="22"/>
          <w:szCs w:val="22"/>
        </w:rPr>
      </w:pPr>
    </w:p>
    <w:p w14:paraId="23E04FE2" w14:textId="77777777" w:rsidR="0045399F" w:rsidRDefault="0045399F" w:rsidP="00741E06">
      <w:pPr>
        <w:jc w:val="both"/>
        <w:rPr>
          <w:rFonts w:ascii="Tahoma" w:hAnsi="Tahoma" w:cs="Tahoma"/>
          <w:sz w:val="22"/>
          <w:szCs w:val="22"/>
        </w:rPr>
      </w:pPr>
    </w:p>
    <w:p w14:paraId="6F655E46" w14:textId="77777777" w:rsidR="0045399F" w:rsidRDefault="0045399F" w:rsidP="00741E06">
      <w:pPr>
        <w:jc w:val="both"/>
        <w:rPr>
          <w:rFonts w:ascii="Tahoma" w:hAnsi="Tahoma" w:cs="Tahoma"/>
          <w:sz w:val="22"/>
          <w:szCs w:val="22"/>
        </w:rPr>
      </w:pPr>
    </w:p>
    <w:p w14:paraId="1EDEA715" w14:textId="77777777" w:rsidR="0045399F" w:rsidRDefault="0045399F" w:rsidP="00741E06">
      <w:pPr>
        <w:jc w:val="both"/>
        <w:rPr>
          <w:rFonts w:ascii="Tahoma" w:hAnsi="Tahoma" w:cs="Tahoma"/>
          <w:sz w:val="22"/>
          <w:szCs w:val="22"/>
        </w:rPr>
      </w:pPr>
    </w:p>
    <w:p w14:paraId="5EBC89A6" w14:textId="77777777" w:rsidR="0045399F" w:rsidRDefault="0045399F" w:rsidP="00741E06">
      <w:pPr>
        <w:jc w:val="both"/>
        <w:rPr>
          <w:rFonts w:ascii="Tahoma" w:hAnsi="Tahoma" w:cs="Tahoma"/>
          <w:sz w:val="22"/>
          <w:szCs w:val="22"/>
        </w:rPr>
      </w:pPr>
    </w:p>
    <w:p w14:paraId="01F987EA" w14:textId="77777777" w:rsidR="0045399F" w:rsidRDefault="0045399F" w:rsidP="00741E06">
      <w:pPr>
        <w:jc w:val="both"/>
        <w:rPr>
          <w:rFonts w:ascii="Tahoma" w:hAnsi="Tahoma" w:cs="Tahoma"/>
          <w:sz w:val="22"/>
          <w:szCs w:val="22"/>
        </w:rPr>
      </w:pPr>
    </w:p>
    <w:p w14:paraId="5CDFD0FB" w14:textId="77777777" w:rsidR="0045399F" w:rsidRDefault="0045399F" w:rsidP="00741E06">
      <w:pPr>
        <w:jc w:val="both"/>
        <w:rPr>
          <w:rFonts w:ascii="Tahoma" w:hAnsi="Tahoma" w:cs="Tahoma"/>
          <w:sz w:val="22"/>
          <w:szCs w:val="22"/>
        </w:rPr>
      </w:pPr>
    </w:p>
    <w:p w14:paraId="11611723" w14:textId="77777777" w:rsidR="0045399F" w:rsidRDefault="0045399F" w:rsidP="00741E06">
      <w:pPr>
        <w:jc w:val="both"/>
        <w:rPr>
          <w:rFonts w:ascii="Tahoma" w:hAnsi="Tahoma" w:cs="Tahoma"/>
          <w:sz w:val="22"/>
          <w:szCs w:val="22"/>
        </w:rPr>
      </w:pPr>
    </w:p>
    <w:p w14:paraId="54C15E0C" w14:textId="77777777" w:rsidR="0045399F" w:rsidRDefault="0045399F" w:rsidP="00741E06">
      <w:pPr>
        <w:jc w:val="both"/>
        <w:rPr>
          <w:rFonts w:ascii="Tahoma" w:hAnsi="Tahoma" w:cs="Tahoma"/>
          <w:sz w:val="22"/>
          <w:szCs w:val="22"/>
        </w:rPr>
      </w:pPr>
    </w:p>
    <w:p w14:paraId="1941E561" w14:textId="77777777" w:rsidR="0045399F" w:rsidRDefault="0045399F" w:rsidP="00741E06">
      <w:pPr>
        <w:jc w:val="both"/>
        <w:rPr>
          <w:rFonts w:ascii="Tahoma" w:hAnsi="Tahoma" w:cs="Tahoma"/>
          <w:sz w:val="22"/>
          <w:szCs w:val="22"/>
        </w:rPr>
      </w:pPr>
    </w:p>
    <w:p w14:paraId="100966C0" w14:textId="77777777" w:rsidR="0045399F" w:rsidRDefault="0045399F" w:rsidP="00741E06">
      <w:pPr>
        <w:jc w:val="both"/>
        <w:rPr>
          <w:rFonts w:ascii="Tahoma" w:hAnsi="Tahoma" w:cs="Tahoma"/>
          <w:sz w:val="22"/>
          <w:szCs w:val="22"/>
        </w:rPr>
      </w:pPr>
    </w:p>
    <w:p w14:paraId="53B7832E" w14:textId="77777777" w:rsidR="0045399F" w:rsidRDefault="0045399F" w:rsidP="00741E06">
      <w:pPr>
        <w:jc w:val="both"/>
        <w:rPr>
          <w:rFonts w:ascii="Tahoma" w:hAnsi="Tahoma" w:cs="Tahoma"/>
          <w:sz w:val="22"/>
          <w:szCs w:val="22"/>
        </w:rPr>
      </w:pPr>
    </w:p>
    <w:p w14:paraId="423054BA" w14:textId="77777777" w:rsidR="0045399F" w:rsidRDefault="0045399F" w:rsidP="00741E06">
      <w:pPr>
        <w:jc w:val="both"/>
        <w:rPr>
          <w:rFonts w:ascii="Tahoma" w:hAnsi="Tahoma" w:cs="Tahoma"/>
          <w:sz w:val="22"/>
          <w:szCs w:val="22"/>
        </w:rPr>
      </w:pPr>
    </w:p>
    <w:p w14:paraId="532F3551" w14:textId="77777777" w:rsidR="0045399F" w:rsidRDefault="0045399F" w:rsidP="00741E06">
      <w:pPr>
        <w:jc w:val="both"/>
        <w:rPr>
          <w:rFonts w:ascii="Tahoma" w:hAnsi="Tahoma" w:cs="Tahoma"/>
          <w:sz w:val="22"/>
          <w:szCs w:val="22"/>
        </w:rPr>
      </w:pPr>
    </w:p>
    <w:p w14:paraId="551D44C8" w14:textId="77777777" w:rsidR="0045399F" w:rsidRDefault="0045399F" w:rsidP="00741E06">
      <w:pPr>
        <w:jc w:val="both"/>
        <w:rPr>
          <w:rFonts w:ascii="Tahoma" w:hAnsi="Tahoma" w:cs="Tahoma"/>
          <w:sz w:val="22"/>
          <w:szCs w:val="22"/>
        </w:rPr>
      </w:pPr>
    </w:p>
    <w:p w14:paraId="5EE49D1F" w14:textId="77777777" w:rsidR="0045399F" w:rsidRDefault="0045399F" w:rsidP="00741E06">
      <w:pPr>
        <w:jc w:val="both"/>
        <w:rPr>
          <w:rFonts w:ascii="Tahoma" w:hAnsi="Tahoma" w:cs="Tahoma"/>
          <w:sz w:val="22"/>
          <w:szCs w:val="22"/>
        </w:rPr>
      </w:pPr>
    </w:p>
    <w:p w14:paraId="036CA0C2" w14:textId="77777777" w:rsidR="0045399F" w:rsidRDefault="0045399F" w:rsidP="00741E06">
      <w:pPr>
        <w:jc w:val="both"/>
        <w:rPr>
          <w:rFonts w:ascii="Tahoma" w:hAnsi="Tahoma" w:cs="Tahoma"/>
          <w:sz w:val="22"/>
          <w:szCs w:val="22"/>
        </w:rPr>
      </w:pPr>
    </w:p>
    <w:p w14:paraId="795FD491" w14:textId="77777777" w:rsidR="0045399F" w:rsidRPr="00E21359" w:rsidRDefault="0045399F" w:rsidP="00741E06">
      <w:pPr>
        <w:jc w:val="both"/>
        <w:rPr>
          <w:rFonts w:ascii="Tahoma" w:hAnsi="Tahoma" w:cs="Tahoma"/>
          <w:sz w:val="22"/>
          <w:szCs w:val="22"/>
        </w:rPr>
      </w:pPr>
    </w:p>
    <w:tbl>
      <w:tblPr>
        <w:tblpPr w:leftFromText="141" w:rightFromText="141" w:vertAnchor="page" w:horzAnchor="page" w:tblpX="638" w:tblpY="2056"/>
        <w:tblOverlap w:val="never"/>
        <w:tblW w:w="11127" w:type="dxa"/>
        <w:tblLayout w:type="fixed"/>
        <w:tblCellMar>
          <w:left w:w="70" w:type="dxa"/>
          <w:right w:w="70" w:type="dxa"/>
        </w:tblCellMar>
        <w:tblLook w:val="04A0" w:firstRow="1" w:lastRow="0" w:firstColumn="1" w:lastColumn="0" w:noHBand="0" w:noVBand="1"/>
      </w:tblPr>
      <w:tblGrid>
        <w:gridCol w:w="2338"/>
        <w:gridCol w:w="851"/>
        <w:gridCol w:w="1134"/>
        <w:gridCol w:w="1134"/>
        <w:gridCol w:w="850"/>
        <w:gridCol w:w="709"/>
        <w:gridCol w:w="851"/>
        <w:gridCol w:w="708"/>
        <w:gridCol w:w="926"/>
        <w:gridCol w:w="775"/>
        <w:gridCol w:w="851"/>
      </w:tblGrid>
      <w:tr w:rsidR="00EB48CF" w:rsidRPr="00EB48CF" w14:paraId="50957025" w14:textId="77777777" w:rsidTr="00CC3EB6">
        <w:trPr>
          <w:trHeight w:val="278"/>
        </w:trPr>
        <w:tc>
          <w:tcPr>
            <w:tcW w:w="11127" w:type="dxa"/>
            <w:gridSpan w:val="11"/>
            <w:tcBorders>
              <w:top w:val="nil"/>
              <w:left w:val="nil"/>
              <w:bottom w:val="nil"/>
              <w:right w:val="nil"/>
            </w:tcBorders>
            <w:shd w:val="clear" w:color="auto" w:fill="auto"/>
            <w:noWrap/>
          </w:tcPr>
          <w:p w14:paraId="4D47A518" w14:textId="13E14101" w:rsidR="00EB48CF" w:rsidRPr="00EB48CF" w:rsidRDefault="00EB48CF" w:rsidP="00EB48CF">
            <w:pPr>
              <w:jc w:val="center"/>
              <w:rPr>
                <w:rFonts w:ascii="Calibri" w:eastAsia="Times New Roman" w:hAnsi="Calibri" w:cs="Times New Roman"/>
                <w:b/>
                <w:bCs/>
                <w:color w:val="000000"/>
                <w:sz w:val="18"/>
                <w:szCs w:val="18"/>
                <w:lang w:val="es-CO" w:eastAsia="es-CO"/>
              </w:rPr>
            </w:pPr>
          </w:p>
        </w:tc>
      </w:tr>
      <w:tr w:rsidR="00EB48CF" w:rsidRPr="00EB48CF" w14:paraId="5686C8C8" w14:textId="77777777" w:rsidTr="00CC3EB6">
        <w:trPr>
          <w:trHeight w:val="278"/>
        </w:trPr>
        <w:tc>
          <w:tcPr>
            <w:tcW w:w="11127" w:type="dxa"/>
            <w:gridSpan w:val="11"/>
            <w:tcBorders>
              <w:top w:val="nil"/>
              <w:left w:val="nil"/>
              <w:bottom w:val="nil"/>
              <w:right w:val="nil"/>
            </w:tcBorders>
            <w:shd w:val="clear" w:color="auto" w:fill="auto"/>
            <w:noWrap/>
          </w:tcPr>
          <w:p w14:paraId="0FFC20E6" w14:textId="43878B12" w:rsidR="00EB48CF" w:rsidRPr="00EB48CF" w:rsidRDefault="00EB48CF" w:rsidP="00EB48CF">
            <w:pPr>
              <w:jc w:val="center"/>
              <w:rPr>
                <w:rFonts w:ascii="Calibri" w:eastAsia="Times New Roman" w:hAnsi="Calibri" w:cs="Times New Roman"/>
                <w:b/>
                <w:bCs/>
                <w:color w:val="000000"/>
                <w:sz w:val="18"/>
                <w:szCs w:val="18"/>
                <w:lang w:val="es-CO" w:eastAsia="es-CO"/>
              </w:rPr>
            </w:pPr>
          </w:p>
        </w:tc>
      </w:tr>
      <w:tr w:rsidR="00EB48CF" w:rsidRPr="00EB48CF" w14:paraId="00467570" w14:textId="77777777" w:rsidTr="00CC3EB6">
        <w:trPr>
          <w:trHeight w:val="278"/>
        </w:trPr>
        <w:tc>
          <w:tcPr>
            <w:tcW w:w="11127" w:type="dxa"/>
            <w:gridSpan w:val="11"/>
            <w:tcBorders>
              <w:top w:val="nil"/>
              <w:left w:val="nil"/>
              <w:bottom w:val="nil"/>
              <w:right w:val="nil"/>
            </w:tcBorders>
            <w:shd w:val="clear" w:color="auto" w:fill="auto"/>
            <w:noWrap/>
          </w:tcPr>
          <w:p w14:paraId="3974CF7E" w14:textId="77777777" w:rsidR="0045399F" w:rsidRDefault="0045399F" w:rsidP="0045399F">
            <w:pPr>
              <w:ind w:left="142"/>
              <w:jc w:val="center"/>
              <w:rPr>
                <w:b/>
                <w:sz w:val="18"/>
                <w:szCs w:val="18"/>
              </w:rPr>
            </w:pPr>
            <w:r w:rsidRPr="00B80AA2">
              <w:rPr>
                <w:b/>
                <w:sz w:val="18"/>
                <w:szCs w:val="18"/>
              </w:rPr>
              <w:t>PLAN DE DESARROLLO 2012 - 2015 "GOBIERNO EN LA CALLE"</w:t>
            </w:r>
          </w:p>
          <w:p w14:paraId="63E3E92A" w14:textId="5148E971" w:rsidR="0045399F" w:rsidRDefault="0045399F" w:rsidP="0045399F">
            <w:pPr>
              <w:ind w:left="142"/>
              <w:jc w:val="center"/>
              <w:rPr>
                <w:b/>
                <w:sz w:val="18"/>
                <w:szCs w:val="18"/>
              </w:rPr>
            </w:pPr>
            <w:r w:rsidRPr="00B80AA2">
              <w:rPr>
                <w:b/>
                <w:sz w:val="18"/>
                <w:szCs w:val="18"/>
              </w:rPr>
              <w:t xml:space="preserve">RANKING EN EL CUMPLIMIENTO DE METAS FÍSICAS </w:t>
            </w:r>
            <w:r>
              <w:rPr>
                <w:b/>
                <w:sz w:val="18"/>
                <w:szCs w:val="18"/>
              </w:rPr>
              <w:t>–</w:t>
            </w:r>
            <w:r w:rsidRPr="00B80AA2">
              <w:rPr>
                <w:b/>
                <w:sz w:val="18"/>
                <w:szCs w:val="18"/>
              </w:rPr>
              <w:t xml:space="preserve"> 2015</w:t>
            </w:r>
          </w:p>
          <w:p w14:paraId="0BD18776" w14:textId="41EF04DC" w:rsidR="00EB48CF" w:rsidRPr="0045399F" w:rsidRDefault="00EB48CF" w:rsidP="00EB48CF">
            <w:pPr>
              <w:jc w:val="center"/>
              <w:rPr>
                <w:rFonts w:ascii="Calibri" w:eastAsia="Times New Roman" w:hAnsi="Calibri" w:cs="Times New Roman"/>
                <w:b/>
                <w:bCs/>
                <w:color w:val="000000"/>
                <w:sz w:val="18"/>
                <w:szCs w:val="18"/>
                <w:lang w:eastAsia="es-CO"/>
              </w:rPr>
            </w:pPr>
          </w:p>
        </w:tc>
      </w:tr>
      <w:tr w:rsidR="00B80AA2" w:rsidRPr="00EB48CF" w14:paraId="00B01D8A" w14:textId="77777777" w:rsidTr="00B80AA2">
        <w:trPr>
          <w:trHeight w:val="278"/>
        </w:trPr>
        <w:tc>
          <w:tcPr>
            <w:tcW w:w="2338" w:type="dxa"/>
            <w:tcBorders>
              <w:top w:val="nil"/>
              <w:left w:val="nil"/>
              <w:bottom w:val="nil"/>
              <w:right w:val="nil"/>
            </w:tcBorders>
            <w:shd w:val="clear" w:color="auto" w:fill="auto"/>
            <w:noWrap/>
            <w:hideMark/>
          </w:tcPr>
          <w:p w14:paraId="2A140CAD" w14:textId="77777777" w:rsidR="00EB48CF" w:rsidRPr="00EB48CF" w:rsidRDefault="00EB48CF" w:rsidP="00EB48CF">
            <w:pPr>
              <w:rPr>
                <w:rFonts w:ascii="Calibri" w:eastAsia="Times New Roman" w:hAnsi="Calibri" w:cs="Times New Roman"/>
                <w:color w:val="000000"/>
                <w:sz w:val="18"/>
                <w:szCs w:val="18"/>
                <w:lang w:val="es-CO" w:eastAsia="es-CO"/>
              </w:rPr>
            </w:pPr>
          </w:p>
        </w:tc>
        <w:tc>
          <w:tcPr>
            <w:tcW w:w="851" w:type="dxa"/>
            <w:tcBorders>
              <w:top w:val="nil"/>
              <w:left w:val="nil"/>
              <w:bottom w:val="nil"/>
              <w:right w:val="nil"/>
            </w:tcBorders>
            <w:shd w:val="clear" w:color="auto" w:fill="auto"/>
            <w:noWrap/>
            <w:vAlign w:val="bottom"/>
            <w:hideMark/>
          </w:tcPr>
          <w:p w14:paraId="5E370B29" w14:textId="77777777" w:rsidR="00EB48CF" w:rsidRPr="00EB48CF" w:rsidRDefault="00EB48CF" w:rsidP="00EB48CF">
            <w:pPr>
              <w:rPr>
                <w:rFonts w:ascii="Calibri" w:eastAsia="Times New Roman" w:hAnsi="Calibri" w:cs="Times New Roman"/>
                <w:color w:val="000000"/>
                <w:sz w:val="18"/>
                <w:szCs w:val="18"/>
                <w:lang w:val="es-CO" w:eastAsia="es-CO"/>
              </w:rPr>
            </w:pPr>
          </w:p>
        </w:tc>
        <w:tc>
          <w:tcPr>
            <w:tcW w:w="1134" w:type="dxa"/>
            <w:tcBorders>
              <w:top w:val="nil"/>
              <w:left w:val="nil"/>
              <w:bottom w:val="nil"/>
              <w:right w:val="nil"/>
            </w:tcBorders>
            <w:shd w:val="clear" w:color="auto" w:fill="auto"/>
            <w:noWrap/>
            <w:vAlign w:val="bottom"/>
            <w:hideMark/>
          </w:tcPr>
          <w:p w14:paraId="00B4029C" w14:textId="77777777" w:rsidR="00EB48CF" w:rsidRPr="00EB48CF" w:rsidRDefault="00EB48CF" w:rsidP="00EB48CF">
            <w:pPr>
              <w:rPr>
                <w:rFonts w:ascii="Calibri" w:eastAsia="Times New Roman" w:hAnsi="Calibri" w:cs="Times New Roman"/>
                <w:color w:val="000000"/>
                <w:sz w:val="18"/>
                <w:szCs w:val="18"/>
                <w:lang w:val="es-CO" w:eastAsia="es-CO"/>
              </w:rPr>
            </w:pPr>
          </w:p>
        </w:tc>
        <w:tc>
          <w:tcPr>
            <w:tcW w:w="1134" w:type="dxa"/>
            <w:tcBorders>
              <w:top w:val="nil"/>
              <w:left w:val="nil"/>
              <w:bottom w:val="nil"/>
              <w:right w:val="nil"/>
            </w:tcBorders>
            <w:shd w:val="clear" w:color="auto" w:fill="auto"/>
            <w:noWrap/>
            <w:vAlign w:val="bottom"/>
            <w:hideMark/>
          </w:tcPr>
          <w:p w14:paraId="14D4BE91" w14:textId="77777777" w:rsidR="00EB48CF" w:rsidRPr="00EB48CF" w:rsidRDefault="00EB48CF" w:rsidP="00EB48CF">
            <w:pPr>
              <w:rPr>
                <w:rFonts w:ascii="Calibri" w:eastAsia="Times New Roman" w:hAnsi="Calibri" w:cs="Times New Roman"/>
                <w:color w:val="000000"/>
                <w:sz w:val="18"/>
                <w:szCs w:val="18"/>
                <w:lang w:val="es-CO" w:eastAsia="es-CO"/>
              </w:rPr>
            </w:pPr>
          </w:p>
        </w:tc>
        <w:tc>
          <w:tcPr>
            <w:tcW w:w="850" w:type="dxa"/>
            <w:tcBorders>
              <w:top w:val="nil"/>
              <w:left w:val="nil"/>
              <w:bottom w:val="nil"/>
              <w:right w:val="nil"/>
            </w:tcBorders>
            <w:shd w:val="clear" w:color="auto" w:fill="auto"/>
            <w:noWrap/>
            <w:vAlign w:val="bottom"/>
            <w:hideMark/>
          </w:tcPr>
          <w:p w14:paraId="409F7461" w14:textId="77777777" w:rsidR="00EB48CF" w:rsidRPr="00EB48CF" w:rsidRDefault="00EB48CF" w:rsidP="00EB48CF">
            <w:pPr>
              <w:rPr>
                <w:rFonts w:ascii="Calibri" w:eastAsia="Times New Roman" w:hAnsi="Calibri" w:cs="Times New Roman"/>
                <w:color w:val="000000"/>
                <w:sz w:val="18"/>
                <w:szCs w:val="18"/>
                <w:lang w:val="es-CO" w:eastAsia="es-CO"/>
              </w:rPr>
            </w:pPr>
          </w:p>
        </w:tc>
        <w:tc>
          <w:tcPr>
            <w:tcW w:w="709" w:type="dxa"/>
            <w:tcBorders>
              <w:top w:val="nil"/>
              <w:left w:val="nil"/>
              <w:bottom w:val="nil"/>
              <w:right w:val="nil"/>
            </w:tcBorders>
            <w:shd w:val="clear" w:color="auto" w:fill="auto"/>
            <w:noWrap/>
            <w:vAlign w:val="bottom"/>
            <w:hideMark/>
          </w:tcPr>
          <w:p w14:paraId="404078F4" w14:textId="77777777" w:rsidR="00EB48CF" w:rsidRPr="00EB48CF" w:rsidRDefault="00EB48CF" w:rsidP="00EB48CF">
            <w:pPr>
              <w:rPr>
                <w:rFonts w:ascii="Calibri" w:eastAsia="Times New Roman" w:hAnsi="Calibri" w:cs="Times New Roman"/>
                <w:color w:val="000000"/>
                <w:sz w:val="18"/>
                <w:szCs w:val="18"/>
                <w:lang w:val="es-CO" w:eastAsia="es-CO"/>
              </w:rPr>
            </w:pPr>
          </w:p>
        </w:tc>
        <w:tc>
          <w:tcPr>
            <w:tcW w:w="851" w:type="dxa"/>
            <w:tcBorders>
              <w:top w:val="nil"/>
              <w:left w:val="nil"/>
              <w:bottom w:val="nil"/>
              <w:right w:val="nil"/>
            </w:tcBorders>
            <w:shd w:val="clear" w:color="auto" w:fill="auto"/>
            <w:noWrap/>
            <w:vAlign w:val="bottom"/>
            <w:hideMark/>
          </w:tcPr>
          <w:p w14:paraId="046D045B" w14:textId="77777777" w:rsidR="00EB48CF" w:rsidRPr="00EB48CF" w:rsidRDefault="00EB48CF" w:rsidP="00EB48CF">
            <w:pPr>
              <w:rPr>
                <w:rFonts w:ascii="Calibri" w:eastAsia="Times New Roman" w:hAnsi="Calibri" w:cs="Times New Roman"/>
                <w:color w:val="000000"/>
                <w:sz w:val="18"/>
                <w:szCs w:val="18"/>
                <w:lang w:val="es-CO" w:eastAsia="es-CO"/>
              </w:rPr>
            </w:pPr>
          </w:p>
        </w:tc>
        <w:tc>
          <w:tcPr>
            <w:tcW w:w="708" w:type="dxa"/>
            <w:tcBorders>
              <w:top w:val="nil"/>
              <w:left w:val="nil"/>
              <w:bottom w:val="nil"/>
              <w:right w:val="nil"/>
            </w:tcBorders>
            <w:shd w:val="clear" w:color="auto" w:fill="auto"/>
            <w:noWrap/>
            <w:vAlign w:val="bottom"/>
            <w:hideMark/>
          </w:tcPr>
          <w:p w14:paraId="654CD71F" w14:textId="77777777" w:rsidR="00EB48CF" w:rsidRPr="00EB48CF" w:rsidRDefault="00EB48CF" w:rsidP="00EB48CF">
            <w:pPr>
              <w:rPr>
                <w:rFonts w:ascii="Calibri" w:eastAsia="Times New Roman" w:hAnsi="Calibri" w:cs="Times New Roman"/>
                <w:color w:val="000000"/>
                <w:sz w:val="18"/>
                <w:szCs w:val="18"/>
                <w:lang w:val="es-CO" w:eastAsia="es-CO"/>
              </w:rPr>
            </w:pPr>
          </w:p>
        </w:tc>
        <w:tc>
          <w:tcPr>
            <w:tcW w:w="926" w:type="dxa"/>
            <w:tcBorders>
              <w:top w:val="nil"/>
              <w:left w:val="nil"/>
              <w:bottom w:val="nil"/>
              <w:right w:val="nil"/>
            </w:tcBorders>
            <w:shd w:val="clear" w:color="auto" w:fill="auto"/>
            <w:noWrap/>
            <w:vAlign w:val="bottom"/>
            <w:hideMark/>
          </w:tcPr>
          <w:p w14:paraId="4FE5A5B7" w14:textId="77777777" w:rsidR="00EB48CF" w:rsidRPr="00EB48CF" w:rsidRDefault="00EB48CF" w:rsidP="00EB48CF">
            <w:pPr>
              <w:rPr>
                <w:rFonts w:ascii="Calibri" w:eastAsia="Times New Roman" w:hAnsi="Calibri" w:cs="Times New Roman"/>
                <w:color w:val="000000"/>
                <w:sz w:val="18"/>
                <w:szCs w:val="18"/>
                <w:lang w:val="es-CO" w:eastAsia="es-CO"/>
              </w:rPr>
            </w:pPr>
          </w:p>
        </w:tc>
        <w:tc>
          <w:tcPr>
            <w:tcW w:w="775" w:type="dxa"/>
            <w:tcBorders>
              <w:top w:val="nil"/>
              <w:left w:val="nil"/>
              <w:bottom w:val="nil"/>
              <w:right w:val="nil"/>
            </w:tcBorders>
            <w:shd w:val="clear" w:color="auto" w:fill="auto"/>
            <w:noWrap/>
            <w:vAlign w:val="bottom"/>
            <w:hideMark/>
          </w:tcPr>
          <w:p w14:paraId="38133513" w14:textId="77777777" w:rsidR="00EB48CF" w:rsidRPr="00EB48CF" w:rsidRDefault="00EB48CF" w:rsidP="00EB48CF">
            <w:pPr>
              <w:rPr>
                <w:rFonts w:ascii="Calibri" w:eastAsia="Times New Roman" w:hAnsi="Calibri" w:cs="Times New Roman"/>
                <w:color w:val="000000"/>
                <w:sz w:val="18"/>
                <w:szCs w:val="18"/>
                <w:lang w:val="es-CO" w:eastAsia="es-CO"/>
              </w:rPr>
            </w:pPr>
          </w:p>
        </w:tc>
        <w:tc>
          <w:tcPr>
            <w:tcW w:w="851" w:type="dxa"/>
            <w:tcBorders>
              <w:top w:val="nil"/>
              <w:left w:val="nil"/>
              <w:bottom w:val="nil"/>
              <w:right w:val="nil"/>
            </w:tcBorders>
            <w:shd w:val="clear" w:color="auto" w:fill="auto"/>
            <w:noWrap/>
            <w:vAlign w:val="bottom"/>
            <w:hideMark/>
          </w:tcPr>
          <w:p w14:paraId="53E7DA57" w14:textId="77777777" w:rsidR="00EB48CF" w:rsidRPr="00EB48CF" w:rsidRDefault="00EB48CF" w:rsidP="00EB48CF">
            <w:pPr>
              <w:rPr>
                <w:rFonts w:ascii="Calibri" w:eastAsia="Times New Roman" w:hAnsi="Calibri" w:cs="Times New Roman"/>
                <w:color w:val="000000"/>
                <w:sz w:val="18"/>
                <w:szCs w:val="18"/>
                <w:lang w:val="es-CO" w:eastAsia="es-CO"/>
              </w:rPr>
            </w:pPr>
          </w:p>
        </w:tc>
      </w:tr>
      <w:tr w:rsidR="0045399F" w:rsidRPr="00EB48CF" w14:paraId="356758F5" w14:textId="77777777" w:rsidTr="006C138F">
        <w:trPr>
          <w:trHeight w:val="1721"/>
        </w:trPr>
        <w:tc>
          <w:tcPr>
            <w:tcW w:w="2338" w:type="dxa"/>
            <w:tcBorders>
              <w:top w:val="single" w:sz="4" w:space="0" w:color="auto"/>
              <w:left w:val="single" w:sz="4" w:space="0" w:color="auto"/>
              <w:bottom w:val="single" w:sz="4" w:space="0" w:color="auto"/>
              <w:right w:val="single" w:sz="4" w:space="0" w:color="auto"/>
            </w:tcBorders>
            <w:shd w:val="clear" w:color="000000" w:fill="C4BD97"/>
            <w:hideMark/>
          </w:tcPr>
          <w:p w14:paraId="0531040C" w14:textId="77777777" w:rsidR="0045399F" w:rsidRPr="00B80AA2" w:rsidRDefault="0045399F" w:rsidP="0045399F">
            <w:pPr>
              <w:jc w:val="center"/>
              <w:rPr>
                <w:rFonts w:ascii="Arial" w:hAnsi="Arial" w:cs="Arial"/>
                <w:sz w:val="16"/>
                <w:szCs w:val="16"/>
              </w:rPr>
            </w:pPr>
          </w:p>
          <w:p w14:paraId="4474E5F9" w14:textId="77777777" w:rsidR="0045399F" w:rsidRPr="00B80AA2" w:rsidRDefault="0045399F" w:rsidP="0045399F">
            <w:pPr>
              <w:jc w:val="center"/>
              <w:rPr>
                <w:rFonts w:ascii="Arial" w:hAnsi="Arial" w:cs="Arial"/>
                <w:sz w:val="16"/>
                <w:szCs w:val="16"/>
              </w:rPr>
            </w:pPr>
          </w:p>
          <w:p w14:paraId="53A76257" w14:textId="77777777" w:rsidR="0045399F" w:rsidRPr="00B80AA2" w:rsidRDefault="0045399F" w:rsidP="0045399F">
            <w:pPr>
              <w:jc w:val="center"/>
              <w:rPr>
                <w:rFonts w:ascii="Arial" w:hAnsi="Arial" w:cs="Arial"/>
                <w:sz w:val="16"/>
                <w:szCs w:val="16"/>
              </w:rPr>
            </w:pPr>
          </w:p>
          <w:p w14:paraId="57747820" w14:textId="77777777" w:rsidR="0045399F" w:rsidRPr="00B80AA2" w:rsidRDefault="0045399F" w:rsidP="0045399F">
            <w:pPr>
              <w:jc w:val="center"/>
              <w:rPr>
                <w:rFonts w:ascii="Arial" w:hAnsi="Arial" w:cs="Arial"/>
                <w:sz w:val="16"/>
                <w:szCs w:val="16"/>
              </w:rPr>
            </w:pPr>
          </w:p>
          <w:p w14:paraId="2A313945" w14:textId="77777777" w:rsidR="0045399F" w:rsidRPr="00B80AA2" w:rsidRDefault="0045399F" w:rsidP="0045399F">
            <w:pPr>
              <w:jc w:val="center"/>
              <w:rPr>
                <w:rFonts w:ascii="Arial" w:hAnsi="Arial" w:cs="Arial"/>
                <w:sz w:val="16"/>
                <w:szCs w:val="16"/>
              </w:rPr>
            </w:pPr>
          </w:p>
          <w:p w14:paraId="3D6ED725" w14:textId="77777777" w:rsidR="0045399F" w:rsidRPr="00EB48CF" w:rsidRDefault="0045399F" w:rsidP="0045399F">
            <w:pPr>
              <w:jc w:val="center"/>
              <w:rPr>
                <w:rFonts w:ascii="Arial" w:eastAsia="Times New Roman" w:hAnsi="Arial" w:cs="Arial"/>
                <w:b/>
                <w:bCs/>
                <w:color w:val="000000"/>
                <w:sz w:val="16"/>
                <w:szCs w:val="16"/>
                <w:lang w:val="es-CO" w:eastAsia="es-CO"/>
              </w:rPr>
            </w:pPr>
            <w:r w:rsidRPr="00B80AA2">
              <w:rPr>
                <w:rFonts w:ascii="Arial" w:hAnsi="Arial" w:cs="Arial"/>
                <w:b/>
                <w:sz w:val="16"/>
                <w:szCs w:val="16"/>
              </w:rPr>
              <w:t>SECRETARIA /ENTIDAD</w:t>
            </w:r>
          </w:p>
        </w:tc>
        <w:tc>
          <w:tcPr>
            <w:tcW w:w="851" w:type="dxa"/>
            <w:tcBorders>
              <w:top w:val="single" w:sz="4" w:space="0" w:color="auto"/>
              <w:left w:val="nil"/>
              <w:bottom w:val="single" w:sz="4" w:space="0" w:color="auto"/>
              <w:right w:val="single" w:sz="4" w:space="0" w:color="auto"/>
            </w:tcBorders>
            <w:shd w:val="clear" w:color="000000" w:fill="C4BD97"/>
            <w:vAlign w:val="center"/>
            <w:hideMark/>
          </w:tcPr>
          <w:p w14:paraId="6040806E" w14:textId="77777777" w:rsidR="0045399F" w:rsidRPr="00EB48CF" w:rsidRDefault="0045399F" w:rsidP="0045399F">
            <w:pPr>
              <w:jc w:val="center"/>
              <w:rPr>
                <w:rFonts w:ascii="Arial" w:eastAsia="Times New Roman" w:hAnsi="Arial" w:cs="Arial"/>
                <w:b/>
                <w:bCs/>
                <w:color w:val="000000"/>
                <w:sz w:val="16"/>
                <w:szCs w:val="16"/>
                <w:lang w:val="es-CO" w:eastAsia="es-CO"/>
              </w:rPr>
            </w:pPr>
            <w:r w:rsidRPr="00EB48CF">
              <w:rPr>
                <w:rFonts w:ascii="Arial" w:eastAsia="Times New Roman" w:hAnsi="Arial" w:cs="Arial"/>
                <w:b/>
                <w:bCs/>
                <w:color w:val="000000"/>
                <w:sz w:val="16"/>
                <w:szCs w:val="16"/>
                <w:lang w:val="es-CO" w:eastAsia="es-CO"/>
              </w:rPr>
              <w:t>No. METAS</w:t>
            </w:r>
          </w:p>
        </w:tc>
        <w:tc>
          <w:tcPr>
            <w:tcW w:w="1134" w:type="dxa"/>
            <w:tcBorders>
              <w:top w:val="single" w:sz="4" w:space="0" w:color="auto"/>
              <w:left w:val="nil"/>
              <w:bottom w:val="single" w:sz="4" w:space="0" w:color="auto"/>
              <w:right w:val="single" w:sz="4" w:space="0" w:color="auto"/>
            </w:tcBorders>
            <w:shd w:val="clear" w:color="000000" w:fill="C4BD97"/>
            <w:vAlign w:val="center"/>
            <w:hideMark/>
          </w:tcPr>
          <w:p w14:paraId="258BDB92" w14:textId="77777777" w:rsidR="0045399F" w:rsidRPr="00EB48CF" w:rsidRDefault="0045399F" w:rsidP="0045399F">
            <w:pPr>
              <w:jc w:val="center"/>
              <w:rPr>
                <w:rFonts w:ascii="Arial" w:eastAsia="Times New Roman" w:hAnsi="Arial" w:cs="Arial"/>
                <w:b/>
                <w:bCs/>
                <w:color w:val="000000"/>
                <w:sz w:val="16"/>
                <w:szCs w:val="16"/>
                <w:lang w:val="es-CO" w:eastAsia="es-CO"/>
              </w:rPr>
            </w:pPr>
            <w:r w:rsidRPr="00EB48CF">
              <w:rPr>
                <w:rFonts w:ascii="Arial" w:eastAsia="Times New Roman" w:hAnsi="Arial" w:cs="Arial"/>
                <w:b/>
                <w:bCs/>
                <w:color w:val="000000"/>
                <w:sz w:val="16"/>
                <w:szCs w:val="16"/>
                <w:lang w:val="es-CO" w:eastAsia="es-CO"/>
              </w:rPr>
              <w:t>No. DE METAS QUE APLICAN PARA LA VIGENCIA 2015</w:t>
            </w:r>
          </w:p>
        </w:tc>
        <w:tc>
          <w:tcPr>
            <w:tcW w:w="1134" w:type="dxa"/>
            <w:tcBorders>
              <w:top w:val="single" w:sz="4" w:space="0" w:color="auto"/>
              <w:left w:val="nil"/>
              <w:bottom w:val="single" w:sz="4" w:space="0" w:color="auto"/>
              <w:right w:val="single" w:sz="4" w:space="0" w:color="auto"/>
            </w:tcBorders>
            <w:shd w:val="clear" w:color="000000" w:fill="C4BD97"/>
            <w:vAlign w:val="center"/>
            <w:hideMark/>
          </w:tcPr>
          <w:p w14:paraId="01734131" w14:textId="77777777" w:rsidR="0045399F" w:rsidRPr="00EB48CF" w:rsidRDefault="0045399F" w:rsidP="0045399F">
            <w:pPr>
              <w:jc w:val="center"/>
              <w:rPr>
                <w:rFonts w:ascii="Arial" w:eastAsia="Times New Roman" w:hAnsi="Arial" w:cs="Arial"/>
                <w:b/>
                <w:bCs/>
                <w:color w:val="000000"/>
                <w:sz w:val="16"/>
                <w:szCs w:val="16"/>
                <w:lang w:val="es-CO" w:eastAsia="es-CO"/>
              </w:rPr>
            </w:pPr>
            <w:r w:rsidRPr="00EB48CF">
              <w:rPr>
                <w:rFonts w:ascii="Arial" w:eastAsia="Times New Roman" w:hAnsi="Arial" w:cs="Arial"/>
                <w:b/>
                <w:bCs/>
                <w:color w:val="000000"/>
                <w:sz w:val="16"/>
                <w:szCs w:val="16"/>
                <w:lang w:val="es-CO" w:eastAsia="es-CO"/>
              </w:rPr>
              <w:t>No. METAS NO REPORTADAS</w:t>
            </w:r>
          </w:p>
        </w:tc>
        <w:tc>
          <w:tcPr>
            <w:tcW w:w="850" w:type="dxa"/>
            <w:tcBorders>
              <w:top w:val="single" w:sz="4" w:space="0" w:color="auto"/>
              <w:left w:val="nil"/>
              <w:bottom w:val="single" w:sz="4" w:space="0" w:color="auto"/>
              <w:right w:val="single" w:sz="4" w:space="0" w:color="auto"/>
            </w:tcBorders>
            <w:shd w:val="clear" w:color="000000" w:fill="FF0000"/>
            <w:vAlign w:val="center"/>
            <w:hideMark/>
          </w:tcPr>
          <w:p w14:paraId="3D989D6A" w14:textId="77777777" w:rsidR="0045399F" w:rsidRPr="00EB48CF" w:rsidRDefault="0045399F" w:rsidP="0045399F">
            <w:pPr>
              <w:jc w:val="center"/>
              <w:rPr>
                <w:rFonts w:ascii="Arial" w:eastAsia="Times New Roman" w:hAnsi="Arial" w:cs="Arial"/>
                <w:b/>
                <w:bCs/>
                <w:color w:val="000000"/>
                <w:sz w:val="16"/>
                <w:szCs w:val="16"/>
                <w:lang w:val="es-CO" w:eastAsia="es-CO"/>
              </w:rPr>
            </w:pPr>
            <w:r w:rsidRPr="00EB48CF">
              <w:rPr>
                <w:rFonts w:ascii="Arial" w:eastAsia="Times New Roman" w:hAnsi="Arial" w:cs="Arial"/>
                <w:b/>
                <w:bCs/>
                <w:color w:val="000000"/>
                <w:sz w:val="16"/>
                <w:szCs w:val="16"/>
                <w:lang w:val="es-CO" w:eastAsia="es-CO"/>
              </w:rPr>
              <w:t>&lt; 50%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22DBB038" w14:textId="77777777" w:rsidR="0045399F" w:rsidRPr="00EB48CF" w:rsidRDefault="0045399F" w:rsidP="0045399F">
            <w:pPr>
              <w:jc w:val="center"/>
              <w:rPr>
                <w:rFonts w:ascii="Arial" w:eastAsia="Times New Roman" w:hAnsi="Arial" w:cs="Arial"/>
                <w:b/>
                <w:bCs/>
                <w:color w:val="000000"/>
                <w:sz w:val="16"/>
                <w:szCs w:val="16"/>
                <w:lang w:val="es-CO" w:eastAsia="es-CO"/>
              </w:rPr>
            </w:pPr>
            <w:r w:rsidRPr="00EB48CF">
              <w:rPr>
                <w:rFonts w:ascii="Arial" w:eastAsia="Times New Roman" w:hAnsi="Arial" w:cs="Arial"/>
                <w:b/>
                <w:bCs/>
                <w:color w:val="000000"/>
                <w:sz w:val="16"/>
                <w:szCs w:val="16"/>
                <w:lang w:val="es-CO" w:eastAsia="es-CO"/>
              </w:rPr>
              <w:t>51% - 90%</w:t>
            </w:r>
          </w:p>
        </w:tc>
        <w:tc>
          <w:tcPr>
            <w:tcW w:w="851" w:type="dxa"/>
            <w:tcBorders>
              <w:top w:val="single" w:sz="4" w:space="0" w:color="auto"/>
              <w:left w:val="nil"/>
              <w:bottom w:val="single" w:sz="4" w:space="0" w:color="auto"/>
              <w:right w:val="single" w:sz="4" w:space="0" w:color="auto"/>
            </w:tcBorders>
            <w:shd w:val="clear" w:color="000000" w:fill="00B050"/>
            <w:vAlign w:val="center"/>
            <w:hideMark/>
          </w:tcPr>
          <w:p w14:paraId="610428F0" w14:textId="77777777" w:rsidR="0045399F" w:rsidRPr="00EB48CF" w:rsidRDefault="0045399F" w:rsidP="0045399F">
            <w:pPr>
              <w:jc w:val="center"/>
              <w:rPr>
                <w:rFonts w:ascii="Arial" w:eastAsia="Times New Roman" w:hAnsi="Arial" w:cs="Arial"/>
                <w:b/>
                <w:bCs/>
                <w:color w:val="000000"/>
                <w:sz w:val="16"/>
                <w:szCs w:val="16"/>
                <w:lang w:val="es-CO" w:eastAsia="es-CO"/>
              </w:rPr>
            </w:pPr>
            <w:r w:rsidRPr="00EB48CF">
              <w:rPr>
                <w:rFonts w:ascii="Arial" w:eastAsia="Times New Roman" w:hAnsi="Arial" w:cs="Arial"/>
                <w:b/>
                <w:bCs/>
                <w:color w:val="000000"/>
                <w:sz w:val="16"/>
                <w:szCs w:val="16"/>
                <w:lang w:val="es-CO" w:eastAsia="es-CO"/>
              </w:rPr>
              <w:t>91% - 100%</w:t>
            </w:r>
          </w:p>
        </w:tc>
        <w:tc>
          <w:tcPr>
            <w:tcW w:w="708" w:type="dxa"/>
            <w:tcBorders>
              <w:top w:val="single" w:sz="4" w:space="0" w:color="auto"/>
              <w:left w:val="nil"/>
              <w:bottom w:val="single" w:sz="4" w:space="0" w:color="auto"/>
              <w:right w:val="single" w:sz="4" w:space="0" w:color="auto"/>
            </w:tcBorders>
            <w:shd w:val="clear" w:color="000000" w:fill="00B0F0"/>
            <w:vAlign w:val="center"/>
            <w:hideMark/>
          </w:tcPr>
          <w:p w14:paraId="77A35BCC" w14:textId="77777777" w:rsidR="0045399F" w:rsidRPr="00EB48CF" w:rsidRDefault="0045399F" w:rsidP="0045399F">
            <w:pPr>
              <w:jc w:val="center"/>
              <w:rPr>
                <w:rFonts w:ascii="Arial" w:eastAsia="Times New Roman" w:hAnsi="Arial" w:cs="Arial"/>
                <w:b/>
                <w:bCs/>
                <w:color w:val="000000"/>
                <w:sz w:val="16"/>
                <w:szCs w:val="16"/>
                <w:lang w:val="es-CO" w:eastAsia="es-CO"/>
              </w:rPr>
            </w:pPr>
            <w:r w:rsidRPr="00EB48CF">
              <w:rPr>
                <w:rFonts w:ascii="Arial" w:eastAsia="Times New Roman" w:hAnsi="Arial" w:cs="Arial"/>
                <w:b/>
                <w:bCs/>
                <w:color w:val="000000"/>
                <w:sz w:val="16"/>
                <w:szCs w:val="16"/>
                <w:lang w:val="es-CO" w:eastAsia="es-CO"/>
              </w:rPr>
              <w:t>&gt; 101%</w:t>
            </w:r>
          </w:p>
        </w:tc>
        <w:tc>
          <w:tcPr>
            <w:tcW w:w="926" w:type="dxa"/>
            <w:tcBorders>
              <w:top w:val="single" w:sz="4" w:space="0" w:color="auto"/>
              <w:left w:val="nil"/>
              <w:bottom w:val="single" w:sz="4" w:space="0" w:color="auto"/>
              <w:right w:val="single" w:sz="4" w:space="0" w:color="auto"/>
            </w:tcBorders>
            <w:shd w:val="clear" w:color="000000" w:fill="C4BD97"/>
            <w:vAlign w:val="center"/>
            <w:hideMark/>
          </w:tcPr>
          <w:p w14:paraId="51058E6E" w14:textId="77777777" w:rsidR="0045399F" w:rsidRPr="00EB48CF" w:rsidRDefault="0045399F" w:rsidP="0045399F">
            <w:pPr>
              <w:jc w:val="center"/>
              <w:rPr>
                <w:rFonts w:ascii="Arial" w:eastAsia="Times New Roman" w:hAnsi="Arial" w:cs="Arial"/>
                <w:b/>
                <w:bCs/>
                <w:color w:val="000000"/>
                <w:sz w:val="16"/>
                <w:szCs w:val="16"/>
                <w:lang w:val="es-CO" w:eastAsia="es-CO"/>
              </w:rPr>
            </w:pPr>
            <w:r w:rsidRPr="00EB48CF">
              <w:rPr>
                <w:rFonts w:ascii="Arial" w:eastAsia="Times New Roman" w:hAnsi="Arial" w:cs="Arial"/>
                <w:b/>
                <w:bCs/>
                <w:color w:val="000000"/>
                <w:sz w:val="16"/>
                <w:szCs w:val="16"/>
                <w:lang w:val="es-CO" w:eastAsia="es-CO"/>
              </w:rPr>
              <w:t>AVANCE PROMEDIO</w:t>
            </w:r>
          </w:p>
        </w:tc>
        <w:tc>
          <w:tcPr>
            <w:tcW w:w="775" w:type="dxa"/>
            <w:tcBorders>
              <w:top w:val="single" w:sz="4" w:space="0" w:color="auto"/>
              <w:left w:val="nil"/>
              <w:bottom w:val="single" w:sz="4" w:space="0" w:color="auto"/>
              <w:right w:val="single" w:sz="4" w:space="0" w:color="auto"/>
            </w:tcBorders>
            <w:shd w:val="clear" w:color="000000" w:fill="C4BD97"/>
            <w:vAlign w:val="center"/>
            <w:hideMark/>
          </w:tcPr>
          <w:p w14:paraId="5D35EC66" w14:textId="77777777" w:rsidR="0045399F" w:rsidRPr="00EB48CF" w:rsidRDefault="0045399F" w:rsidP="0045399F">
            <w:pPr>
              <w:jc w:val="center"/>
              <w:rPr>
                <w:rFonts w:ascii="Arial" w:eastAsia="Times New Roman" w:hAnsi="Arial" w:cs="Arial"/>
                <w:b/>
                <w:bCs/>
                <w:color w:val="000000"/>
                <w:sz w:val="16"/>
                <w:szCs w:val="16"/>
                <w:lang w:val="es-CO" w:eastAsia="es-CO"/>
              </w:rPr>
            </w:pPr>
            <w:r w:rsidRPr="00EB48CF">
              <w:rPr>
                <w:rFonts w:ascii="Arial" w:eastAsia="Times New Roman" w:hAnsi="Arial" w:cs="Arial"/>
                <w:b/>
                <w:bCs/>
                <w:color w:val="000000"/>
                <w:sz w:val="16"/>
                <w:szCs w:val="16"/>
                <w:lang w:val="es-CO" w:eastAsia="es-CO"/>
              </w:rPr>
              <w:t>PUNTAJE ASIGANDO POR CUMPLIMIENTO</w:t>
            </w:r>
          </w:p>
        </w:tc>
        <w:tc>
          <w:tcPr>
            <w:tcW w:w="851" w:type="dxa"/>
            <w:tcBorders>
              <w:top w:val="single" w:sz="4" w:space="0" w:color="auto"/>
              <w:left w:val="nil"/>
              <w:bottom w:val="single" w:sz="4" w:space="0" w:color="auto"/>
              <w:right w:val="single" w:sz="4" w:space="0" w:color="auto"/>
            </w:tcBorders>
            <w:shd w:val="clear" w:color="000000" w:fill="C4BD97"/>
            <w:vAlign w:val="center"/>
            <w:hideMark/>
          </w:tcPr>
          <w:p w14:paraId="78BAE81B" w14:textId="77777777" w:rsidR="0045399F" w:rsidRPr="00EB48CF" w:rsidRDefault="0045399F" w:rsidP="0045399F">
            <w:pPr>
              <w:jc w:val="center"/>
              <w:rPr>
                <w:rFonts w:ascii="Arial" w:eastAsia="Times New Roman" w:hAnsi="Arial" w:cs="Arial"/>
                <w:b/>
                <w:bCs/>
                <w:color w:val="000000"/>
                <w:sz w:val="16"/>
                <w:szCs w:val="16"/>
                <w:lang w:val="es-CO" w:eastAsia="es-CO"/>
              </w:rPr>
            </w:pPr>
            <w:r w:rsidRPr="00EB48CF">
              <w:rPr>
                <w:rFonts w:ascii="Arial" w:eastAsia="Times New Roman" w:hAnsi="Arial" w:cs="Arial"/>
                <w:b/>
                <w:bCs/>
                <w:color w:val="000000"/>
                <w:sz w:val="16"/>
                <w:szCs w:val="16"/>
                <w:lang w:val="es-CO" w:eastAsia="es-CO"/>
              </w:rPr>
              <w:t>RANKING</w:t>
            </w:r>
          </w:p>
        </w:tc>
      </w:tr>
      <w:tr w:rsidR="00EB48CF" w:rsidRPr="00EB48CF" w14:paraId="6CFCDFF7" w14:textId="77777777" w:rsidTr="00B80AA2">
        <w:trPr>
          <w:trHeight w:val="278"/>
        </w:trPr>
        <w:tc>
          <w:tcPr>
            <w:tcW w:w="2338" w:type="dxa"/>
            <w:tcBorders>
              <w:top w:val="nil"/>
              <w:left w:val="single" w:sz="4" w:space="0" w:color="auto"/>
              <w:bottom w:val="single" w:sz="4" w:space="0" w:color="auto"/>
              <w:right w:val="single" w:sz="4" w:space="0" w:color="auto"/>
            </w:tcBorders>
            <w:shd w:val="clear" w:color="000000" w:fill="B8CCE4"/>
            <w:noWrap/>
            <w:hideMark/>
          </w:tcPr>
          <w:p w14:paraId="2C8A7B5A" w14:textId="77777777" w:rsidR="00EB48CF" w:rsidRPr="00EB48CF" w:rsidRDefault="00EB48CF" w:rsidP="00EB48CF">
            <w:pPr>
              <w:rPr>
                <w:rFonts w:ascii="Arial" w:eastAsia="Times New Roman" w:hAnsi="Arial" w:cs="Arial"/>
                <w:color w:val="000000"/>
                <w:sz w:val="18"/>
                <w:szCs w:val="18"/>
                <w:lang w:val="es-CO" w:eastAsia="es-CO"/>
              </w:rPr>
            </w:pPr>
            <w:r w:rsidRPr="00EB48CF">
              <w:rPr>
                <w:rFonts w:ascii="Arial" w:hAnsi="Arial" w:cs="Arial"/>
                <w:sz w:val="18"/>
                <w:szCs w:val="18"/>
              </w:rPr>
              <w:t>SECRETARIA DE OBRAS PÚBLICAS</w:t>
            </w:r>
          </w:p>
        </w:tc>
        <w:tc>
          <w:tcPr>
            <w:tcW w:w="851" w:type="dxa"/>
            <w:tcBorders>
              <w:top w:val="nil"/>
              <w:left w:val="nil"/>
              <w:bottom w:val="single" w:sz="4" w:space="0" w:color="auto"/>
              <w:right w:val="single" w:sz="4" w:space="0" w:color="auto"/>
            </w:tcBorders>
            <w:shd w:val="clear" w:color="000000" w:fill="B8CCE4"/>
            <w:noWrap/>
            <w:vAlign w:val="bottom"/>
            <w:hideMark/>
          </w:tcPr>
          <w:p w14:paraId="57AAEC5B"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13</w:t>
            </w:r>
          </w:p>
        </w:tc>
        <w:tc>
          <w:tcPr>
            <w:tcW w:w="1134" w:type="dxa"/>
            <w:tcBorders>
              <w:top w:val="nil"/>
              <w:left w:val="nil"/>
              <w:bottom w:val="single" w:sz="4" w:space="0" w:color="auto"/>
              <w:right w:val="single" w:sz="4" w:space="0" w:color="auto"/>
            </w:tcBorders>
            <w:shd w:val="clear" w:color="000000" w:fill="B8CCE4"/>
            <w:noWrap/>
            <w:vAlign w:val="bottom"/>
            <w:hideMark/>
          </w:tcPr>
          <w:p w14:paraId="533A55E5"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13</w:t>
            </w:r>
          </w:p>
        </w:tc>
        <w:tc>
          <w:tcPr>
            <w:tcW w:w="1134" w:type="dxa"/>
            <w:tcBorders>
              <w:top w:val="nil"/>
              <w:left w:val="nil"/>
              <w:bottom w:val="single" w:sz="4" w:space="0" w:color="auto"/>
              <w:right w:val="single" w:sz="4" w:space="0" w:color="auto"/>
            </w:tcBorders>
            <w:shd w:val="clear" w:color="000000" w:fill="B8CCE4"/>
            <w:noWrap/>
            <w:vAlign w:val="bottom"/>
            <w:hideMark/>
          </w:tcPr>
          <w:p w14:paraId="7FFE0F2D"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13</w:t>
            </w:r>
          </w:p>
        </w:tc>
        <w:tc>
          <w:tcPr>
            <w:tcW w:w="850" w:type="dxa"/>
            <w:tcBorders>
              <w:top w:val="nil"/>
              <w:left w:val="nil"/>
              <w:bottom w:val="single" w:sz="4" w:space="0" w:color="auto"/>
              <w:right w:val="single" w:sz="4" w:space="0" w:color="auto"/>
            </w:tcBorders>
            <w:shd w:val="clear" w:color="000000" w:fill="FFFFFF"/>
            <w:noWrap/>
            <w:vAlign w:val="bottom"/>
            <w:hideMark/>
          </w:tcPr>
          <w:p w14:paraId="50991B25"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1CB34691"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24A6E046"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2</w:t>
            </w:r>
          </w:p>
        </w:tc>
        <w:tc>
          <w:tcPr>
            <w:tcW w:w="708" w:type="dxa"/>
            <w:tcBorders>
              <w:top w:val="nil"/>
              <w:left w:val="nil"/>
              <w:bottom w:val="single" w:sz="4" w:space="0" w:color="auto"/>
              <w:right w:val="single" w:sz="4" w:space="0" w:color="auto"/>
            </w:tcBorders>
            <w:shd w:val="clear" w:color="000000" w:fill="FFFFFF"/>
            <w:noWrap/>
            <w:vAlign w:val="bottom"/>
            <w:hideMark/>
          </w:tcPr>
          <w:p w14:paraId="30F6AEBA"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11</w:t>
            </w:r>
          </w:p>
        </w:tc>
        <w:tc>
          <w:tcPr>
            <w:tcW w:w="926" w:type="dxa"/>
            <w:tcBorders>
              <w:top w:val="nil"/>
              <w:left w:val="nil"/>
              <w:bottom w:val="single" w:sz="4" w:space="0" w:color="auto"/>
              <w:right w:val="single" w:sz="4" w:space="0" w:color="auto"/>
            </w:tcBorders>
            <w:shd w:val="clear" w:color="auto" w:fill="auto"/>
            <w:noWrap/>
            <w:vAlign w:val="bottom"/>
            <w:hideMark/>
          </w:tcPr>
          <w:p w14:paraId="0299F27C"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340,68</w:t>
            </w:r>
          </w:p>
        </w:tc>
        <w:tc>
          <w:tcPr>
            <w:tcW w:w="775" w:type="dxa"/>
            <w:tcBorders>
              <w:top w:val="nil"/>
              <w:left w:val="nil"/>
              <w:bottom w:val="single" w:sz="4" w:space="0" w:color="auto"/>
              <w:right w:val="single" w:sz="4" w:space="0" w:color="auto"/>
            </w:tcBorders>
            <w:shd w:val="clear" w:color="auto" w:fill="auto"/>
            <w:noWrap/>
            <w:vAlign w:val="bottom"/>
            <w:hideMark/>
          </w:tcPr>
          <w:p w14:paraId="66F83B83"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100</w:t>
            </w:r>
          </w:p>
        </w:tc>
        <w:tc>
          <w:tcPr>
            <w:tcW w:w="851" w:type="dxa"/>
            <w:tcBorders>
              <w:top w:val="nil"/>
              <w:left w:val="nil"/>
              <w:bottom w:val="single" w:sz="4" w:space="0" w:color="auto"/>
              <w:right w:val="single" w:sz="4" w:space="0" w:color="auto"/>
            </w:tcBorders>
            <w:shd w:val="clear" w:color="000000" w:fill="FFFFFF"/>
            <w:noWrap/>
            <w:vAlign w:val="bottom"/>
            <w:hideMark/>
          </w:tcPr>
          <w:p w14:paraId="5C1000D5"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w:t>
            </w:r>
          </w:p>
        </w:tc>
      </w:tr>
      <w:tr w:rsidR="00EB48CF" w:rsidRPr="00EB48CF" w14:paraId="2D284241" w14:textId="77777777" w:rsidTr="00B80AA2">
        <w:trPr>
          <w:trHeight w:val="278"/>
        </w:trPr>
        <w:tc>
          <w:tcPr>
            <w:tcW w:w="2338" w:type="dxa"/>
            <w:tcBorders>
              <w:top w:val="nil"/>
              <w:left w:val="single" w:sz="4" w:space="0" w:color="auto"/>
              <w:bottom w:val="single" w:sz="4" w:space="0" w:color="auto"/>
              <w:right w:val="single" w:sz="4" w:space="0" w:color="auto"/>
            </w:tcBorders>
            <w:shd w:val="clear" w:color="000000" w:fill="B8CCE4"/>
            <w:hideMark/>
          </w:tcPr>
          <w:p w14:paraId="3C28F8D9" w14:textId="77777777" w:rsidR="00EB48CF" w:rsidRPr="00EB48CF" w:rsidRDefault="00EB48CF" w:rsidP="00EB48CF">
            <w:pPr>
              <w:rPr>
                <w:rFonts w:ascii="Arial" w:eastAsia="Times New Roman" w:hAnsi="Arial" w:cs="Arial"/>
                <w:color w:val="000000"/>
                <w:sz w:val="18"/>
                <w:szCs w:val="18"/>
                <w:lang w:val="es-CO" w:eastAsia="es-CO"/>
              </w:rPr>
            </w:pPr>
            <w:r w:rsidRPr="00EB48CF">
              <w:rPr>
                <w:rFonts w:ascii="Arial" w:hAnsi="Arial" w:cs="Arial"/>
                <w:sz w:val="18"/>
                <w:szCs w:val="18"/>
              </w:rPr>
              <w:t>SECRETARIA DE GOBIERNO</w:t>
            </w:r>
          </w:p>
        </w:tc>
        <w:tc>
          <w:tcPr>
            <w:tcW w:w="851" w:type="dxa"/>
            <w:tcBorders>
              <w:top w:val="nil"/>
              <w:left w:val="nil"/>
              <w:bottom w:val="single" w:sz="4" w:space="0" w:color="auto"/>
              <w:right w:val="single" w:sz="4" w:space="0" w:color="auto"/>
            </w:tcBorders>
            <w:shd w:val="clear" w:color="000000" w:fill="B8CCE4"/>
            <w:noWrap/>
            <w:vAlign w:val="bottom"/>
            <w:hideMark/>
          </w:tcPr>
          <w:p w14:paraId="0ADF68E3"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28</w:t>
            </w:r>
          </w:p>
        </w:tc>
        <w:tc>
          <w:tcPr>
            <w:tcW w:w="1134" w:type="dxa"/>
            <w:tcBorders>
              <w:top w:val="nil"/>
              <w:left w:val="nil"/>
              <w:bottom w:val="single" w:sz="4" w:space="0" w:color="auto"/>
              <w:right w:val="single" w:sz="4" w:space="0" w:color="auto"/>
            </w:tcBorders>
            <w:shd w:val="clear" w:color="000000" w:fill="B8CCE4"/>
            <w:noWrap/>
            <w:vAlign w:val="bottom"/>
            <w:hideMark/>
          </w:tcPr>
          <w:p w14:paraId="37C78DF4"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25</w:t>
            </w:r>
          </w:p>
        </w:tc>
        <w:tc>
          <w:tcPr>
            <w:tcW w:w="1134" w:type="dxa"/>
            <w:tcBorders>
              <w:top w:val="nil"/>
              <w:left w:val="nil"/>
              <w:bottom w:val="single" w:sz="4" w:space="0" w:color="auto"/>
              <w:right w:val="single" w:sz="4" w:space="0" w:color="auto"/>
            </w:tcBorders>
            <w:shd w:val="clear" w:color="000000" w:fill="B8CCE4"/>
            <w:noWrap/>
            <w:vAlign w:val="bottom"/>
            <w:hideMark/>
          </w:tcPr>
          <w:p w14:paraId="7D9D9A09"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25</w:t>
            </w:r>
          </w:p>
        </w:tc>
        <w:tc>
          <w:tcPr>
            <w:tcW w:w="850" w:type="dxa"/>
            <w:tcBorders>
              <w:top w:val="nil"/>
              <w:left w:val="nil"/>
              <w:bottom w:val="single" w:sz="4" w:space="0" w:color="auto"/>
              <w:right w:val="single" w:sz="4" w:space="0" w:color="auto"/>
            </w:tcBorders>
            <w:shd w:val="clear" w:color="000000" w:fill="FFFFFF"/>
            <w:noWrap/>
            <w:vAlign w:val="bottom"/>
            <w:hideMark/>
          </w:tcPr>
          <w:p w14:paraId="222B47A7"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71689939"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54CB0B74"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9</w:t>
            </w:r>
          </w:p>
        </w:tc>
        <w:tc>
          <w:tcPr>
            <w:tcW w:w="708" w:type="dxa"/>
            <w:tcBorders>
              <w:top w:val="nil"/>
              <w:left w:val="nil"/>
              <w:bottom w:val="single" w:sz="4" w:space="0" w:color="auto"/>
              <w:right w:val="single" w:sz="4" w:space="0" w:color="auto"/>
            </w:tcBorders>
            <w:shd w:val="clear" w:color="000000" w:fill="FFFFFF"/>
            <w:noWrap/>
            <w:vAlign w:val="bottom"/>
            <w:hideMark/>
          </w:tcPr>
          <w:p w14:paraId="0C8342A0"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16</w:t>
            </w:r>
          </w:p>
        </w:tc>
        <w:tc>
          <w:tcPr>
            <w:tcW w:w="926" w:type="dxa"/>
            <w:tcBorders>
              <w:top w:val="nil"/>
              <w:left w:val="nil"/>
              <w:bottom w:val="single" w:sz="4" w:space="0" w:color="auto"/>
              <w:right w:val="single" w:sz="4" w:space="0" w:color="auto"/>
            </w:tcBorders>
            <w:shd w:val="clear" w:color="auto" w:fill="auto"/>
            <w:noWrap/>
            <w:vAlign w:val="bottom"/>
            <w:hideMark/>
          </w:tcPr>
          <w:p w14:paraId="229FB3AB"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171,45</w:t>
            </w:r>
          </w:p>
        </w:tc>
        <w:tc>
          <w:tcPr>
            <w:tcW w:w="775" w:type="dxa"/>
            <w:tcBorders>
              <w:top w:val="nil"/>
              <w:left w:val="nil"/>
              <w:bottom w:val="single" w:sz="4" w:space="0" w:color="auto"/>
              <w:right w:val="single" w:sz="4" w:space="0" w:color="auto"/>
            </w:tcBorders>
            <w:shd w:val="clear" w:color="auto" w:fill="auto"/>
            <w:noWrap/>
            <w:vAlign w:val="bottom"/>
            <w:hideMark/>
          </w:tcPr>
          <w:p w14:paraId="63BC5BCB"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100</w:t>
            </w:r>
          </w:p>
        </w:tc>
        <w:tc>
          <w:tcPr>
            <w:tcW w:w="851" w:type="dxa"/>
            <w:tcBorders>
              <w:top w:val="nil"/>
              <w:left w:val="nil"/>
              <w:bottom w:val="single" w:sz="4" w:space="0" w:color="auto"/>
              <w:right w:val="single" w:sz="4" w:space="0" w:color="auto"/>
            </w:tcBorders>
            <w:shd w:val="clear" w:color="000000" w:fill="FFFFFF"/>
            <w:noWrap/>
            <w:vAlign w:val="bottom"/>
            <w:hideMark/>
          </w:tcPr>
          <w:p w14:paraId="4C1A6F2F"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2</w:t>
            </w:r>
          </w:p>
        </w:tc>
      </w:tr>
      <w:tr w:rsidR="00EB48CF" w:rsidRPr="00EB48CF" w14:paraId="3DEED8B0" w14:textId="77777777" w:rsidTr="00B80AA2">
        <w:trPr>
          <w:trHeight w:val="278"/>
        </w:trPr>
        <w:tc>
          <w:tcPr>
            <w:tcW w:w="2338" w:type="dxa"/>
            <w:tcBorders>
              <w:top w:val="nil"/>
              <w:left w:val="single" w:sz="4" w:space="0" w:color="auto"/>
              <w:bottom w:val="single" w:sz="4" w:space="0" w:color="auto"/>
              <w:right w:val="single" w:sz="4" w:space="0" w:color="auto"/>
            </w:tcBorders>
            <w:shd w:val="clear" w:color="000000" w:fill="B8CCE4"/>
            <w:hideMark/>
          </w:tcPr>
          <w:p w14:paraId="7C828BD4" w14:textId="77777777" w:rsidR="00EB48CF" w:rsidRPr="00EB48CF" w:rsidRDefault="00EB48CF" w:rsidP="00EB48CF">
            <w:pPr>
              <w:rPr>
                <w:rFonts w:ascii="Arial" w:eastAsia="Times New Roman" w:hAnsi="Arial" w:cs="Arial"/>
                <w:color w:val="000000"/>
                <w:sz w:val="18"/>
                <w:szCs w:val="18"/>
                <w:lang w:val="es-CO" w:eastAsia="es-CO"/>
              </w:rPr>
            </w:pPr>
            <w:r w:rsidRPr="00EB48CF">
              <w:rPr>
                <w:rFonts w:ascii="Arial" w:hAnsi="Arial" w:cs="Arial"/>
                <w:sz w:val="18"/>
                <w:szCs w:val="18"/>
              </w:rPr>
              <w:t>SECRETARIA TICS Y COMPETITIVIDAD</w:t>
            </w:r>
          </w:p>
        </w:tc>
        <w:tc>
          <w:tcPr>
            <w:tcW w:w="851" w:type="dxa"/>
            <w:tcBorders>
              <w:top w:val="nil"/>
              <w:left w:val="nil"/>
              <w:bottom w:val="single" w:sz="4" w:space="0" w:color="auto"/>
              <w:right w:val="single" w:sz="4" w:space="0" w:color="auto"/>
            </w:tcBorders>
            <w:shd w:val="clear" w:color="000000" w:fill="B8CCE4"/>
            <w:noWrap/>
            <w:vAlign w:val="bottom"/>
            <w:hideMark/>
          </w:tcPr>
          <w:p w14:paraId="373B4A83"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20</w:t>
            </w:r>
          </w:p>
        </w:tc>
        <w:tc>
          <w:tcPr>
            <w:tcW w:w="1134" w:type="dxa"/>
            <w:tcBorders>
              <w:top w:val="nil"/>
              <w:left w:val="nil"/>
              <w:bottom w:val="single" w:sz="4" w:space="0" w:color="auto"/>
              <w:right w:val="single" w:sz="4" w:space="0" w:color="auto"/>
            </w:tcBorders>
            <w:shd w:val="clear" w:color="000000" w:fill="B8CCE4"/>
            <w:noWrap/>
            <w:vAlign w:val="bottom"/>
            <w:hideMark/>
          </w:tcPr>
          <w:p w14:paraId="78A65F39"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20</w:t>
            </w:r>
          </w:p>
        </w:tc>
        <w:tc>
          <w:tcPr>
            <w:tcW w:w="1134" w:type="dxa"/>
            <w:tcBorders>
              <w:top w:val="nil"/>
              <w:left w:val="nil"/>
              <w:bottom w:val="single" w:sz="4" w:space="0" w:color="auto"/>
              <w:right w:val="single" w:sz="4" w:space="0" w:color="auto"/>
            </w:tcBorders>
            <w:shd w:val="clear" w:color="000000" w:fill="B8CCE4"/>
            <w:noWrap/>
            <w:vAlign w:val="bottom"/>
            <w:hideMark/>
          </w:tcPr>
          <w:p w14:paraId="21A01388"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20</w:t>
            </w:r>
          </w:p>
        </w:tc>
        <w:tc>
          <w:tcPr>
            <w:tcW w:w="850" w:type="dxa"/>
            <w:tcBorders>
              <w:top w:val="nil"/>
              <w:left w:val="nil"/>
              <w:bottom w:val="single" w:sz="4" w:space="0" w:color="auto"/>
              <w:right w:val="single" w:sz="4" w:space="0" w:color="auto"/>
            </w:tcBorders>
            <w:shd w:val="clear" w:color="000000" w:fill="FFFFFF"/>
            <w:noWrap/>
            <w:vAlign w:val="bottom"/>
            <w:hideMark/>
          </w:tcPr>
          <w:p w14:paraId="151A0B9F"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233C839E"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6392085B"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7</w:t>
            </w:r>
          </w:p>
        </w:tc>
        <w:tc>
          <w:tcPr>
            <w:tcW w:w="708" w:type="dxa"/>
            <w:tcBorders>
              <w:top w:val="nil"/>
              <w:left w:val="nil"/>
              <w:bottom w:val="single" w:sz="4" w:space="0" w:color="auto"/>
              <w:right w:val="single" w:sz="4" w:space="0" w:color="auto"/>
            </w:tcBorders>
            <w:shd w:val="clear" w:color="000000" w:fill="FFFFFF"/>
            <w:noWrap/>
            <w:vAlign w:val="bottom"/>
            <w:hideMark/>
          </w:tcPr>
          <w:p w14:paraId="74578198"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13</w:t>
            </w:r>
          </w:p>
        </w:tc>
        <w:tc>
          <w:tcPr>
            <w:tcW w:w="926" w:type="dxa"/>
            <w:tcBorders>
              <w:top w:val="nil"/>
              <w:left w:val="nil"/>
              <w:bottom w:val="single" w:sz="4" w:space="0" w:color="auto"/>
              <w:right w:val="single" w:sz="4" w:space="0" w:color="auto"/>
            </w:tcBorders>
            <w:shd w:val="clear" w:color="auto" w:fill="auto"/>
            <w:noWrap/>
            <w:vAlign w:val="bottom"/>
            <w:hideMark/>
          </w:tcPr>
          <w:p w14:paraId="5C138BB1"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155</w:t>
            </w:r>
          </w:p>
        </w:tc>
        <w:tc>
          <w:tcPr>
            <w:tcW w:w="775" w:type="dxa"/>
            <w:tcBorders>
              <w:top w:val="nil"/>
              <w:left w:val="nil"/>
              <w:bottom w:val="single" w:sz="4" w:space="0" w:color="auto"/>
              <w:right w:val="single" w:sz="4" w:space="0" w:color="auto"/>
            </w:tcBorders>
            <w:shd w:val="clear" w:color="auto" w:fill="auto"/>
            <w:noWrap/>
            <w:vAlign w:val="bottom"/>
            <w:hideMark/>
          </w:tcPr>
          <w:p w14:paraId="74E2FFA8"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100</w:t>
            </w:r>
          </w:p>
        </w:tc>
        <w:tc>
          <w:tcPr>
            <w:tcW w:w="851" w:type="dxa"/>
            <w:tcBorders>
              <w:top w:val="nil"/>
              <w:left w:val="nil"/>
              <w:bottom w:val="single" w:sz="4" w:space="0" w:color="auto"/>
              <w:right w:val="single" w:sz="4" w:space="0" w:color="auto"/>
            </w:tcBorders>
            <w:shd w:val="clear" w:color="000000" w:fill="FFFFFF"/>
            <w:noWrap/>
            <w:vAlign w:val="bottom"/>
            <w:hideMark/>
          </w:tcPr>
          <w:p w14:paraId="4376C19F" w14:textId="7F024C5A" w:rsidR="00EB48CF" w:rsidRPr="00EB48CF" w:rsidRDefault="0045399F" w:rsidP="00EB48CF">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3</w:t>
            </w:r>
          </w:p>
        </w:tc>
      </w:tr>
      <w:tr w:rsidR="00EB48CF" w:rsidRPr="00EB48CF" w14:paraId="0AC1FE84" w14:textId="77777777" w:rsidTr="00B80AA2">
        <w:trPr>
          <w:trHeight w:val="278"/>
        </w:trPr>
        <w:tc>
          <w:tcPr>
            <w:tcW w:w="2338" w:type="dxa"/>
            <w:tcBorders>
              <w:top w:val="nil"/>
              <w:left w:val="single" w:sz="4" w:space="0" w:color="auto"/>
              <w:bottom w:val="single" w:sz="4" w:space="0" w:color="auto"/>
              <w:right w:val="single" w:sz="4" w:space="0" w:color="auto"/>
            </w:tcBorders>
            <w:shd w:val="clear" w:color="000000" w:fill="B8CCE4"/>
            <w:hideMark/>
          </w:tcPr>
          <w:p w14:paraId="0EFBAF4F" w14:textId="77777777" w:rsidR="00EB48CF" w:rsidRPr="00EB48CF" w:rsidRDefault="00EB48CF" w:rsidP="00EB48CF">
            <w:pPr>
              <w:rPr>
                <w:rFonts w:ascii="Arial" w:eastAsia="Times New Roman" w:hAnsi="Arial" w:cs="Arial"/>
                <w:color w:val="000000"/>
                <w:sz w:val="18"/>
                <w:szCs w:val="18"/>
                <w:lang w:val="es-CO" w:eastAsia="es-CO"/>
              </w:rPr>
            </w:pPr>
            <w:r w:rsidRPr="00EB48CF">
              <w:rPr>
                <w:rFonts w:ascii="Arial" w:hAnsi="Arial" w:cs="Arial"/>
                <w:sz w:val="18"/>
                <w:szCs w:val="18"/>
              </w:rPr>
              <w:t>SECRETARIA DEL DEPORTE</w:t>
            </w:r>
          </w:p>
        </w:tc>
        <w:tc>
          <w:tcPr>
            <w:tcW w:w="851" w:type="dxa"/>
            <w:tcBorders>
              <w:top w:val="nil"/>
              <w:left w:val="nil"/>
              <w:bottom w:val="single" w:sz="4" w:space="0" w:color="auto"/>
              <w:right w:val="single" w:sz="4" w:space="0" w:color="auto"/>
            </w:tcBorders>
            <w:shd w:val="clear" w:color="000000" w:fill="B8CCE4"/>
            <w:noWrap/>
            <w:vAlign w:val="bottom"/>
            <w:hideMark/>
          </w:tcPr>
          <w:p w14:paraId="6881153B"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10</w:t>
            </w:r>
          </w:p>
        </w:tc>
        <w:tc>
          <w:tcPr>
            <w:tcW w:w="1134" w:type="dxa"/>
            <w:tcBorders>
              <w:top w:val="nil"/>
              <w:left w:val="nil"/>
              <w:bottom w:val="single" w:sz="4" w:space="0" w:color="auto"/>
              <w:right w:val="single" w:sz="4" w:space="0" w:color="auto"/>
            </w:tcBorders>
            <w:shd w:val="clear" w:color="000000" w:fill="B8CCE4"/>
            <w:noWrap/>
            <w:vAlign w:val="bottom"/>
            <w:hideMark/>
          </w:tcPr>
          <w:p w14:paraId="3B1866BB"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10</w:t>
            </w:r>
          </w:p>
        </w:tc>
        <w:tc>
          <w:tcPr>
            <w:tcW w:w="1134" w:type="dxa"/>
            <w:tcBorders>
              <w:top w:val="nil"/>
              <w:left w:val="nil"/>
              <w:bottom w:val="single" w:sz="4" w:space="0" w:color="auto"/>
              <w:right w:val="single" w:sz="4" w:space="0" w:color="auto"/>
            </w:tcBorders>
            <w:shd w:val="clear" w:color="000000" w:fill="B8CCE4"/>
            <w:noWrap/>
            <w:vAlign w:val="bottom"/>
            <w:hideMark/>
          </w:tcPr>
          <w:p w14:paraId="3229D5CC"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10</w:t>
            </w:r>
          </w:p>
        </w:tc>
        <w:tc>
          <w:tcPr>
            <w:tcW w:w="850" w:type="dxa"/>
            <w:tcBorders>
              <w:top w:val="nil"/>
              <w:left w:val="nil"/>
              <w:bottom w:val="single" w:sz="4" w:space="0" w:color="auto"/>
              <w:right w:val="single" w:sz="4" w:space="0" w:color="auto"/>
            </w:tcBorders>
            <w:shd w:val="clear" w:color="000000" w:fill="FFFFFF"/>
            <w:noWrap/>
            <w:vAlign w:val="bottom"/>
            <w:hideMark/>
          </w:tcPr>
          <w:p w14:paraId="09FBBFFD"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1A010E53"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358F4F95"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4</w:t>
            </w:r>
          </w:p>
        </w:tc>
        <w:tc>
          <w:tcPr>
            <w:tcW w:w="708" w:type="dxa"/>
            <w:tcBorders>
              <w:top w:val="nil"/>
              <w:left w:val="nil"/>
              <w:bottom w:val="single" w:sz="4" w:space="0" w:color="auto"/>
              <w:right w:val="single" w:sz="4" w:space="0" w:color="auto"/>
            </w:tcBorders>
            <w:shd w:val="clear" w:color="000000" w:fill="FFFFFF"/>
            <w:noWrap/>
            <w:vAlign w:val="bottom"/>
            <w:hideMark/>
          </w:tcPr>
          <w:p w14:paraId="55ECE144"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6</w:t>
            </w:r>
          </w:p>
        </w:tc>
        <w:tc>
          <w:tcPr>
            <w:tcW w:w="926" w:type="dxa"/>
            <w:tcBorders>
              <w:top w:val="nil"/>
              <w:left w:val="nil"/>
              <w:bottom w:val="single" w:sz="4" w:space="0" w:color="auto"/>
              <w:right w:val="single" w:sz="4" w:space="0" w:color="auto"/>
            </w:tcBorders>
            <w:shd w:val="clear" w:color="auto" w:fill="auto"/>
            <w:noWrap/>
            <w:vAlign w:val="bottom"/>
            <w:hideMark/>
          </w:tcPr>
          <w:p w14:paraId="7B8ADB3F"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136,82</w:t>
            </w:r>
          </w:p>
        </w:tc>
        <w:tc>
          <w:tcPr>
            <w:tcW w:w="775" w:type="dxa"/>
            <w:tcBorders>
              <w:top w:val="nil"/>
              <w:left w:val="nil"/>
              <w:bottom w:val="single" w:sz="4" w:space="0" w:color="auto"/>
              <w:right w:val="single" w:sz="4" w:space="0" w:color="auto"/>
            </w:tcBorders>
            <w:shd w:val="clear" w:color="auto" w:fill="auto"/>
            <w:noWrap/>
            <w:vAlign w:val="bottom"/>
            <w:hideMark/>
          </w:tcPr>
          <w:p w14:paraId="1909EF28"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100</w:t>
            </w:r>
          </w:p>
        </w:tc>
        <w:tc>
          <w:tcPr>
            <w:tcW w:w="851" w:type="dxa"/>
            <w:tcBorders>
              <w:top w:val="nil"/>
              <w:left w:val="nil"/>
              <w:bottom w:val="single" w:sz="4" w:space="0" w:color="auto"/>
              <w:right w:val="single" w:sz="4" w:space="0" w:color="auto"/>
            </w:tcBorders>
            <w:shd w:val="clear" w:color="000000" w:fill="FFFFFF"/>
            <w:noWrap/>
            <w:vAlign w:val="bottom"/>
            <w:hideMark/>
          </w:tcPr>
          <w:p w14:paraId="2D28A155" w14:textId="7F51360B" w:rsidR="00EB48CF" w:rsidRPr="00EB48CF" w:rsidRDefault="0045399F" w:rsidP="00EB48CF">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4</w:t>
            </w:r>
          </w:p>
        </w:tc>
      </w:tr>
      <w:tr w:rsidR="00EB48CF" w:rsidRPr="00EB48CF" w14:paraId="2BDE7D24" w14:textId="77777777" w:rsidTr="00B80AA2">
        <w:trPr>
          <w:trHeight w:val="278"/>
        </w:trPr>
        <w:tc>
          <w:tcPr>
            <w:tcW w:w="2338" w:type="dxa"/>
            <w:tcBorders>
              <w:top w:val="nil"/>
              <w:left w:val="single" w:sz="4" w:space="0" w:color="auto"/>
              <w:bottom w:val="single" w:sz="4" w:space="0" w:color="auto"/>
              <w:right w:val="single" w:sz="4" w:space="0" w:color="auto"/>
            </w:tcBorders>
            <w:shd w:val="clear" w:color="000000" w:fill="B8CCE4"/>
            <w:hideMark/>
          </w:tcPr>
          <w:p w14:paraId="4F4DD01D" w14:textId="77777777" w:rsidR="00EB48CF" w:rsidRPr="00EB48CF" w:rsidRDefault="00EB48CF" w:rsidP="00EB48CF">
            <w:pPr>
              <w:rPr>
                <w:rFonts w:ascii="Arial" w:eastAsia="Times New Roman" w:hAnsi="Arial" w:cs="Arial"/>
                <w:color w:val="000000"/>
                <w:sz w:val="18"/>
                <w:szCs w:val="18"/>
                <w:lang w:val="es-CO" w:eastAsia="es-CO"/>
              </w:rPr>
            </w:pPr>
            <w:r w:rsidRPr="00EB48CF">
              <w:rPr>
                <w:rFonts w:ascii="Arial" w:hAnsi="Arial" w:cs="Arial"/>
                <w:sz w:val="18"/>
                <w:szCs w:val="18"/>
              </w:rPr>
              <w:t>SECRETARIA DE EDUCACIÓN</w:t>
            </w:r>
          </w:p>
        </w:tc>
        <w:tc>
          <w:tcPr>
            <w:tcW w:w="851" w:type="dxa"/>
            <w:tcBorders>
              <w:top w:val="nil"/>
              <w:left w:val="nil"/>
              <w:bottom w:val="single" w:sz="4" w:space="0" w:color="auto"/>
              <w:right w:val="single" w:sz="4" w:space="0" w:color="auto"/>
            </w:tcBorders>
            <w:shd w:val="clear" w:color="000000" w:fill="B8CCE4"/>
            <w:noWrap/>
            <w:vAlign w:val="bottom"/>
            <w:hideMark/>
          </w:tcPr>
          <w:p w14:paraId="7735D148"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25</w:t>
            </w:r>
          </w:p>
        </w:tc>
        <w:tc>
          <w:tcPr>
            <w:tcW w:w="1134" w:type="dxa"/>
            <w:tcBorders>
              <w:top w:val="nil"/>
              <w:left w:val="nil"/>
              <w:bottom w:val="single" w:sz="4" w:space="0" w:color="auto"/>
              <w:right w:val="single" w:sz="4" w:space="0" w:color="auto"/>
            </w:tcBorders>
            <w:shd w:val="clear" w:color="000000" w:fill="B8CCE4"/>
            <w:noWrap/>
            <w:vAlign w:val="bottom"/>
            <w:hideMark/>
          </w:tcPr>
          <w:p w14:paraId="66AAB4CF"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24</w:t>
            </w:r>
          </w:p>
        </w:tc>
        <w:tc>
          <w:tcPr>
            <w:tcW w:w="1134" w:type="dxa"/>
            <w:tcBorders>
              <w:top w:val="nil"/>
              <w:left w:val="nil"/>
              <w:bottom w:val="single" w:sz="4" w:space="0" w:color="auto"/>
              <w:right w:val="single" w:sz="4" w:space="0" w:color="auto"/>
            </w:tcBorders>
            <w:shd w:val="clear" w:color="000000" w:fill="B8CCE4"/>
            <w:noWrap/>
            <w:vAlign w:val="bottom"/>
            <w:hideMark/>
          </w:tcPr>
          <w:p w14:paraId="3DE75A91"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24</w:t>
            </w:r>
          </w:p>
        </w:tc>
        <w:tc>
          <w:tcPr>
            <w:tcW w:w="850" w:type="dxa"/>
            <w:tcBorders>
              <w:top w:val="nil"/>
              <w:left w:val="nil"/>
              <w:bottom w:val="single" w:sz="4" w:space="0" w:color="auto"/>
              <w:right w:val="single" w:sz="4" w:space="0" w:color="auto"/>
            </w:tcBorders>
            <w:shd w:val="clear" w:color="000000" w:fill="FFFFFF"/>
            <w:noWrap/>
            <w:vAlign w:val="bottom"/>
            <w:hideMark/>
          </w:tcPr>
          <w:p w14:paraId="6F8A3FB2"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25BA7365"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7CE9BA89"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6</w:t>
            </w:r>
          </w:p>
        </w:tc>
        <w:tc>
          <w:tcPr>
            <w:tcW w:w="708" w:type="dxa"/>
            <w:tcBorders>
              <w:top w:val="nil"/>
              <w:left w:val="nil"/>
              <w:bottom w:val="single" w:sz="4" w:space="0" w:color="auto"/>
              <w:right w:val="single" w:sz="4" w:space="0" w:color="auto"/>
            </w:tcBorders>
            <w:shd w:val="clear" w:color="000000" w:fill="FFFFFF"/>
            <w:noWrap/>
            <w:vAlign w:val="bottom"/>
            <w:hideMark/>
          </w:tcPr>
          <w:p w14:paraId="2DA61999"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17</w:t>
            </w:r>
          </w:p>
        </w:tc>
        <w:tc>
          <w:tcPr>
            <w:tcW w:w="926" w:type="dxa"/>
            <w:tcBorders>
              <w:top w:val="nil"/>
              <w:left w:val="nil"/>
              <w:bottom w:val="single" w:sz="4" w:space="0" w:color="auto"/>
              <w:right w:val="single" w:sz="4" w:space="0" w:color="auto"/>
            </w:tcBorders>
            <w:shd w:val="clear" w:color="auto" w:fill="auto"/>
            <w:noWrap/>
            <w:vAlign w:val="bottom"/>
            <w:hideMark/>
          </w:tcPr>
          <w:p w14:paraId="5830D7C6"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133</w:t>
            </w:r>
          </w:p>
        </w:tc>
        <w:tc>
          <w:tcPr>
            <w:tcW w:w="775" w:type="dxa"/>
            <w:tcBorders>
              <w:top w:val="nil"/>
              <w:left w:val="nil"/>
              <w:bottom w:val="single" w:sz="4" w:space="0" w:color="auto"/>
              <w:right w:val="single" w:sz="4" w:space="0" w:color="auto"/>
            </w:tcBorders>
            <w:shd w:val="clear" w:color="auto" w:fill="auto"/>
            <w:noWrap/>
            <w:vAlign w:val="bottom"/>
            <w:hideMark/>
          </w:tcPr>
          <w:p w14:paraId="64D2B4EC"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100</w:t>
            </w:r>
          </w:p>
        </w:tc>
        <w:tc>
          <w:tcPr>
            <w:tcW w:w="851" w:type="dxa"/>
            <w:tcBorders>
              <w:top w:val="nil"/>
              <w:left w:val="nil"/>
              <w:bottom w:val="single" w:sz="4" w:space="0" w:color="auto"/>
              <w:right w:val="single" w:sz="4" w:space="0" w:color="auto"/>
            </w:tcBorders>
            <w:shd w:val="clear" w:color="000000" w:fill="FFFFFF"/>
            <w:noWrap/>
            <w:vAlign w:val="bottom"/>
            <w:hideMark/>
          </w:tcPr>
          <w:p w14:paraId="0273B474" w14:textId="534CF772" w:rsidR="00EB48CF" w:rsidRPr="00EB48CF" w:rsidRDefault="0045399F" w:rsidP="00EB48CF">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5</w:t>
            </w:r>
          </w:p>
        </w:tc>
      </w:tr>
      <w:tr w:rsidR="00EB48CF" w:rsidRPr="00EB48CF" w14:paraId="42AD2E6D" w14:textId="77777777" w:rsidTr="00B80AA2">
        <w:trPr>
          <w:trHeight w:val="556"/>
        </w:trPr>
        <w:tc>
          <w:tcPr>
            <w:tcW w:w="2338" w:type="dxa"/>
            <w:tcBorders>
              <w:top w:val="nil"/>
              <w:left w:val="single" w:sz="4" w:space="0" w:color="auto"/>
              <w:bottom w:val="single" w:sz="4" w:space="0" w:color="auto"/>
              <w:right w:val="single" w:sz="4" w:space="0" w:color="auto"/>
            </w:tcBorders>
            <w:shd w:val="clear" w:color="000000" w:fill="B8CCE4"/>
            <w:hideMark/>
          </w:tcPr>
          <w:p w14:paraId="11738DFF" w14:textId="77777777" w:rsidR="00EB48CF" w:rsidRPr="00EB48CF" w:rsidRDefault="00EB48CF" w:rsidP="00EB48CF">
            <w:pPr>
              <w:rPr>
                <w:rFonts w:ascii="Arial" w:eastAsia="Times New Roman" w:hAnsi="Arial" w:cs="Arial"/>
                <w:color w:val="000000"/>
                <w:sz w:val="18"/>
                <w:szCs w:val="18"/>
                <w:lang w:val="es-CO" w:eastAsia="es-CO"/>
              </w:rPr>
            </w:pPr>
            <w:r w:rsidRPr="00EB48CF">
              <w:rPr>
                <w:rFonts w:ascii="Arial" w:hAnsi="Arial" w:cs="Arial"/>
                <w:sz w:val="18"/>
                <w:szCs w:val="18"/>
              </w:rPr>
              <w:t>SECRETARIA DE SERVICIOS ADMINISTRATIVOS</w:t>
            </w:r>
          </w:p>
        </w:tc>
        <w:tc>
          <w:tcPr>
            <w:tcW w:w="851" w:type="dxa"/>
            <w:tcBorders>
              <w:top w:val="nil"/>
              <w:left w:val="nil"/>
              <w:bottom w:val="single" w:sz="4" w:space="0" w:color="auto"/>
              <w:right w:val="single" w:sz="4" w:space="0" w:color="auto"/>
            </w:tcBorders>
            <w:shd w:val="clear" w:color="000000" w:fill="B8CCE4"/>
            <w:noWrap/>
            <w:vAlign w:val="bottom"/>
            <w:hideMark/>
          </w:tcPr>
          <w:p w14:paraId="191B37CC"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27</w:t>
            </w:r>
          </w:p>
        </w:tc>
        <w:tc>
          <w:tcPr>
            <w:tcW w:w="1134" w:type="dxa"/>
            <w:tcBorders>
              <w:top w:val="nil"/>
              <w:left w:val="nil"/>
              <w:bottom w:val="single" w:sz="4" w:space="0" w:color="auto"/>
              <w:right w:val="single" w:sz="4" w:space="0" w:color="auto"/>
            </w:tcBorders>
            <w:shd w:val="clear" w:color="000000" w:fill="B8CCE4"/>
            <w:noWrap/>
            <w:vAlign w:val="bottom"/>
            <w:hideMark/>
          </w:tcPr>
          <w:p w14:paraId="44383D83"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27</w:t>
            </w:r>
          </w:p>
        </w:tc>
        <w:tc>
          <w:tcPr>
            <w:tcW w:w="1134" w:type="dxa"/>
            <w:tcBorders>
              <w:top w:val="nil"/>
              <w:left w:val="nil"/>
              <w:bottom w:val="single" w:sz="4" w:space="0" w:color="auto"/>
              <w:right w:val="single" w:sz="4" w:space="0" w:color="auto"/>
            </w:tcBorders>
            <w:shd w:val="clear" w:color="000000" w:fill="B8CCE4"/>
            <w:noWrap/>
            <w:vAlign w:val="bottom"/>
            <w:hideMark/>
          </w:tcPr>
          <w:p w14:paraId="3C9CB178"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27</w:t>
            </w:r>
          </w:p>
        </w:tc>
        <w:tc>
          <w:tcPr>
            <w:tcW w:w="850" w:type="dxa"/>
            <w:tcBorders>
              <w:top w:val="nil"/>
              <w:left w:val="nil"/>
              <w:bottom w:val="single" w:sz="4" w:space="0" w:color="auto"/>
              <w:right w:val="single" w:sz="4" w:space="0" w:color="auto"/>
            </w:tcBorders>
            <w:shd w:val="clear" w:color="000000" w:fill="FFFFFF"/>
            <w:noWrap/>
            <w:vAlign w:val="bottom"/>
            <w:hideMark/>
          </w:tcPr>
          <w:p w14:paraId="62510B21"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5A24D637"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523AE507"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10</w:t>
            </w:r>
          </w:p>
        </w:tc>
        <w:tc>
          <w:tcPr>
            <w:tcW w:w="708" w:type="dxa"/>
            <w:tcBorders>
              <w:top w:val="nil"/>
              <w:left w:val="nil"/>
              <w:bottom w:val="single" w:sz="4" w:space="0" w:color="auto"/>
              <w:right w:val="single" w:sz="4" w:space="0" w:color="auto"/>
            </w:tcBorders>
            <w:shd w:val="clear" w:color="000000" w:fill="FFFFFF"/>
            <w:noWrap/>
            <w:vAlign w:val="bottom"/>
            <w:hideMark/>
          </w:tcPr>
          <w:p w14:paraId="387130B5"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16</w:t>
            </w:r>
          </w:p>
        </w:tc>
        <w:tc>
          <w:tcPr>
            <w:tcW w:w="926" w:type="dxa"/>
            <w:tcBorders>
              <w:top w:val="nil"/>
              <w:left w:val="nil"/>
              <w:bottom w:val="single" w:sz="4" w:space="0" w:color="auto"/>
              <w:right w:val="single" w:sz="4" w:space="0" w:color="auto"/>
            </w:tcBorders>
            <w:shd w:val="clear" w:color="auto" w:fill="auto"/>
            <w:noWrap/>
            <w:vAlign w:val="bottom"/>
            <w:hideMark/>
          </w:tcPr>
          <w:p w14:paraId="6966708F"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127,00</w:t>
            </w:r>
          </w:p>
        </w:tc>
        <w:tc>
          <w:tcPr>
            <w:tcW w:w="775" w:type="dxa"/>
            <w:tcBorders>
              <w:top w:val="nil"/>
              <w:left w:val="nil"/>
              <w:bottom w:val="single" w:sz="4" w:space="0" w:color="auto"/>
              <w:right w:val="single" w:sz="4" w:space="0" w:color="auto"/>
            </w:tcBorders>
            <w:shd w:val="clear" w:color="auto" w:fill="auto"/>
            <w:noWrap/>
            <w:vAlign w:val="bottom"/>
            <w:hideMark/>
          </w:tcPr>
          <w:p w14:paraId="19F911DE"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100</w:t>
            </w:r>
          </w:p>
        </w:tc>
        <w:tc>
          <w:tcPr>
            <w:tcW w:w="851" w:type="dxa"/>
            <w:tcBorders>
              <w:top w:val="nil"/>
              <w:left w:val="nil"/>
              <w:bottom w:val="single" w:sz="4" w:space="0" w:color="auto"/>
              <w:right w:val="single" w:sz="4" w:space="0" w:color="auto"/>
            </w:tcBorders>
            <w:shd w:val="clear" w:color="000000" w:fill="FFFFFF"/>
            <w:noWrap/>
            <w:vAlign w:val="bottom"/>
            <w:hideMark/>
          </w:tcPr>
          <w:p w14:paraId="032F250E" w14:textId="6B97D5FF" w:rsidR="00EB48CF" w:rsidRPr="00EB48CF" w:rsidRDefault="0045399F" w:rsidP="00EB48CF">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6</w:t>
            </w:r>
          </w:p>
        </w:tc>
      </w:tr>
      <w:tr w:rsidR="00EB48CF" w:rsidRPr="00EB48CF" w14:paraId="4146C8FE" w14:textId="77777777" w:rsidTr="00B80AA2">
        <w:trPr>
          <w:trHeight w:val="278"/>
        </w:trPr>
        <w:tc>
          <w:tcPr>
            <w:tcW w:w="2338" w:type="dxa"/>
            <w:tcBorders>
              <w:top w:val="nil"/>
              <w:left w:val="single" w:sz="4" w:space="0" w:color="auto"/>
              <w:bottom w:val="single" w:sz="4" w:space="0" w:color="auto"/>
              <w:right w:val="single" w:sz="4" w:space="0" w:color="auto"/>
            </w:tcBorders>
            <w:shd w:val="clear" w:color="000000" w:fill="B8CCE4"/>
            <w:hideMark/>
          </w:tcPr>
          <w:p w14:paraId="08DAE91D" w14:textId="77777777" w:rsidR="00EB48CF" w:rsidRPr="00EB48CF" w:rsidRDefault="00EB48CF" w:rsidP="00EB48CF">
            <w:pPr>
              <w:rPr>
                <w:rFonts w:ascii="Arial" w:eastAsia="Times New Roman" w:hAnsi="Arial" w:cs="Arial"/>
                <w:color w:val="000000"/>
                <w:sz w:val="18"/>
                <w:szCs w:val="18"/>
                <w:lang w:val="es-CO" w:eastAsia="es-CO"/>
              </w:rPr>
            </w:pPr>
            <w:r w:rsidRPr="00EB48CF">
              <w:rPr>
                <w:rFonts w:ascii="Arial" w:hAnsi="Arial" w:cs="Arial"/>
                <w:sz w:val="18"/>
                <w:szCs w:val="18"/>
              </w:rPr>
              <w:t>UNIDAD DE GESTION DEL RIESGO</w:t>
            </w:r>
          </w:p>
        </w:tc>
        <w:tc>
          <w:tcPr>
            <w:tcW w:w="851" w:type="dxa"/>
            <w:tcBorders>
              <w:top w:val="nil"/>
              <w:left w:val="nil"/>
              <w:bottom w:val="single" w:sz="4" w:space="0" w:color="auto"/>
              <w:right w:val="single" w:sz="4" w:space="0" w:color="auto"/>
            </w:tcBorders>
            <w:shd w:val="clear" w:color="000000" w:fill="B8CCE4"/>
            <w:noWrap/>
            <w:vAlign w:val="bottom"/>
            <w:hideMark/>
          </w:tcPr>
          <w:p w14:paraId="512DBC06"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8</w:t>
            </w:r>
          </w:p>
        </w:tc>
        <w:tc>
          <w:tcPr>
            <w:tcW w:w="1134" w:type="dxa"/>
            <w:tcBorders>
              <w:top w:val="nil"/>
              <w:left w:val="nil"/>
              <w:bottom w:val="single" w:sz="4" w:space="0" w:color="auto"/>
              <w:right w:val="single" w:sz="4" w:space="0" w:color="auto"/>
            </w:tcBorders>
            <w:shd w:val="clear" w:color="000000" w:fill="B8CCE4"/>
            <w:noWrap/>
            <w:vAlign w:val="bottom"/>
            <w:hideMark/>
          </w:tcPr>
          <w:p w14:paraId="62931EC0"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8</w:t>
            </w:r>
          </w:p>
        </w:tc>
        <w:tc>
          <w:tcPr>
            <w:tcW w:w="1134" w:type="dxa"/>
            <w:tcBorders>
              <w:top w:val="nil"/>
              <w:left w:val="nil"/>
              <w:bottom w:val="single" w:sz="4" w:space="0" w:color="auto"/>
              <w:right w:val="single" w:sz="4" w:space="0" w:color="auto"/>
            </w:tcBorders>
            <w:shd w:val="clear" w:color="000000" w:fill="B8CCE4"/>
            <w:noWrap/>
            <w:vAlign w:val="bottom"/>
            <w:hideMark/>
          </w:tcPr>
          <w:p w14:paraId="410F8D28"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8</w:t>
            </w:r>
          </w:p>
        </w:tc>
        <w:tc>
          <w:tcPr>
            <w:tcW w:w="850" w:type="dxa"/>
            <w:tcBorders>
              <w:top w:val="nil"/>
              <w:left w:val="nil"/>
              <w:bottom w:val="single" w:sz="4" w:space="0" w:color="auto"/>
              <w:right w:val="single" w:sz="4" w:space="0" w:color="auto"/>
            </w:tcBorders>
            <w:shd w:val="clear" w:color="000000" w:fill="FFFFFF"/>
            <w:noWrap/>
            <w:vAlign w:val="bottom"/>
            <w:hideMark/>
          </w:tcPr>
          <w:p w14:paraId="0CA71678"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0115B265"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38697408"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4</w:t>
            </w:r>
          </w:p>
        </w:tc>
        <w:tc>
          <w:tcPr>
            <w:tcW w:w="708" w:type="dxa"/>
            <w:tcBorders>
              <w:top w:val="nil"/>
              <w:left w:val="nil"/>
              <w:bottom w:val="single" w:sz="4" w:space="0" w:color="auto"/>
              <w:right w:val="single" w:sz="4" w:space="0" w:color="auto"/>
            </w:tcBorders>
            <w:shd w:val="clear" w:color="000000" w:fill="FFFFFF"/>
            <w:noWrap/>
            <w:vAlign w:val="bottom"/>
            <w:hideMark/>
          </w:tcPr>
          <w:p w14:paraId="4095183F"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4</w:t>
            </w:r>
          </w:p>
        </w:tc>
        <w:tc>
          <w:tcPr>
            <w:tcW w:w="926" w:type="dxa"/>
            <w:tcBorders>
              <w:top w:val="nil"/>
              <w:left w:val="nil"/>
              <w:bottom w:val="single" w:sz="4" w:space="0" w:color="auto"/>
              <w:right w:val="single" w:sz="4" w:space="0" w:color="auto"/>
            </w:tcBorders>
            <w:shd w:val="clear" w:color="auto" w:fill="auto"/>
            <w:noWrap/>
            <w:vAlign w:val="bottom"/>
            <w:hideMark/>
          </w:tcPr>
          <w:p w14:paraId="32CFF6D0"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126</w:t>
            </w:r>
          </w:p>
        </w:tc>
        <w:tc>
          <w:tcPr>
            <w:tcW w:w="775" w:type="dxa"/>
            <w:tcBorders>
              <w:top w:val="nil"/>
              <w:left w:val="nil"/>
              <w:bottom w:val="single" w:sz="4" w:space="0" w:color="auto"/>
              <w:right w:val="single" w:sz="4" w:space="0" w:color="auto"/>
            </w:tcBorders>
            <w:shd w:val="clear" w:color="auto" w:fill="auto"/>
            <w:noWrap/>
            <w:vAlign w:val="bottom"/>
            <w:hideMark/>
          </w:tcPr>
          <w:p w14:paraId="6F3C5FCD"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100</w:t>
            </w:r>
          </w:p>
        </w:tc>
        <w:tc>
          <w:tcPr>
            <w:tcW w:w="851" w:type="dxa"/>
            <w:tcBorders>
              <w:top w:val="nil"/>
              <w:left w:val="nil"/>
              <w:bottom w:val="single" w:sz="4" w:space="0" w:color="auto"/>
              <w:right w:val="single" w:sz="4" w:space="0" w:color="auto"/>
            </w:tcBorders>
            <w:shd w:val="clear" w:color="000000" w:fill="FFFFFF"/>
            <w:noWrap/>
            <w:vAlign w:val="bottom"/>
            <w:hideMark/>
          </w:tcPr>
          <w:p w14:paraId="7A343E4B" w14:textId="105D71A8" w:rsidR="00EB48CF" w:rsidRPr="00EB48CF" w:rsidRDefault="0045399F" w:rsidP="00EB48CF">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7</w:t>
            </w:r>
          </w:p>
        </w:tc>
      </w:tr>
      <w:tr w:rsidR="00EB48CF" w:rsidRPr="00EB48CF" w14:paraId="55AE43FB" w14:textId="77777777" w:rsidTr="00B80AA2">
        <w:trPr>
          <w:trHeight w:val="278"/>
        </w:trPr>
        <w:tc>
          <w:tcPr>
            <w:tcW w:w="2338" w:type="dxa"/>
            <w:tcBorders>
              <w:top w:val="nil"/>
              <w:left w:val="single" w:sz="4" w:space="0" w:color="auto"/>
              <w:bottom w:val="single" w:sz="4" w:space="0" w:color="auto"/>
              <w:right w:val="single" w:sz="4" w:space="0" w:color="auto"/>
            </w:tcBorders>
            <w:shd w:val="clear" w:color="000000" w:fill="B8CCE4"/>
            <w:hideMark/>
          </w:tcPr>
          <w:p w14:paraId="53999AF4" w14:textId="77777777" w:rsidR="00EB48CF" w:rsidRPr="00EB48CF" w:rsidRDefault="00EB48CF" w:rsidP="00EB48CF">
            <w:pPr>
              <w:rPr>
                <w:rFonts w:ascii="Arial" w:eastAsia="Times New Roman" w:hAnsi="Arial" w:cs="Arial"/>
                <w:color w:val="000000"/>
                <w:sz w:val="18"/>
                <w:szCs w:val="18"/>
                <w:lang w:val="es-CO" w:eastAsia="es-CO"/>
              </w:rPr>
            </w:pPr>
            <w:r w:rsidRPr="00EB48CF">
              <w:rPr>
                <w:rFonts w:ascii="Arial" w:hAnsi="Arial" w:cs="Arial"/>
                <w:sz w:val="18"/>
                <w:szCs w:val="18"/>
              </w:rPr>
              <w:t>SECRETARIA DESARROLLO SOCIAL</w:t>
            </w:r>
          </w:p>
        </w:tc>
        <w:tc>
          <w:tcPr>
            <w:tcW w:w="851" w:type="dxa"/>
            <w:tcBorders>
              <w:top w:val="nil"/>
              <w:left w:val="nil"/>
              <w:bottom w:val="single" w:sz="4" w:space="0" w:color="auto"/>
              <w:right w:val="single" w:sz="4" w:space="0" w:color="auto"/>
            </w:tcBorders>
            <w:shd w:val="clear" w:color="000000" w:fill="B8CCE4"/>
            <w:noWrap/>
            <w:vAlign w:val="bottom"/>
            <w:hideMark/>
          </w:tcPr>
          <w:p w14:paraId="46DA64F2"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17</w:t>
            </w:r>
          </w:p>
        </w:tc>
        <w:tc>
          <w:tcPr>
            <w:tcW w:w="1134" w:type="dxa"/>
            <w:tcBorders>
              <w:top w:val="nil"/>
              <w:left w:val="nil"/>
              <w:bottom w:val="single" w:sz="4" w:space="0" w:color="auto"/>
              <w:right w:val="single" w:sz="4" w:space="0" w:color="auto"/>
            </w:tcBorders>
            <w:shd w:val="clear" w:color="000000" w:fill="B8CCE4"/>
            <w:noWrap/>
            <w:vAlign w:val="bottom"/>
            <w:hideMark/>
          </w:tcPr>
          <w:p w14:paraId="435F7DBE"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16</w:t>
            </w:r>
          </w:p>
        </w:tc>
        <w:tc>
          <w:tcPr>
            <w:tcW w:w="1134" w:type="dxa"/>
            <w:tcBorders>
              <w:top w:val="nil"/>
              <w:left w:val="nil"/>
              <w:bottom w:val="single" w:sz="4" w:space="0" w:color="auto"/>
              <w:right w:val="single" w:sz="4" w:space="0" w:color="auto"/>
            </w:tcBorders>
            <w:shd w:val="clear" w:color="000000" w:fill="B8CCE4"/>
            <w:noWrap/>
            <w:vAlign w:val="bottom"/>
            <w:hideMark/>
          </w:tcPr>
          <w:p w14:paraId="4167B618"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16</w:t>
            </w:r>
          </w:p>
        </w:tc>
        <w:tc>
          <w:tcPr>
            <w:tcW w:w="850" w:type="dxa"/>
            <w:tcBorders>
              <w:top w:val="nil"/>
              <w:left w:val="nil"/>
              <w:bottom w:val="single" w:sz="4" w:space="0" w:color="auto"/>
              <w:right w:val="single" w:sz="4" w:space="0" w:color="auto"/>
            </w:tcBorders>
            <w:shd w:val="clear" w:color="000000" w:fill="FFFFFF"/>
            <w:noWrap/>
            <w:vAlign w:val="bottom"/>
            <w:hideMark/>
          </w:tcPr>
          <w:p w14:paraId="42C188EA"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15AE5CD1"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5D2B6F4D"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6</w:t>
            </w:r>
          </w:p>
        </w:tc>
        <w:tc>
          <w:tcPr>
            <w:tcW w:w="708" w:type="dxa"/>
            <w:tcBorders>
              <w:top w:val="nil"/>
              <w:left w:val="nil"/>
              <w:bottom w:val="single" w:sz="4" w:space="0" w:color="auto"/>
              <w:right w:val="single" w:sz="4" w:space="0" w:color="auto"/>
            </w:tcBorders>
            <w:shd w:val="clear" w:color="000000" w:fill="FFFFFF"/>
            <w:noWrap/>
            <w:vAlign w:val="bottom"/>
            <w:hideMark/>
          </w:tcPr>
          <w:p w14:paraId="6659D1B5"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10</w:t>
            </w:r>
          </w:p>
        </w:tc>
        <w:tc>
          <w:tcPr>
            <w:tcW w:w="926" w:type="dxa"/>
            <w:tcBorders>
              <w:top w:val="nil"/>
              <w:left w:val="nil"/>
              <w:bottom w:val="single" w:sz="4" w:space="0" w:color="auto"/>
              <w:right w:val="single" w:sz="4" w:space="0" w:color="auto"/>
            </w:tcBorders>
            <w:shd w:val="clear" w:color="auto" w:fill="auto"/>
            <w:noWrap/>
            <w:vAlign w:val="bottom"/>
            <w:hideMark/>
          </w:tcPr>
          <w:p w14:paraId="1ECF0CCF"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124,55</w:t>
            </w:r>
          </w:p>
        </w:tc>
        <w:tc>
          <w:tcPr>
            <w:tcW w:w="775" w:type="dxa"/>
            <w:tcBorders>
              <w:top w:val="nil"/>
              <w:left w:val="nil"/>
              <w:bottom w:val="single" w:sz="4" w:space="0" w:color="auto"/>
              <w:right w:val="single" w:sz="4" w:space="0" w:color="auto"/>
            </w:tcBorders>
            <w:shd w:val="clear" w:color="auto" w:fill="auto"/>
            <w:noWrap/>
            <w:vAlign w:val="bottom"/>
            <w:hideMark/>
          </w:tcPr>
          <w:p w14:paraId="082B24F0"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100</w:t>
            </w:r>
          </w:p>
        </w:tc>
        <w:tc>
          <w:tcPr>
            <w:tcW w:w="851" w:type="dxa"/>
            <w:tcBorders>
              <w:top w:val="nil"/>
              <w:left w:val="nil"/>
              <w:bottom w:val="single" w:sz="4" w:space="0" w:color="auto"/>
              <w:right w:val="single" w:sz="4" w:space="0" w:color="auto"/>
            </w:tcBorders>
            <w:shd w:val="clear" w:color="000000" w:fill="FFFFFF"/>
            <w:noWrap/>
            <w:vAlign w:val="bottom"/>
            <w:hideMark/>
          </w:tcPr>
          <w:p w14:paraId="7A34C674" w14:textId="6A779A62" w:rsidR="00EB48CF" w:rsidRPr="00EB48CF" w:rsidRDefault="0045399F" w:rsidP="00EB48CF">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8</w:t>
            </w:r>
          </w:p>
        </w:tc>
      </w:tr>
      <w:tr w:rsidR="00EB48CF" w:rsidRPr="00EB48CF" w14:paraId="104D5066" w14:textId="77777777" w:rsidTr="00B80AA2">
        <w:trPr>
          <w:trHeight w:val="278"/>
        </w:trPr>
        <w:tc>
          <w:tcPr>
            <w:tcW w:w="2338" w:type="dxa"/>
            <w:tcBorders>
              <w:top w:val="nil"/>
              <w:left w:val="single" w:sz="4" w:space="0" w:color="auto"/>
              <w:bottom w:val="single" w:sz="4" w:space="0" w:color="auto"/>
              <w:right w:val="single" w:sz="4" w:space="0" w:color="auto"/>
            </w:tcBorders>
            <w:shd w:val="clear" w:color="000000" w:fill="B8CCE4"/>
            <w:hideMark/>
          </w:tcPr>
          <w:p w14:paraId="1972C6FB" w14:textId="77777777" w:rsidR="00EB48CF" w:rsidRPr="00EB48CF" w:rsidRDefault="00EB48CF" w:rsidP="00EB48CF">
            <w:pPr>
              <w:rPr>
                <w:rFonts w:ascii="Arial" w:eastAsia="Times New Roman" w:hAnsi="Arial" w:cs="Arial"/>
                <w:color w:val="000000"/>
                <w:sz w:val="18"/>
                <w:szCs w:val="18"/>
                <w:lang w:val="es-CO" w:eastAsia="es-CO"/>
              </w:rPr>
            </w:pPr>
            <w:r w:rsidRPr="00EB48CF">
              <w:rPr>
                <w:rFonts w:ascii="Arial" w:hAnsi="Arial" w:cs="Arial"/>
                <w:sz w:val="18"/>
                <w:szCs w:val="18"/>
              </w:rPr>
              <w:t>UNIDAD DESARROLLO RURAL</w:t>
            </w:r>
          </w:p>
        </w:tc>
        <w:tc>
          <w:tcPr>
            <w:tcW w:w="851" w:type="dxa"/>
            <w:tcBorders>
              <w:top w:val="nil"/>
              <w:left w:val="nil"/>
              <w:bottom w:val="single" w:sz="4" w:space="0" w:color="auto"/>
              <w:right w:val="single" w:sz="4" w:space="0" w:color="auto"/>
            </w:tcBorders>
            <w:shd w:val="clear" w:color="000000" w:fill="B8CCE4"/>
            <w:noWrap/>
            <w:vAlign w:val="bottom"/>
            <w:hideMark/>
          </w:tcPr>
          <w:p w14:paraId="63485A02"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19</w:t>
            </w:r>
          </w:p>
        </w:tc>
        <w:tc>
          <w:tcPr>
            <w:tcW w:w="1134" w:type="dxa"/>
            <w:tcBorders>
              <w:top w:val="nil"/>
              <w:left w:val="nil"/>
              <w:bottom w:val="single" w:sz="4" w:space="0" w:color="auto"/>
              <w:right w:val="single" w:sz="4" w:space="0" w:color="auto"/>
            </w:tcBorders>
            <w:shd w:val="clear" w:color="000000" w:fill="B8CCE4"/>
            <w:noWrap/>
            <w:vAlign w:val="bottom"/>
            <w:hideMark/>
          </w:tcPr>
          <w:p w14:paraId="69B1DBDC"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19</w:t>
            </w:r>
          </w:p>
        </w:tc>
        <w:tc>
          <w:tcPr>
            <w:tcW w:w="1134" w:type="dxa"/>
            <w:tcBorders>
              <w:top w:val="nil"/>
              <w:left w:val="nil"/>
              <w:bottom w:val="single" w:sz="4" w:space="0" w:color="auto"/>
              <w:right w:val="single" w:sz="4" w:space="0" w:color="auto"/>
            </w:tcBorders>
            <w:shd w:val="clear" w:color="000000" w:fill="B8CCE4"/>
            <w:noWrap/>
            <w:vAlign w:val="bottom"/>
            <w:hideMark/>
          </w:tcPr>
          <w:p w14:paraId="674C7EA8"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19</w:t>
            </w:r>
          </w:p>
        </w:tc>
        <w:tc>
          <w:tcPr>
            <w:tcW w:w="850" w:type="dxa"/>
            <w:tcBorders>
              <w:top w:val="nil"/>
              <w:left w:val="nil"/>
              <w:bottom w:val="single" w:sz="4" w:space="0" w:color="auto"/>
              <w:right w:val="single" w:sz="4" w:space="0" w:color="auto"/>
            </w:tcBorders>
            <w:shd w:val="clear" w:color="000000" w:fill="FFFFFF"/>
            <w:noWrap/>
            <w:vAlign w:val="bottom"/>
            <w:hideMark/>
          </w:tcPr>
          <w:p w14:paraId="7CA3D6E8"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3478875B"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0EED7851"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10</w:t>
            </w:r>
          </w:p>
        </w:tc>
        <w:tc>
          <w:tcPr>
            <w:tcW w:w="708" w:type="dxa"/>
            <w:tcBorders>
              <w:top w:val="nil"/>
              <w:left w:val="nil"/>
              <w:bottom w:val="single" w:sz="4" w:space="0" w:color="auto"/>
              <w:right w:val="single" w:sz="4" w:space="0" w:color="auto"/>
            </w:tcBorders>
            <w:shd w:val="clear" w:color="000000" w:fill="FFFFFF"/>
            <w:noWrap/>
            <w:vAlign w:val="bottom"/>
            <w:hideMark/>
          </w:tcPr>
          <w:p w14:paraId="472D6F20"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9</w:t>
            </w:r>
          </w:p>
        </w:tc>
        <w:tc>
          <w:tcPr>
            <w:tcW w:w="926" w:type="dxa"/>
            <w:tcBorders>
              <w:top w:val="nil"/>
              <w:left w:val="nil"/>
              <w:bottom w:val="single" w:sz="4" w:space="0" w:color="auto"/>
              <w:right w:val="single" w:sz="4" w:space="0" w:color="auto"/>
            </w:tcBorders>
            <w:shd w:val="clear" w:color="auto" w:fill="auto"/>
            <w:noWrap/>
            <w:vAlign w:val="bottom"/>
            <w:hideMark/>
          </w:tcPr>
          <w:p w14:paraId="350D0534"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124</w:t>
            </w:r>
          </w:p>
        </w:tc>
        <w:tc>
          <w:tcPr>
            <w:tcW w:w="775" w:type="dxa"/>
            <w:tcBorders>
              <w:top w:val="nil"/>
              <w:left w:val="nil"/>
              <w:bottom w:val="single" w:sz="4" w:space="0" w:color="auto"/>
              <w:right w:val="single" w:sz="4" w:space="0" w:color="auto"/>
            </w:tcBorders>
            <w:shd w:val="clear" w:color="auto" w:fill="auto"/>
            <w:noWrap/>
            <w:vAlign w:val="bottom"/>
            <w:hideMark/>
          </w:tcPr>
          <w:p w14:paraId="4F8D68EB"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100</w:t>
            </w:r>
          </w:p>
        </w:tc>
        <w:tc>
          <w:tcPr>
            <w:tcW w:w="851" w:type="dxa"/>
            <w:tcBorders>
              <w:top w:val="nil"/>
              <w:left w:val="nil"/>
              <w:bottom w:val="single" w:sz="4" w:space="0" w:color="auto"/>
              <w:right w:val="single" w:sz="4" w:space="0" w:color="auto"/>
            </w:tcBorders>
            <w:shd w:val="clear" w:color="000000" w:fill="FFFFFF"/>
            <w:noWrap/>
            <w:vAlign w:val="bottom"/>
            <w:hideMark/>
          </w:tcPr>
          <w:p w14:paraId="7EFECEB7" w14:textId="201A3A99" w:rsidR="00EB48CF" w:rsidRPr="00EB48CF" w:rsidRDefault="0045399F" w:rsidP="00EB48CF">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9</w:t>
            </w:r>
          </w:p>
        </w:tc>
      </w:tr>
      <w:tr w:rsidR="00EB48CF" w:rsidRPr="00EB48CF" w14:paraId="3128577E" w14:textId="77777777" w:rsidTr="00B80AA2">
        <w:trPr>
          <w:trHeight w:val="278"/>
        </w:trPr>
        <w:tc>
          <w:tcPr>
            <w:tcW w:w="2338" w:type="dxa"/>
            <w:tcBorders>
              <w:top w:val="nil"/>
              <w:left w:val="single" w:sz="4" w:space="0" w:color="auto"/>
              <w:bottom w:val="single" w:sz="4" w:space="0" w:color="auto"/>
              <w:right w:val="single" w:sz="4" w:space="0" w:color="auto"/>
            </w:tcBorders>
            <w:shd w:val="clear" w:color="000000" w:fill="B8CCE4"/>
            <w:hideMark/>
          </w:tcPr>
          <w:p w14:paraId="01120D95" w14:textId="77777777" w:rsidR="00EB48CF" w:rsidRPr="00EB48CF" w:rsidRDefault="00EB48CF" w:rsidP="00EB48CF">
            <w:pPr>
              <w:rPr>
                <w:rFonts w:ascii="Arial" w:eastAsia="Times New Roman" w:hAnsi="Arial" w:cs="Arial"/>
                <w:color w:val="000000"/>
                <w:sz w:val="18"/>
                <w:szCs w:val="18"/>
                <w:lang w:val="es-CO" w:eastAsia="es-CO"/>
              </w:rPr>
            </w:pPr>
            <w:r w:rsidRPr="00EB48CF">
              <w:rPr>
                <w:rFonts w:ascii="Arial" w:hAnsi="Arial" w:cs="Arial"/>
                <w:sz w:val="18"/>
                <w:szCs w:val="18"/>
              </w:rPr>
              <w:t>SECRETARIA GENERAL</w:t>
            </w:r>
          </w:p>
        </w:tc>
        <w:tc>
          <w:tcPr>
            <w:tcW w:w="851" w:type="dxa"/>
            <w:tcBorders>
              <w:top w:val="nil"/>
              <w:left w:val="nil"/>
              <w:bottom w:val="single" w:sz="4" w:space="0" w:color="auto"/>
              <w:right w:val="single" w:sz="4" w:space="0" w:color="auto"/>
            </w:tcBorders>
            <w:shd w:val="clear" w:color="000000" w:fill="B8CCE4"/>
            <w:noWrap/>
            <w:vAlign w:val="bottom"/>
            <w:hideMark/>
          </w:tcPr>
          <w:p w14:paraId="2C9FCD45"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9</w:t>
            </w:r>
          </w:p>
        </w:tc>
        <w:tc>
          <w:tcPr>
            <w:tcW w:w="1134" w:type="dxa"/>
            <w:tcBorders>
              <w:top w:val="nil"/>
              <w:left w:val="nil"/>
              <w:bottom w:val="single" w:sz="4" w:space="0" w:color="auto"/>
              <w:right w:val="single" w:sz="4" w:space="0" w:color="auto"/>
            </w:tcBorders>
            <w:shd w:val="clear" w:color="000000" w:fill="B8CCE4"/>
            <w:noWrap/>
            <w:vAlign w:val="bottom"/>
            <w:hideMark/>
          </w:tcPr>
          <w:p w14:paraId="09929621"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8</w:t>
            </w:r>
          </w:p>
        </w:tc>
        <w:tc>
          <w:tcPr>
            <w:tcW w:w="1134" w:type="dxa"/>
            <w:tcBorders>
              <w:top w:val="nil"/>
              <w:left w:val="nil"/>
              <w:bottom w:val="single" w:sz="4" w:space="0" w:color="auto"/>
              <w:right w:val="single" w:sz="4" w:space="0" w:color="auto"/>
            </w:tcBorders>
            <w:shd w:val="clear" w:color="000000" w:fill="B8CCE4"/>
            <w:noWrap/>
            <w:vAlign w:val="bottom"/>
            <w:hideMark/>
          </w:tcPr>
          <w:p w14:paraId="57962898"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8</w:t>
            </w:r>
          </w:p>
        </w:tc>
        <w:tc>
          <w:tcPr>
            <w:tcW w:w="850" w:type="dxa"/>
            <w:tcBorders>
              <w:top w:val="nil"/>
              <w:left w:val="nil"/>
              <w:bottom w:val="single" w:sz="4" w:space="0" w:color="auto"/>
              <w:right w:val="single" w:sz="4" w:space="0" w:color="auto"/>
            </w:tcBorders>
            <w:shd w:val="clear" w:color="000000" w:fill="FFFFFF"/>
            <w:noWrap/>
            <w:vAlign w:val="bottom"/>
            <w:hideMark/>
          </w:tcPr>
          <w:p w14:paraId="36A0450B"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3D8595DB"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48D2CAC0"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7</w:t>
            </w:r>
          </w:p>
        </w:tc>
        <w:tc>
          <w:tcPr>
            <w:tcW w:w="708" w:type="dxa"/>
            <w:tcBorders>
              <w:top w:val="nil"/>
              <w:left w:val="nil"/>
              <w:bottom w:val="single" w:sz="4" w:space="0" w:color="auto"/>
              <w:right w:val="single" w:sz="4" w:space="0" w:color="auto"/>
            </w:tcBorders>
            <w:shd w:val="clear" w:color="000000" w:fill="FFFFFF"/>
            <w:noWrap/>
            <w:vAlign w:val="bottom"/>
            <w:hideMark/>
          </w:tcPr>
          <w:p w14:paraId="59B8F992"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w:t>
            </w:r>
          </w:p>
        </w:tc>
        <w:tc>
          <w:tcPr>
            <w:tcW w:w="926" w:type="dxa"/>
            <w:tcBorders>
              <w:top w:val="nil"/>
              <w:left w:val="nil"/>
              <w:bottom w:val="single" w:sz="4" w:space="0" w:color="auto"/>
              <w:right w:val="single" w:sz="4" w:space="0" w:color="auto"/>
            </w:tcBorders>
            <w:shd w:val="clear" w:color="auto" w:fill="auto"/>
            <w:noWrap/>
            <w:vAlign w:val="bottom"/>
            <w:hideMark/>
          </w:tcPr>
          <w:p w14:paraId="284B3D5E"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118,96</w:t>
            </w:r>
          </w:p>
        </w:tc>
        <w:tc>
          <w:tcPr>
            <w:tcW w:w="775" w:type="dxa"/>
            <w:tcBorders>
              <w:top w:val="nil"/>
              <w:left w:val="nil"/>
              <w:bottom w:val="single" w:sz="4" w:space="0" w:color="auto"/>
              <w:right w:val="single" w:sz="4" w:space="0" w:color="auto"/>
            </w:tcBorders>
            <w:shd w:val="clear" w:color="auto" w:fill="auto"/>
            <w:noWrap/>
            <w:vAlign w:val="bottom"/>
            <w:hideMark/>
          </w:tcPr>
          <w:p w14:paraId="697E0521"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100</w:t>
            </w:r>
          </w:p>
        </w:tc>
        <w:tc>
          <w:tcPr>
            <w:tcW w:w="851" w:type="dxa"/>
            <w:tcBorders>
              <w:top w:val="nil"/>
              <w:left w:val="nil"/>
              <w:bottom w:val="single" w:sz="4" w:space="0" w:color="auto"/>
              <w:right w:val="single" w:sz="4" w:space="0" w:color="auto"/>
            </w:tcBorders>
            <w:shd w:val="clear" w:color="000000" w:fill="FFFFFF"/>
            <w:noWrap/>
            <w:vAlign w:val="bottom"/>
            <w:hideMark/>
          </w:tcPr>
          <w:p w14:paraId="2297B5DB" w14:textId="7ABCF0C8" w:rsidR="00EB48CF" w:rsidRPr="00EB48CF" w:rsidRDefault="0045399F" w:rsidP="00EB48CF">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10</w:t>
            </w:r>
          </w:p>
        </w:tc>
      </w:tr>
      <w:tr w:rsidR="00EB48CF" w:rsidRPr="00EB48CF" w14:paraId="7C1EDE9B" w14:textId="77777777" w:rsidTr="00B80AA2">
        <w:trPr>
          <w:trHeight w:val="278"/>
        </w:trPr>
        <w:tc>
          <w:tcPr>
            <w:tcW w:w="2338" w:type="dxa"/>
            <w:tcBorders>
              <w:top w:val="nil"/>
              <w:left w:val="single" w:sz="4" w:space="0" w:color="auto"/>
              <w:bottom w:val="single" w:sz="4" w:space="0" w:color="auto"/>
              <w:right w:val="single" w:sz="4" w:space="0" w:color="auto"/>
            </w:tcBorders>
            <w:shd w:val="clear" w:color="000000" w:fill="B8CCE4"/>
            <w:hideMark/>
          </w:tcPr>
          <w:p w14:paraId="73B15ACE" w14:textId="77777777" w:rsidR="00EB48CF" w:rsidRPr="00EB48CF" w:rsidRDefault="00EB48CF" w:rsidP="00EB48CF">
            <w:pPr>
              <w:rPr>
                <w:rFonts w:ascii="Arial" w:eastAsia="Times New Roman" w:hAnsi="Arial" w:cs="Arial"/>
                <w:color w:val="000000"/>
                <w:sz w:val="18"/>
                <w:szCs w:val="18"/>
                <w:lang w:val="es-CO" w:eastAsia="es-CO"/>
              </w:rPr>
            </w:pPr>
            <w:r w:rsidRPr="00EB48CF">
              <w:rPr>
                <w:rFonts w:ascii="Arial" w:hAnsi="Arial" w:cs="Arial"/>
                <w:sz w:val="18"/>
                <w:szCs w:val="18"/>
              </w:rPr>
              <w:t>SECRETARIA TRANSITO Y TRANSPORTE</w:t>
            </w:r>
          </w:p>
        </w:tc>
        <w:tc>
          <w:tcPr>
            <w:tcW w:w="851" w:type="dxa"/>
            <w:tcBorders>
              <w:top w:val="nil"/>
              <w:left w:val="nil"/>
              <w:bottom w:val="single" w:sz="4" w:space="0" w:color="auto"/>
              <w:right w:val="single" w:sz="4" w:space="0" w:color="auto"/>
            </w:tcBorders>
            <w:shd w:val="clear" w:color="000000" w:fill="B8CCE4"/>
            <w:noWrap/>
            <w:vAlign w:val="bottom"/>
            <w:hideMark/>
          </w:tcPr>
          <w:p w14:paraId="75F58F76"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14</w:t>
            </w:r>
          </w:p>
        </w:tc>
        <w:tc>
          <w:tcPr>
            <w:tcW w:w="1134" w:type="dxa"/>
            <w:tcBorders>
              <w:top w:val="nil"/>
              <w:left w:val="nil"/>
              <w:bottom w:val="single" w:sz="4" w:space="0" w:color="auto"/>
              <w:right w:val="single" w:sz="4" w:space="0" w:color="auto"/>
            </w:tcBorders>
            <w:shd w:val="clear" w:color="000000" w:fill="B8CCE4"/>
            <w:noWrap/>
            <w:vAlign w:val="bottom"/>
            <w:hideMark/>
          </w:tcPr>
          <w:p w14:paraId="688DA105"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13</w:t>
            </w:r>
          </w:p>
        </w:tc>
        <w:tc>
          <w:tcPr>
            <w:tcW w:w="1134" w:type="dxa"/>
            <w:tcBorders>
              <w:top w:val="nil"/>
              <w:left w:val="nil"/>
              <w:bottom w:val="single" w:sz="4" w:space="0" w:color="auto"/>
              <w:right w:val="single" w:sz="4" w:space="0" w:color="auto"/>
            </w:tcBorders>
            <w:shd w:val="clear" w:color="000000" w:fill="B8CCE4"/>
            <w:noWrap/>
            <w:vAlign w:val="bottom"/>
            <w:hideMark/>
          </w:tcPr>
          <w:p w14:paraId="1C672019"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13</w:t>
            </w:r>
          </w:p>
        </w:tc>
        <w:tc>
          <w:tcPr>
            <w:tcW w:w="850" w:type="dxa"/>
            <w:tcBorders>
              <w:top w:val="nil"/>
              <w:left w:val="nil"/>
              <w:bottom w:val="single" w:sz="4" w:space="0" w:color="auto"/>
              <w:right w:val="single" w:sz="4" w:space="0" w:color="auto"/>
            </w:tcBorders>
            <w:shd w:val="clear" w:color="000000" w:fill="FFFFFF"/>
            <w:noWrap/>
            <w:vAlign w:val="bottom"/>
            <w:hideMark/>
          </w:tcPr>
          <w:p w14:paraId="3B472C69"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347F7D01"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19EB666F"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7</w:t>
            </w:r>
          </w:p>
        </w:tc>
        <w:tc>
          <w:tcPr>
            <w:tcW w:w="708" w:type="dxa"/>
            <w:tcBorders>
              <w:top w:val="nil"/>
              <w:left w:val="nil"/>
              <w:bottom w:val="single" w:sz="4" w:space="0" w:color="auto"/>
              <w:right w:val="single" w:sz="4" w:space="0" w:color="auto"/>
            </w:tcBorders>
            <w:shd w:val="clear" w:color="000000" w:fill="FFFFFF"/>
            <w:noWrap/>
            <w:vAlign w:val="bottom"/>
            <w:hideMark/>
          </w:tcPr>
          <w:p w14:paraId="76C56658"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6</w:t>
            </w:r>
          </w:p>
        </w:tc>
        <w:tc>
          <w:tcPr>
            <w:tcW w:w="926" w:type="dxa"/>
            <w:tcBorders>
              <w:top w:val="nil"/>
              <w:left w:val="nil"/>
              <w:bottom w:val="single" w:sz="4" w:space="0" w:color="auto"/>
              <w:right w:val="single" w:sz="4" w:space="0" w:color="auto"/>
            </w:tcBorders>
            <w:shd w:val="clear" w:color="auto" w:fill="auto"/>
            <w:noWrap/>
            <w:vAlign w:val="bottom"/>
            <w:hideMark/>
          </w:tcPr>
          <w:p w14:paraId="0DF43CC0"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117,60</w:t>
            </w:r>
          </w:p>
        </w:tc>
        <w:tc>
          <w:tcPr>
            <w:tcW w:w="775" w:type="dxa"/>
            <w:tcBorders>
              <w:top w:val="nil"/>
              <w:left w:val="nil"/>
              <w:bottom w:val="single" w:sz="4" w:space="0" w:color="auto"/>
              <w:right w:val="single" w:sz="4" w:space="0" w:color="auto"/>
            </w:tcBorders>
            <w:shd w:val="clear" w:color="auto" w:fill="auto"/>
            <w:noWrap/>
            <w:vAlign w:val="bottom"/>
            <w:hideMark/>
          </w:tcPr>
          <w:p w14:paraId="6DCB521C"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100</w:t>
            </w:r>
          </w:p>
        </w:tc>
        <w:tc>
          <w:tcPr>
            <w:tcW w:w="851" w:type="dxa"/>
            <w:tcBorders>
              <w:top w:val="nil"/>
              <w:left w:val="nil"/>
              <w:bottom w:val="single" w:sz="4" w:space="0" w:color="auto"/>
              <w:right w:val="single" w:sz="4" w:space="0" w:color="auto"/>
            </w:tcBorders>
            <w:shd w:val="clear" w:color="000000" w:fill="FFFFFF"/>
            <w:noWrap/>
            <w:vAlign w:val="bottom"/>
            <w:hideMark/>
          </w:tcPr>
          <w:p w14:paraId="2C19FD80" w14:textId="1265032F" w:rsidR="00EB48CF" w:rsidRPr="00EB48CF" w:rsidRDefault="0045399F" w:rsidP="00EB48CF">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11</w:t>
            </w:r>
          </w:p>
        </w:tc>
      </w:tr>
      <w:tr w:rsidR="00EB48CF" w:rsidRPr="00EB48CF" w14:paraId="1E87D55A" w14:textId="77777777" w:rsidTr="00B80AA2">
        <w:trPr>
          <w:trHeight w:val="278"/>
        </w:trPr>
        <w:tc>
          <w:tcPr>
            <w:tcW w:w="2338" w:type="dxa"/>
            <w:tcBorders>
              <w:top w:val="nil"/>
              <w:left w:val="single" w:sz="4" w:space="0" w:color="auto"/>
              <w:bottom w:val="single" w:sz="4" w:space="0" w:color="auto"/>
              <w:right w:val="single" w:sz="4" w:space="0" w:color="auto"/>
            </w:tcBorders>
            <w:shd w:val="clear" w:color="000000" w:fill="B8CCE4"/>
            <w:hideMark/>
          </w:tcPr>
          <w:p w14:paraId="474EC89C" w14:textId="77777777" w:rsidR="00EB48CF" w:rsidRPr="00EB48CF" w:rsidRDefault="00EB48CF" w:rsidP="00EB48CF">
            <w:pPr>
              <w:rPr>
                <w:rFonts w:ascii="Arial" w:eastAsia="Times New Roman" w:hAnsi="Arial" w:cs="Arial"/>
                <w:color w:val="000000"/>
                <w:sz w:val="18"/>
                <w:szCs w:val="18"/>
                <w:lang w:val="es-CO" w:eastAsia="es-CO"/>
              </w:rPr>
            </w:pPr>
            <w:r w:rsidRPr="00EB48CF">
              <w:rPr>
                <w:rFonts w:ascii="Arial" w:hAnsi="Arial" w:cs="Arial"/>
                <w:sz w:val="18"/>
                <w:szCs w:val="18"/>
              </w:rPr>
              <w:t>SECRETARIA SALUD PÚBLICA</w:t>
            </w:r>
          </w:p>
        </w:tc>
        <w:tc>
          <w:tcPr>
            <w:tcW w:w="851" w:type="dxa"/>
            <w:tcBorders>
              <w:top w:val="nil"/>
              <w:left w:val="nil"/>
              <w:bottom w:val="single" w:sz="4" w:space="0" w:color="auto"/>
              <w:right w:val="single" w:sz="4" w:space="0" w:color="auto"/>
            </w:tcBorders>
            <w:shd w:val="clear" w:color="000000" w:fill="B8CCE4"/>
            <w:noWrap/>
            <w:vAlign w:val="bottom"/>
            <w:hideMark/>
          </w:tcPr>
          <w:p w14:paraId="3472DC85"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43</w:t>
            </w:r>
          </w:p>
        </w:tc>
        <w:tc>
          <w:tcPr>
            <w:tcW w:w="1134" w:type="dxa"/>
            <w:tcBorders>
              <w:top w:val="nil"/>
              <w:left w:val="nil"/>
              <w:bottom w:val="single" w:sz="4" w:space="0" w:color="auto"/>
              <w:right w:val="single" w:sz="4" w:space="0" w:color="auto"/>
            </w:tcBorders>
            <w:shd w:val="clear" w:color="000000" w:fill="B8CCE4"/>
            <w:noWrap/>
            <w:vAlign w:val="bottom"/>
            <w:hideMark/>
          </w:tcPr>
          <w:p w14:paraId="3582979C"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40</w:t>
            </w:r>
          </w:p>
        </w:tc>
        <w:tc>
          <w:tcPr>
            <w:tcW w:w="1134" w:type="dxa"/>
            <w:tcBorders>
              <w:top w:val="nil"/>
              <w:left w:val="nil"/>
              <w:bottom w:val="single" w:sz="4" w:space="0" w:color="auto"/>
              <w:right w:val="single" w:sz="4" w:space="0" w:color="auto"/>
            </w:tcBorders>
            <w:shd w:val="clear" w:color="000000" w:fill="B8CCE4"/>
            <w:noWrap/>
            <w:vAlign w:val="bottom"/>
            <w:hideMark/>
          </w:tcPr>
          <w:p w14:paraId="6DFF0579"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40</w:t>
            </w:r>
          </w:p>
        </w:tc>
        <w:tc>
          <w:tcPr>
            <w:tcW w:w="850" w:type="dxa"/>
            <w:tcBorders>
              <w:top w:val="nil"/>
              <w:left w:val="nil"/>
              <w:bottom w:val="single" w:sz="4" w:space="0" w:color="auto"/>
              <w:right w:val="single" w:sz="4" w:space="0" w:color="auto"/>
            </w:tcBorders>
            <w:shd w:val="clear" w:color="000000" w:fill="FFFFFF"/>
            <w:noWrap/>
            <w:vAlign w:val="bottom"/>
            <w:hideMark/>
          </w:tcPr>
          <w:p w14:paraId="6B81EFEF"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72DEA320"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5</w:t>
            </w:r>
          </w:p>
        </w:tc>
        <w:tc>
          <w:tcPr>
            <w:tcW w:w="851" w:type="dxa"/>
            <w:tcBorders>
              <w:top w:val="nil"/>
              <w:left w:val="nil"/>
              <w:bottom w:val="single" w:sz="4" w:space="0" w:color="auto"/>
              <w:right w:val="single" w:sz="4" w:space="0" w:color="auto"/>
            </w:tcBorders>
            <w:shd w:val="clear" w:color="000000" w:fill="FFFFFF"/>
            <w:noWrap/>
            <w:vAlign w:val="bottom"/>
            <w:hideMark/>
          </w:tcPr>
          <w:p w14:paraId="6224F3D7"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28</w:t>
            </w:r>
          </w:p>
        </w:tc>
        <w:tc>
          <w:tcPr>
            <w:tcW w:w="708" w:type="dxa"/>
            <w:tcBorders>
              <w:top w:val="nil"/>
              <w:left w:val="nil"/>
              <w:bottom w:val="single" w:sz="4" w:space="0" w:color="auto"/>
              <w:right w:val="single" w:sz="4" w:space="0" w:color="auto"/>
            </w:tcBorders>
            <w:shd w:val="clear" w:color="000000" w:fill="FFFFFF"/>
            <w:noWrap/>
            <w:vAlign w:val="bottom"/>
            <w:hideMark/>
          </w:tcPr>
          <w:p w14:paraId="3EAB6AA1"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7</w:t>
            </w:r>
          </w:p>
        </w:tc>
        <w:tc>
          <w:tcPr>
            <w:tcW w:w="926" w:type="dxa"/>
            <w:tcBorders>
              <w:top w:val="nil"/>
              <w:left w:val="nil"/>
              <w:bottom w:val="single" w:sz="4" w:space="0" w:color="auto"/>
              <w:right w:val="single" w:sz="4" w:space="0" w:color="auto"/>
            </w:tcBorders>
            <w:shd w:val="clear" w:color="auto" w:fill="auto"/>
            <w:noWrap/>
            <w:vAlign w:val="bottom"/>
            <w:hideMark/>
          </w:tcPr>
          <w:p w14:paraId="51266F10"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106,00</w:t>
            </w:r>
          </w:p>
        </w:tc>
        <w:tc>
          <w:tcPr>
            <w:tcW w:w="775" w:type="dxa"/>
            <w:tcBorders>
              <w:top w:val="nil"/>
              <w:left w:val="nil"/>
              <w:bottom w:val="single" w:sz="4" w:space="0" w:color="auto"/>
              <w:right w:val="single" w:sz="4" w:space="0" w:color="auto"/>
            </w:tcBorders>
            <w:shd w:val="clear" w:color="auto" w:fill="auto"/>
            <w:noWrap/>
            <w:vAlign w:val="bottom"/>
            <w:hideMark/>
          </w:tcPr>
          <w:p w14:paraId="4A7FAB14"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100</w:t>
            </w:r>
          </w:p>
        </w:tc>
        <w:tc>
          <w:tcPr>
            <w:tcW w:w="851" w:type="dxa"/>
            <w:tcBorders>
              <w:top w:val="nil"/>
              <w:left w:val="nil"/>
              <w:bottom w:val="single" w:sz="4" w:space="0" w:color="auto"/>
              <w:right w:val="single" w:sz="4" w:space="0" w:color="auto"/>
            </w:tcBorders>
            <w:shd w:val="clear" w:color="000000" w:fill="FFFFFF"/>
            <w:noWrap/>
            <w:vAlign w:val="bottom"/>
            <w:hideMark/>
          </w:tcPr>
          <w:p w14:paraId="1ED2F82F" w14:textId="2460906D" w:rsidR="00EB48CF" w:rsidRPr="00EB48CF" w:rsidRDefault="0045399F" w:rsidP="00EB48CF">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12</w:t>
            </w:r>
          </w:p>
        </w:tc>
      </w:tr>
      <w:tr w:rsidR="00EB48CF" w:rsidRPr="00EB48CF" w14:paraId="5AE897B4" w14:textId="77777777" w:rsidTr="00B80AA2">
        <w:trPr>
          <w:trHeight w:val="278"/>
        </w:trPr>
        <w:tc>
          <w:tcPr>
            <w:tcW w:w="2338" w:type="dxa"/>
            <w:tcBorders>
              <w:top w:val="nil"/>
              <w:left w:val="single" w:sz="4" w:space="0" w:color="auto"/>
              <w:bottom w:val="single" w:sz="4" w:space="0" w:color="auto"/>
              <w:right w:val="single" w:sz="4" w:space="0" w:color="auto"/>
            </w:tcBorders>
            <w:shd w:val="clear" w:color="000000" w:fill="B8CCE4"/>
            <w:hideMark/>
          </w:tcPr>
          <w:p w14:paraId="5C10B2F6" w14:textId="77777777" w:rsidR="00EB48CF" w:rsidRPr="00EB48CF" w:rsidRDefault="00EB48CF" w:rsidP="00EB48CF">
            <w:pPr>
              <w:rPr>
                <w:rFonts w:ascii="Arial" w:eastAsia="Times New Roman" w:hAnsi="Arial" w:cs="Arial"/>
                <w:color w:val="000000"/>
                <w:sz w:val="18"/>
                <w:szCs w:val="18"/>
                <w:lang w:val="es-CO" w:eastAsia="es-CO"/>
              </w:rPr>
            </w:pPr>
            <w:r w:rsidRPr="00EB48CF">
              <w:rPr>
                <w:rFonts w:ascii="Arial" w:hAnsi="Arial" w:cs="Arial"/>
                <w:sz w:val="18"/>
                <w:szCs w:val="18"/>
              </w:rPr>
              <w:t>SECRETARIA PLANEACION</w:t>
            </w:r>
          </w:p>
        </w:tc>
        <w:tc>
          <w:tcPr>
            <w:tcW w:w="851" w:type="dxa"/>
            <w:tcBorders>
              <w:top w:val="nil"/>
              <w:left w:val="nil"/>
              <w:bottom w:val="single" w:sz="4" w:space="0" w:color="auto"/>
              <w:right w:val="single" w:sz="4" w:space="0" w:color="auto"/>
            </w:tcBorders>
            <w:shd w:val="clear" w:color="000000" w:fill="B8CCE4"/>
            <w:noWrap/>
            <w:vAlign w:val="bottom"/>
            <w:hideMark/>
          </w:tcPr>
          <w:p w14:paraId="07AE7C56"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17</w:t>
            </w:r>
          </w:p>
        </w:tc>
        <w:tc>
          <w:tcPr>
            <w:tcW w:w="1134" w:type="dxa"/>
            <w:tcBorders>
              <w:top w:val="nil"/>
              <w:left w:val="nil"/>
              <w:bottom w:val="single" w:sz="4" w:space="0" w:color="auto"/>
              <w:right w:val="single" w:sz="4" w:space="0" w:color="auto"/>
            </w:tcBorders>
            <w:shd w:val="clear" w:color="000000" w:fill="B8CCE4"/>
            <w:noWrap/>
            <w:vAlign w:val="bottom"/>
            <w:hideMark/>
          </w:tcPr>
          <w:p w14:paraId="4BE4911C"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13</w:t>
            </w:r>
          </w:p>
        </w:tc>
        <w:tc>
          <w:tcPr>
            <w:tcW w:w="1134" w:type="dxa"/>
            <w:tcBorders>
              <w:top w:val="nil"/>
              <w:left w:val="nil"/>
              <w:bottom w:val="single" w:sz="4" w:space="0" w:color="auto"/>
              <w:right w:val="single" w:sz="4" w:space="0" w:color="auto"/>
            </w:tcBorders>
            <w:shd w:val="clear" w:color="000000" w:fill="B8CCE4"/>
            <w:noWrap/>
            <w:vAlign w:val="bottom"/>
            <w:hideMark/>
          </w:tcPr>
          <w:p w14:paraId="1A9FBCE9"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13</w:t>
            </w:r>
          </w:p>
        </w:tc>
        <w:tc>
          <w:tcPr>
            <w:tcW w:w="850" w:type="dxa"/>
            <w:tcBorders>
              <w:top w:val="nil"/>
              <w:left w:val="nil"/>
              <w:bottom w:val="single" w:sz="4" w:space="0" w:color="auto"/>
              <w:right w:val="single" w:sz="4" w:space="0" w:color="auto"/>
            </w:tcBorders>
            <w:shd w:val="clear" w:color="000000" w:fill="FFFFFF"/>
            <w:noWrap/>
            <w:vAlign w:val="bottom"/>
            <w:hideMark/>
          </w:tcPr>
          <w:p w14:paraId="7D1EF309"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275E898C"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70CF7B46"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11</w:t>
            </w:r>
          </w:p>
        </w:tc>
        <w:tc>
          <w:tcPr>
            <w:tcW w:w="708" w:type="dxa"/>
            <w:tcBorders>
              <w:top w:val="nil"/>
              <w:left w:val="nil"/>
              <w:bottom w:val="single" w:sz="4" w:space="0" w:color="auto"/>
              <w:right w:val="single" w:sz="4" w:space="0" w:color="auto"/>
            </w:tcBorders>
            <w:shd w:val="clear" w:color="000000" w:fill="FFFFFF"/>
            <w:noWrap/>
            <w:vAlign w:val="bottom"/>
            <w:hideMark/>
          </w:tcPr>
          <w:p w14:paraId="62B92E34"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w:t>
            </w:r>
          </w:p>
        </w:tc>
        <w:tc>
          <w:tcPr>
            <w:tcW w:w="926" w:type="dxa"/>
            <w:tcBorders>
              <w:top w:val="nil"/>
              <w:left w:val="nil"/>
              <w:bottom w:val="single" w:sz="4" w:space="0" w:color="auto"/>
              <w:right w:val="single" w:sz="4" w:space="0" w:color="auto"/>
            </w:tcBorders>
            <w:shd w:val="clear" w:color="auto" w:fill="auto"/>
            <w:noWrap/>
            <w:vAlign w:val="bottom"/>
            <w:hideMark/>
          </w:tcPr>
          <w:p w14:paraId="752E71CE"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104,53</w:t>
            </w:r>
          </w:p>
        </w:tc>
        <w:tc>
          <w:tcPr>
            <w:tcW w:w="775" w:type="dxa"/>
            <w:tcBorders>
              <w:top w:val="nil"/>
              <w:left w:val="nil"/>
              <w:bottom w:val="single" w:sz="4" w:space="0" w:color="auto"/>
              <w:right w:val="single" w:sz="4" w:space="0" w:color="auto"/>
            </w:tcBorders>
            <w:shd w:val="clear" w:color="auto" w:fill="auto"/>
            <w:noWrap/>
            <w:vAlign w:val="bottom"/>
            <w:hideMark/>
          </w:tcPr>
          <w:p w14:paraId="11D0E1C7"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100</w:t>
            </w:r>
          </w:p>
        </w:tc>
        <w:tc>
          <w:tcPr>
            <w:tcW w:w="851" w:type="dxa"/>
            <w:tcBorders>
              <w:top w:val="nil"/>
              <w:left w:val="nil"/>
              <w:bottom w:val="single" w:sz="4" w:space="0" w:color="auto"/>
              <w:right w:val="single" w:sz="4" w:space="0" w:color="auto"/>
            </w:tcBorders>
            <w:shd w:val="clear" w:color="000000" w:fill="FFFFFF"/>
            <w:noWrap/>
            <w:vAlign w:val="bottom"/>
            <w:hideMark/>
          </w:tcPr>
          <w:p w14:paraId="15723F06" w14:textId="525368F9" w:rsidR="00EB48CF" w:rsidRPr="00EB48CF" w:rsidRDefault="0045399F" w:rsidP="00EB48CF">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13</w:t>
            </w:r>
          </w:p>
        </w:tc>
      </w:tr>
      <w:tr w:rsidR="00EB48CF" w:rsidRPr="00EB48CF" w14:paraId="7C1794AC" w14:textId="77777777" w:rsidTr="00B80AA2">
        <w:trPr>
          <w:trHeight w:val="278"/>
        </w:trPr>
        <w:tc>
          <w:tcPr>
            <w:tcW w:w="2338" w:type="dxa"/>
            <w:tcBorders>
              <w:top w:val="nil"/>
              <w:left w:val="single" w:sz="4" w:space="0" w:color="auto"/>
              <w:bottom w:val="single" w:sz="4" w:space="0" w:color="auto"/>
              <w:right w:val="single" w:sz="4" w:space="0" w:color="auto"/>
            </w:tcBorders>
            <w:shd w:val="clear" w:color="000000" w:fill="B8CCE4"/>
            <w:hideMark/>
          </w:tcPr>
          <w:p w14:paraId="2810BC05" w14:textId="77777777" w:rsidR="00EB48CF" w:rsidRPr="00EB48CF" w:rsidRDefault="00EB48CF" w:rsidP="00EB48CF">
            <w:pPr>
              <w:rPr>
                <w:rFonts w:ascii="Arial" w:eastAsia="Times New Roman" w:hAnsi="Arial" w:cs="Arial"/>
                <w:color w:val="000000"/>
                <w:sz w:val="18"/>
                <w:szCs w:val="18"/>
                <w:lang w:val="es-CO" w:eastAsia="es-CO"/>
              </w:rPr>
            </w:pPr>
            <w:r w:rsidRPr="00EB48CF">
              <w:rPr>
                <w:rFonts w:ascii="Arial" w:hAnsi="Arial" w:cs="Arial"/>
                <w:sz w:val="18"/>
                <w:szCs w:val="18"/>
              </w:rPr>
              <w:t>SECRETARIA DEL MEDIO AMBIENTE</w:t>
            </w:r>
          </w:p>
        </w:tc>
        <w:tc>
          <w:tcPr>
            <w:tcW w:w="851" w:type="dxa"/>
            <w:tcBorders>
              <w:top w:val="nil"/>
              <w:left w:val="nil"/>
              <w:bottom w:val="single" w:sz="4" w:space="0" w:color="auto"/>
              <w:right w:val="single" w:sz="4" w:space="0" w:color="auto"/>
            </w:tcBorders>
            <w:shd w:val="clear" w:color="000000" w:fill="B8CCE4"/>
            <w:noWrap/>
            <w:vAlign w:val="bottom"/>
            <w:hideMark/>
          </w:tcPr>
          <w:p w14:paraId="2509C750"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33</w:t>
            </w:r>
          </w:p>
        </w:tc>
        <w:tc>
          <w:tcPr>
            <w:tcW w:w="1134" w:type="dxa"/>
            <w:tcBorders>
              <w:top w:val="nil"/>
              <w:left w:val="nil"/>
              <w:bottom w:val="single" w:sz="4" w:space="0" w:color="auto"/>
              <w:right w:val="single" w:sz="4" w:space="0" w:color="auto"/>
            </w:tcBorders>
            <w:shd w:val="clear" w:color="000000" w:fill="B8CCE4"/>
            <w:noWrap/>
            <w:vAlign w:val="bottom"/>
            <w:hideMark/>
          </w:tcPr>
          <w:p w14:paraId="03300416"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29</w:t>
            </w:r>
          </w:p>
        </w:tc>
        <w:tc>
          <w:tcPr>
            <w:tcW w:w="1134" w:type="dxa"/>
            <w:tcBorders>
              <w:top w:val="nil"/>
              <w:left w:val="nil"/>
              <w:bottom w:val="single" w:sz="4" w:space="0" w:color="auto"/>
              <w:right w:val="single" w:sz="4" w:space="0" w:color="auto"/>
            </w:tcBorders>
            <w:shd w:val="clear" w:color="000000" w:fill="B8CCE4"/>
            <w:noWrap/>
            <w:vAlign w:val="bottom"/>
            <w:hideMark/>
          </w:tcPr>
          <w:p w14:paraId="6419600F"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29</w:t>
            </w:r>
          </w:p>
        </w:tc>
        <w:tc>
          <w:tcPr>
            <w:tcW w:w="850" w:type="dxa"/>
            <w:tcBorders>
              <w:top w:val="nil"/>
              <w:left w:val="nil"/>
              <w:bottom w:val="single" w:sz="4" w:space="0" w:color="auto"/>
              <w:right w:val="single" w:sz="4" w:space="0" w:color="auto"/>
            </w:tcBorders>
            <w:shd w:val="clear" w:color="000000" w:fill="FFFFFF"/>
            <w:noWrap/>
            <w:vAlign w:val="bottom"/>
            <w:hideMark/>
          </w:tcPr>
          <w:p w14:paraId="3C8715C4"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255AC36A"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3</w:t>
            </w:r>
          </w:p>
        </w:tc>
        <w:tc>
          <w:tcPr>
            <w:tcW w:w="851" w:type="dxa"/>
            <w:tcBorders>
              <w:top w:val="nil"/>
              <w:left w:val="nil"/>
              <w:bottom w:val="single" w:sz="4" w:space="0" w:color="auto"/>
              <w:right w:val="single" w:sz="4" w:space="0" w:color="auto"/>
            </w:tcBorders>
            <w:shd w:val="clear" w:color="000000" w:fill="FFFFFF"/>
            <w:noWrap/>
            <w:vAlign w:val="bottom"/>
            <w:hideMark/>
          </w:tcPr>
          <w:p w14:paraId="260790BA"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17</w:t>
            </w:r>
          </w:p>
        </w:tc>
        <w:tc>
          <w:tcPr>
            <w:tcW w:w="708" w:type="dxa"/>
            <w:tcBorders>
              <w:top w:val="nil"/>
              <w:left w:val="nil"/>
              <w:bottom w:val="single" w:sz="4" w:space="0" w:color="auto"/>
              <w:right w:val="single" w:sz="4" w:space="0" w:color="auto"/>
            </w:tcBorders>
            <w:shd w:val="clear" w:color="000000" w:fill="FFFFFF"/>
            <w:noWrap/>
            <w:vAlign w:val="bottom"/>
            <w:hideMark/>
          </w:tcPr>
          <w:p w14:paraId="0B47F389"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9</w:t>
            </w:r>
          </w:p>
        </w:tc>
        <w:tc>
          <w:tcPr>
            <w:tcW w:w="926" w:type="dxa"/>
            <w:tcBorders>
              <w:top w:val="nil"/>
              <w:left w:val="nil"/>
              <w:bottom w:val="single" w:sz="4" w:space="0" w:color="auto"/>
              <w:right w:val="single" w:sz="4" w:space="0" w:color="auto"/>
            </w:tcBorders>
            <w:shd w:val="clear" w:color="auto" w:fill="auto"/>
            <w:noWrap/>
            <w:vAlign w:val="bottom"/>
            <w:hideMark/>
          </w:tcPr>
          <w:p w14:paraId="62567894"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102,75</w:t>
            </w:r>
          </w:p>
        </w:tc>
        <w:tc>
          <w:tcPr>
            <w:tcW w:w="775" w:type="dxa"/>
            <w:tcBorders>
              <w:top w:val="nil"/>
              <w:left w:val="nil"/>
              <w:bottom w:val="single" w:sz="4" w:space="0" w:color="auto"/>
              <w:right w:val="single" w:sz="4" w:space="0" w:color="auto"/>
            </w:tcBorders>
            <w:shd w:val="clear" w:color="auto" w:fill="auto"/>
            <w:noWrap/>
            <w:vAlign w:val="bottom"/>
            <w:hideMark/>
          </w:tcPr>
          <w:p w14:paraId="2A5CAD3E"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100</w:t>
            </w:r>
          </w:p>
        </w:tc>
        <w:tc>
          <w:tcPr>
            <w:tcW w:w="851" w:type="dxa"/>
            <w:tcBorders>
              <w:top w:val="nil"/>
              <w:left w:val="nil"/>
              <w:bottom w:val="single" w:sz="4" w:space="0" w:color="auto"/>
              <w:right w:val="single" w:sz="4" w:space="0" w:color="auto"/>
            </w:tcBorders>
            <w:shd w:val="clear" w:color="000000" w:fill="FFFFFF"/>
            <w:noWrap/>
            <w:vAlign w:val="bottom"/>
            <w:hideMark/>
          </w:tcPr>
          <w:p w14:paraId="406EF772" w14:textId="4CECB35B" w:rsidR="00EB48CF" w:rsidRPr="00EB48CF" w:rsidRDefault="0045399F" w:rsidP="00EB48CF">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14</w:t>
            </w:r>
          </w:p>
        </w:tc>
      </w:tr>
      <w:tr w:rsidR="00EB48CF" w:rsidRPr="00EB48CF" w14:paraId="31263921" w14:textId="77777777" w:rsidTr="00B80AA2">
        <w:trPr>
          <w:trHeight w:val="278"/>
        </w:trPr>
        <w:tc>
          <w:tcPr>
            <w:tcW w:w="2338" w:type="dxa"/>
            <w:tcBorders>
              <w:top w:val="nil"/>
              <w:left w:val="single" w:sz="4" w:space="0" w:color="auto"/>
              <w:bottom w:val="single" w:sz="4" w:space="0" w:color="auto"/>
              <w:right w:val="single" w:sz="4" w:space="0" w:color="auto"/>
            </w:tcBorders>
            <w:shd w:val="clear" w:color="000000" w:fill="B8CCE4"/>
            <w:hideMark/>
          </w:tcPr>
          <w:p w14:paraId="2FAF7688" w14:textId="77777777" w:rsidR="00EB48CF" w:rsidRPr="00EB48CF" w:rsidRDefault="00EB48CF" w:rsidP="00EB48CF">
            <w:pPr>
              <w:rPr>
                <w:rFonts w:ascii="Arial" w:eastAsia="Times New Roman" w:hAnsi="Arial" w:cs="Arial"/>
                <w:color w:val="000000"/>
                <w:sz w:val="18"/>
                <w:szCs w:val="18"/>
                <w:lang w:val="es-CO" w:eastAsia="es-CO"/>
              </w:rPr>
            </w:pPr>
            <w:r w:rsidRPr="00EB48CF">
              <w:rPr>
                <w:rFonts w:ascii="Arial" w:hAnsi="Arial" w:cs="Arial"/>
                <w:sz w:val="18"/>
                <w:szCs w:val="18"/>
              </w:rPr>
              <w:t>SECRETARIA DE HACIENDA</w:t>
            </w:r>
          </w:p>
        </w:tc>
        <w:tc>
          <w:tcPr>
            <w:tcW w:w="851" w:type="dxa"/>
            <w:tcBorders>
              <w:top w:val="nil"/>
              <w:left w:val="nil"/>
              <w:bottom w:val="single" w:sz="4" w:space="0" w:color="auto"/>
              <w:right w:val="single" w:sz="4" w:space="0" w:color="auto"/>
            </w:tcBorders>
            <w:shd w:val="clear" w:color="000000" w:fill="B8CCE4"/>
            <w:noWrap/>
            <w:vAlign w:val="bottom"/>
            <w:hideMark/>
          </w:tcPr>
          <w:p w14:paraId="79631665"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8</w:t>
            </w:r>
          </w:p>
        </w:tc>
        <w:tc>
          <w:tcPr>
            <w:tcW w:w="1134" w:type="dxa"/>
            <w:tcBorders>
              <w:top w:val="nil"/>
              <w:left w:val="nil"/>
              <w:bottom w:val="single" w:sz="4" w:space="0" w:color="auto"/>
              <w:right w:val="single" w:sz="4" w:space="0" w:color="auto"/>
            </w:tcBorders>
            <w:shd w:val="clear" w:color="000000" w:fill="B8CCE4"/>
            <w:noWrap/>
            <w:vAlign w:val="bottom"/>
            <w:hideMark/>
          </w:tcPr>
          <w:p w14:paraId="695F1C79"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8</w:t>
            </w:r>
          </w:p>
        </w:tc>
        <w:tc>
          <w:tcPr>
            <w:tcW w:w="1134" w:type="dxa"/>
            <w:tcBorders>
              <w:top w:val="nil"/>
              <w:left w:val="nil"/>
              <w:bottom w:val="single" w:sz="4" w:space="0" w:color="auto"/>
              <w:right w:val="single" w:sz="4" w:space="0" w:color="auto"/>
            </w:tcBorders>
            <w:shd w:val="clear" w:color="000000" w:fill="B8CCE4"/>
            <w:noWrap/>
            <w:vAlign w:val="bottom"/>
            <w:hideMark/>
          </w:tcPr>
          <w:p w14:paraId="00D42A7F"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8</w:t>
            </w:r>
          </w:p>
        </w:tc>
        <w:tc>
          <w:tcPr>
            <w:tcW w:w="850" w:type="dxa"/>
            <w:tcBorders>
              <w:top w:val="nil"/>
              <w:left w:val="nil"/>
              <w:bottom w:val="single" w:sz="4" w:space="0" w:color="auto"/>
              <w:right w:val="single" w:sz="4" w:space="0" w:color="auto"/>
            </w:tcBorders>
            <w:shd w:val="clear" w:color="000000" w:fill="FFFFFF"/>
            <w:noWrap/>
            <w:vAlign w:val="bottom"/>
            <w:hideMark/>
          </w:tcPr>
          <w:p w14:paraId="666F0A20"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4CE44C1C"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6D48B558"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7</w:t>
            </w:r>
          </w:p>
        </w:tc>
        <w:tc>
          <w:tcPr>
            <w:tcW w:w="708" w:type="dxa"/>
            <w:tcBorders>
              <w:top w:val="nil"/>
              <w:left w:val="nil"/>
              <w:bottom w:val="single" w:sz="4" w:space="0" w:color="auto"/>
              <w:right w:val="single" w:sz="4" w:space="0" w:color="auto"/>
            </w:tcBorders>
            <w:shd w:val="clear" w:color="000000" w:fill="FFFFFF"/>
            <w:noWrap/>
            <w:vAlign w:val="bottom"/>
            <w:hideMark/>
          </w:tcPr>
          <w:p w14:paraId="1961F5BF" w14:textId="77777777" w:rsidR="00EB48CF" w:rsidRPr="00EB48CF" w:rsidRDefault="00EB48CF" w:rsidP="00EB48CF">
            <w:pPr>
              <w:jc w:val="center"/>
              <w:rPr>
                <w:rFonts w:ascii="Arial" w:eastAsia="Times New Roman" w:hAnsi="Arial" w:cs="Arial"/>
                <w:color w:val="000000"/>
                <w:sz w:val="18"/>
                <w:szCs w:val="18"/>
                <w:lang w:val="es-CO" w:eastAsia="es-CO"/>
              </w:rPr>
            </w:pPr>
            <w:r w:rsidRPr="00EB48CF">
              <w:rPr>
                <w:rFonts w:ascii="Arial" w:eastAsia="Times New Roman" w:hAnsi="Arial" w:cs="Arial"/>
                <w:color w:val="000000"/>
                <w:sz w:val="18"/>
                <w:szCs w:val="18"/>
                <w:lang w:val="es-CO" w:eastAsia="es-CO"/>
              </w:rPr>
              <w:t>0</w:t>
            </w:r>
          </w:p>
        </w:tc>
        <w:tc>
          <w:tcPr>
            <w:tcW w:w="926" w:type="dxa"/>
            <w:tcBorders>
              <w:top w:val="nil"/>
              <w:left w:val="nil"/>
              <w:bottom w:val="single" w:sz="4" w:space="0" w:color="auto"/>
              <w:right w:val="single" w:sz="4" w:space="0" w:color="auto"/>
            </w:tcBorders>
            <w:shd w:val="clear" w:color="auto" w:fill="auto"/>
            <w:noWrap/>
            <w:vAlign w:val="bottom"/>
            <w:hideMark/>
          </w:tcPr>
          <w:p w14:paraId="5E1D4EC4"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100,00</w:t>
            </w:r>
          </w:p>
        </w:tc>
        <w:tc>
          <w:tcPr>
            <w:tcW w:w="775" w:type="dxa"/>
            <w:tcBorders>
              <w:top w:val="nil"/>
              <w:left w:val="nil"/>
              <w:bottom w:val="single" w:sz="4" w:space="0" w:color="auto"/>
              <w:right w:val="single" w:sz="4" w:space="0" w:color="auto"/>
            </w:tcBorders>
            <w:shd w:val="clear" w:color="auto" w:fill="auto"/>
            <w:noWrap/>
            <w:vAlign w:val="bottom"/>
            <w:hideMark/>
          </w:tcPr>
          <w:p w14:paraId="25639FC1" w14:textId="77777777" w:rsidR="00EB48CF" w:rsidRPr="00EB48CF" w:rsidRDefault="00EB48CF" w:rsidP="00EB48CF">
            <w:pPr>
              <w:jc w:val="center"/>
              <w:rPr>
                <w:rFonts w:ascii="Arial" w:eastAsia="Times New Roman" w:hAnsi="Arial" w:cs="Arial"/>
                <w:b/>
                <w:bCs/>
                <w:color w:val="000000"/>
                <w:sz w:val="18"/>
                <w:szCs w:val="18"/>
                <w:lang w:val="es-CO" w:eastAsia="es-CO"/>
              </w:rPr>
            </w:pPr>
            <w:r w:rsidRPr="00EB48CF">
              <w:rPr>
                <w:rFonts w:ascii="Arial" w:eastAsia="Times New Roman" w:hAnsi="Arial" w:cs="Arial"/>
                <w:b/>
                <w:bCs/>
                <w:color w:val="000000"/>
                <w:sz w:val="18"/>
                <w:szCs w:val="18"/>
                <w:lang w:val="es-CO" w:eastAsia="es-CO"/>
              </w:rPr>
              <w:t>100</w:t>
            </w:r>
          </w:p>
        </w:tc>
        <w:tc>
          <w:tcPr>
            <w:tcW w:w="851" w:type="dxa"/>
            <w:tcBorders>
              <w:top w:val="nil"/>
              <w:left w:val="nil"/>
              <w:bottom w:val="single" w:sz="4" w:space="0" w:color="auto"/>
              <w:right w:val="single" w:sz="4" w:space="0" w:color="auto"/>
            </w:tcBorders>
            <w:shd w:val="clear" w:color="000000" w:fill="FFFFFF"/>
            <w:noWrap/>
            <w:vAlign w:val="bottom"/>
            <w:hideMark/>
          </w:tcPr>
          <w:p w14:paraId="79F46DD3" w14:textId="5296957B" w:rsidR="00EB48CF" w:rsidRPr="00EB48CF" w:rsidRDefault="0045399F" w:rsidP="00EB48CF">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15</w:t>
            </w:r>
          </w:p>
        </w:tc>
      </w:tr>
    </w:tbl>
    <w:p w14:paraId="15AD196B" w14:textId="1BA6AA67" w:rsidR="00904366" w:rsidRPr="00C57110" w:rsidRDefault="00C57110" w:rsidP="00C57110">
      <w:pPr>
        <w:ind w:left="4248"/>
        <w:jc w:val="both"/>
        <w:rPr>
          <w:rFonts w:ascii="Tahoma" w:hAnsi="Tahoma" w:cs="Tahoma"/>
          <w:sz w:val="12"/>
          <w:szCs w:val="12"/>
        </w:rPr>
      </w:pPr>
      <w:r w:rsidRPr="00C57110">
        <w:rPr>
          <w:rFonts w:ascii="Tahoma" w:hAnsi="Tahoma" w:cs="Tahoma"/>
          <w:sz w:val="12"/>
          <w:szCs w:val="12"/>
        </w:rPr>
        <w:t>Fuente: Secretaría de Plane</w:t>
      </w:r>
      <w:r w:rsidR="0074334F">
        <w:rPr>
          <w:rFonts w:ascii="Tahoma" w:hAnsi="Tahoma" w:cs="Tahoma"/>
          <w:sz w:val="12"/>
          <w:szCs w:val="12"/>
        </w:rPr>
        <w:t>ación Municipal – Ranking – 2015</w:t>
      </w:r>
      <w:r w:rsidRPr="00C57110">
        <w:rPr>
          <w:rFonts w:ascii="Tahoma" w:hAnsi="Tahoma" w:cs="Tahoma"/>
          <w:sz w:val="12"/>
          <w:szCs w:val="12"/>
        </w:rPr>
        <w:t xml:space="preserve"> año completo</w:t>
      </w:r>
    </w:p>
    <w:p w14:paraId="136EF11A" w14:textId="5AA36C4A" w:rsidR="00B80AA2" w:rsidRPr="00C57110" w:rsidRDefault="00B80AA2" w:rsidP="00B80AA2">
      <w:pPr>
        <w:ind w:left="4248"/>
        <w:jc w:val="both"/>
        <w:rPr>
          <w:rFonts w:ascii="Tahoma" w:hAnsi="Tahoma" w:cs="Tahoma"/>
          <w:sz w:val="12"/>
          <w:szCs w:val="12"/>
        </w:rPr>
      </w:pPr>
    </w:p>
    <w:p w14:paraId="2B8E20CF" w14:textId="77777777" w:rsidR="00C57110" w:rsidRPr="00C57110" w:rsidRDefault="00C57110" w:rsidP="00C57110">
      <w:pPr>
        <w:ind w:left="2832"/>
        <w:jc w:val="both"/>
        <w:rPr>
          <w:rFonts w:ascii="Tahoma" w:hAnsi="Tahoma" w:cs="Tahoma"/>
          <w:sz w:val="16"/>
          <w:szCs w:val="16"/>
        </w:rPr>
      </w:pPr>
    </w:p>
    <w:p w14:paraId="3DFCBD15" w14:textId="2AE73D18" w:rsidR="00B73F46" w:rsidRDefault="00EB48CF" w:rsidP="00C57110">
      <w:pPr>
        <w:jc w:val="center"/>
        <w:rPr>
          <w:rFonts w:ascii="Tahoma" w:hAnsi="Tahoma" w:cs="Tahoma"/>
          <w:b/>
        </w:rPr>
      </w:pPr>
      <w:r>
        <w:rPr>
          <w:rFonts w:ascii="Tahoma" w:hAnsi="Tahoma" w:cs="Tahoma"/>
          <w:b/>
        </w:rPr>
        <w:t>MEDIA DE AVANCE = 132</w:t>
      </w:r>
    </w:p>
    <w:p w14:paraId="33DA96E1" w14:textId="041F7DE4" w:rsidR="00B80AA2" w:rsidRDefault="00B80AA2" w:rsidP="00C57110">
      <w:pPr>
        <w:jc w:val="center"/>
        <w:rPr>
          <w:rFonts w:ascii="Tahoma" w:hAnsi="Tahoma" w:cs="Tahoma"/>
          <w:b/>
        </w:rPr>
      </w:pPr>
      <w:r>
        <w:rPr>
          <w:rFonts w:ascii="Tahoma" w:hAnsi="Tahoma" w:cs="Tahoma"/>
          <w:b/>
        </w:rPr>
        <w:t>MEDIA DE PUNTAJE = 100</w:t>
      </w:r>
    </w:p>
    <w:p w14:paraId="437F310F" w14:textId="77777777" w:rsidR="000561EE" w:rsidRDefault="000561EE" w:rsidP="00C57110">
      <w:pPr>
        <w:jc w:val="center"/>
        <w:rPr>
          <w:rFonts w:ascii="Tahoma" w:hAnsi="Tahoma" w:cs="Tahoma"/>
          <w:b/>
        </w:rPr>
      </w:pPr>
    </w:p>
    <w:p w14:paraId="0189EDDC" w14:textId="77777777" w:rsidR="000561EE" w:rsidRDefault="000561EE" w:rsidP="00C57110">
      <w:pPr>
        <w:jc w:val="center"/>
        <w:rPr>
          <w:rFonts w:ascii="Tahoma" w:hAnsi="Tahoma" w:cs="Tahoma"/>
          <w:b/>
        </w:rPr>
      </w:pPr>
    </w:p>
    <w:p w14:paraId="2376C97F" w14:textId="77777777" w:rsidR="000561EE" w:rsidRDefault="000561EE" w:rsidP="00C57110">
      <w:pPr>
        <w:jc w:val="center"/>
        <w:rPr>
          <w:rFonts w:ascii="Tahoma" w:hAnsi="Tahoma" w:cs="Tahoma"/>
          <w:b/>
        </w:rPr>
      </w:pPr>
    </w:p>
    <w:p w14:paraId="23EEAC37" w14:textId="5928DAC3" w:rsidR="00B73F46" w:rsidRDefault="00B73F46" w:rsidP="00C57110">
      <w:pPr>
        <w:jc w:val="center"/>
        <w:rPr>
          <w:rFonts w:ascii="Tahoma" w:hAnsi="Tahoma" w:cs="Tahoma"/>
          <w:b/>
        </w:rPr>
      </w:pPr>
      <w:r w:rsidRPr="005151DF">
        <w:rPr>
          <w:rFonts w:ascii="Tahoma" w:hAnsi="Tahoma" w:cs="Tahoma"/>
          <w:noProof/>
          <w:sz w:val="16"/>
          <w:szCs w:val="16"/>
          <w:lang w:val="es-CO" w:eastAsia="es-CO"/>
        </w:rPr>
        <w:lastRenderedPageBreak/>
        <w:drawing>
          <wp:inline distT="0" distB="0" distL="0" distR="0" wp14:anchorId="0F5D47AE" wp14:editId="607410D7">
            <wp:extent cx="6143625" cy="425767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5015F2" w14:textId="77777777" w:rsidR="000561EE" w:rsidRDefault="000561EE" w:rsidP="00751FC0">
      <w:pPr>
        <w:ind w:left="4248"/>
        <w:jc w:val="both"/>
        <w:rPr>
          <w:rFonts w:ascii="Tahoma" w:hAnsi="Tahoma" w:cs="Tahoma"/>
          <w:sz w:val="12"/>
          <w:szCs w:val="12"/>
        </w:rPr>
      </w:pPr>
    </w:p>
    <w:p w14:paraId="0BE61481" w14:textId="4A348ABD" w:rsidR="00751FC0" w:rsidRDefault="00751FC0" w:rsidP="00751FC0">
      <w:pPr>
        <w:ind w:left="4248"/>
        <w:jc w:val="both"/>
        <w:rPr>
          <w:rFonts w:ascii="Tahoma" w:hAnsi="Tahoma" w:cs="Tahoma"/>
          <w:sz w:val="12"/>
          <w:szCs w:val="12"/>
        </w:rPr>
      </w:pPr>
      <w:r w:rsidRPr="00C57110">
        <w:rPr>
          <w:rFonts w:ascii="Tahoma" w:hAnsi="Tahoma" w:cs="Tahoma"/>
          <w:sz w:val="12"/>
          <w:szCs w:val="12"/>
        </w:rPr>
        <w:t>Fuente: Secretaría de Planeación Municipal – Ranking – 201</w:t>
      </w:r>
      <w:r>
        <w:rPr>
          <w:rFonts w:ascii="Tahoma" w:hAnsi="Tahoma" w:cs="Tahoma"/>
          <w:sz w:val="12"/>
          <w:szCs w:val="12"/>
        </w:rPr>
        <w:t>5</w:t>
      </w:r>
      <w:r w:rsidRPr="00C57110">
        <w:rPr>
          <w:rFonts w:ascii="Tahoma" w:hAnsi="Tahoma" w:cs="Tahoma"/>
          <w:sz w:val="12"/>
          <w:szCs w:val="12"/>
        </w:rPr>
        <w:t xml:space="preserve"> año completo</w:t>
      </w:r>
    </w:p>
    <w:p w14:paraId="3EFD8166" w14:textId="77777777" w:rsidR="000561EE" w:rsidRDefault="000561EE" w:rsidP="00751FC0">
      <w:pPr>
        <w:ind w:left="4248"/>
        <w:jc w:val="both"/>
        <w:rPr>
          <w:rFonts w:ascii="Tahoma" w:hAnsi="Tahoma" w:cs="Tahoma"/>
          <w:sz w:val="12"/>
          <w:szCs w:val="12"/>
        </w:rPr>
      </w:pPr>
    </w:p>
    <w:p w14:paraId="1E59F076" w14:textId="77777777" w:rsidR="000561EE" w:rsidRDefault="000561EE" w:rsidP="00751FC0">
      <w:pPr>
        <w:ind w:left="4248"/>
        <w:jc w:val="both"/>
        <w:rPr>
          <w:rFonts w:ascii="Tahoma" w:hAnsi="Tahoma" w:cs="Tahoma"/>
          <w:sz w:val="12"/>
          <w:szCs w:val="12"/>
        </w:rPr>
      </w:pPr>
    </w:p>
    <w:p w14:paraId="7B6AA080" w14:textId="77777777" w:rsidR="000561EE" w:rsidRDefault="000561EE" w:rsidP="00751FC0">
      <w:pPr>
        <w:ind w:left="4248"/>
        <w:jc w:val="both"/>
        <w:rPr>
          <w:rFonts w:ascii="Tahoma" w:hAnsi="Tahoma" w:cs="Tahoma"/>
          <w:sz w:val="12"/>
          <w:szCs w:val="12"/>
        </w:rPr>
      </w:pPr>
    </w:p>
    <w:p w14:paraId="449C5333" w14:textId="77777777" w:rsidR="000561EE" w:rsidRDefault="000561EE" w:rsidP="00751FC0">
      <w:pPr>
        <w:ind w:left="4248"/>
        <w:jc w:val="both"/>
        <w:rPr>
          <w:rFonts w:ascii="Tahoma" w:hAnsi="Tahoma" w:cs="Tahoma"/>
          <w:sz w:val="12"/>
          <w:szCs w:val="12"/>
        </w:rPr>
      </w:pPr>
    </w:p>
    <w:p w14:paraId="3C309961" w14:textId="77777777" w:rsidR="000561EE" w:rsidRDefault="000561EE" w:rsidP="00751FC0">
      <w:pPr>
        <w:ind w:left="4248"/>
        <w:jc w:val="both"/>
        <w:rPr>
          <w:rFonts w:ascii="Tahoma" w:hAnsi="Tahoma" w:cs="Tahoma"/>
          <w:sz w:val="12"/>
          <w:szCs w:val="12"/>
        </w:rPr>
      </w:pPr>
    </w:p>
    <w:p w14:paraId="2F78ED84" w14:textId="77777777" w:rsidR="000561EE" w:rsidRDefault="000561EE" w:rsidP="00751FC0">
      <w:pPr>
        <w:ind w:left="4248"/>
        <w:jc w:val="both"/>
        <w:rPr>
          <w:rFonts w:ascii="Tahoma" w:hAnsi="Tahoma" w:cs="Tahoma"/>
          <w:sz w:val="12"/>
          <w:szCs w:val="12"/>
        </w:rPr>
      </w:pPr>
    </w:p>
    <w:p w14:paraId="74C1844D" w14:textId="0D2BF146" w:rsidR="000561EE" w:rsidRPr="00C57110" w:rsidRDefault="000561EE" w:rsidP="000561EE">
      <w:pPr>
        <w:ind w:left="4248" w:hanging="4674"/>
        <w:jc w:val="both"/>
        <w:rPr>
          <w:rFonts w:ascii="Tahoma" w:hAnsi="Tahoma" w:cs="Tahoma"/>
          <w:sz w:val="12"/>
          <w:szCs w:val="12"/>
        </w:rPr>
      </w:pPr>
      <w:r>
        <w:rPr>
          <w:noProof/>
          <w:lang w:val="es-CO" w:eastAsia="es-CO"/>
        </w:rPr>
        <w:lastRenderedPageBreak/>
        <w:drawing>
          <wp:inline distT="0" distB="0" distL="0" distR="0" wp14:anchorId="69D3B8BC" wp14:editId="61CC4D9F">
            <wp:extent cx="6962775" cy="3190875"/>
            <wp:effectExtent l="0" t="0" r="9525" b="9525"/>
            <wp:docPr id="4" name="Gráfico 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000-00000A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AD5F26" w14:textId="077949F7" w:rsidR="00751FC0" w:rsidRDefault="00751FC0" w:rsidP="00E21359">
      <w:pPr>
        <w:ind w:left="-142"/>
        <w:jc w:val="center"/>
        <w:rPr>
          <w:rFonts w:ascii="Tahoma" w:hAnsi="Tahoma" w:cs="Tahoma"/>
          <w:sz w:val="16"/>
          <w:szCs w:val="16"/>
        </w:rPr>
      </w:pPr>
    </w:p>
    <w:p w14:paraId="1F57C812" w14:textId="77777777" w:rsidR="00D55715" w:rsidRPr="00C57110" w:rsidRDefault="00D55715" w:rsidP="00D55715">
      <w:pPr>
        <w:ind w:left="4248"/>
        <w:jc w:val="both"/>
        <w:rPr>
          <w:rFonts w:ascii="Tahoma" w:hAnsi="Tahoma" w:cs="Tahoma"/>
          <w:sz w:val="12"/>
          <w:szCs w:val="12"/>
        </w:rPr>
      </w:pPr>
      <w:r w:rsidRPr="00C57110">
        <w:rPr>
          <w:rFonts w:ascii="Tahoma" w:hAnsi="Tahoma" w:cs="Tahoma"/>
          <w:sz w:val="12"/>
          <w:szCs w:val="12"/>
        </w:rPr>
        <w:t>Fuente: Secretaría de Planeación Municipal – Ranking – 201</w:t>
      </w:r>
      <w:r>
        <w:rPr>
          <w:rFonts w:ascii="Tahoma" w:hAnsi="Tahoma" w:cs="Tahoma"/>
          <w:sz w:val="12"/>
          <w:szCs w:val="12"/>
        </w:rPr>
        <w:t>5</w:t>
      </w:r>
      <w:r w:rsidRPr="00C57110">
        <w:rPr>
          <w:rFonts w:ascii="Tahoma" w:hAnsi="Tahoma" w:cs="Tahoma"/>
          <w:sz w:val="12"/>
          <w:szCs w:val="12"/>
        </w:rPr>
        <w:t xml:space="preserve"> año completo</w:t>
      </w:r>
    </w:p>
    <w:p w14:paraId="05A313B7" w14:textId="77777777" w:rsidR="00D55715" w:rsidRDefault="00D55715" w:rsidP="00D55715">
      <w:pPr>
        <w:ind w:left="2832"/>
        <w:jc w:val="both"/>
        <w:rPr>
          <w:rFonts w:ascii="Tahoma" w:hAnsi="Tahoma" w:cs="Tahoma"/>
          <w:sz w:val="16"/>
          <w:szCs w:val="16"/>
        </w:rPr>
      </w:pPr>
    </w:p>
    <w:p w14:paraId="522F29E1" w14:textId="77777777" w:rsidR="00D55715" w:rsidRDefault="00D55715" w:rsidP="00ED7F65">
      <w:pPr>
        <w:ind w:left="-142"/>
        <w:jc w:val="both"/>
        <w:rPr>
          <w:rFonts w:ascii="Tahoma" w:hAnsi="Tahoma" w:cs="Tahoma"/>
          <w:sz w:val="16"/>
          <w:szCs w:val="16"/>
        </w:rPr>
      </w:pPr>
    </w:p>
    <w:p w14:paraId="3F47D6CE" w14:textId="4F581A0D" w:rsidR="00C57110" w:rsidRDefault="00B61AC6" w:rsidP="00097593">
      <w:pPr>
        <w:jc w:val="both"/>
        <w:rPr>
          <w:rFonts w:ascii="Tahoma" w:hAnsi="Tahoma" w:cs="Tahoma"/>
          <w:b/>
        </w:rPr>
      </w:pPr>
      <w:r>
        <w:rPr>
          <w:noProof/>
          <w:lang w:val="es-CO" w:eastAsia="es-CO"/>
        </w:rPr>
        <w:drawing>
          <wp:inline distT="0" distB="0" distL="0" distR="0" wp14:anchorId="36ED5230" wp14:editId="71D6B7EB">
            <wp:extent cx="5344510" cy="3405352"/>
            <wp:effectExtent l="0" t="0" r="27940" b="2413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E59498" w14:textId="77777777" w:rsidR="004837E4" w:rsidRPr="00C57110" w:rsidRDefault="004837E4" w:rsidP="004837E4">
      <w:pPr>
        <w:ind w:left="4248"/>
        <w:jc w:val="both"/>
        <w:rPr>
          <w:rFonts w:ascii="Tahoma" w:hAnsi="Tahoma" w:cs="Tahoma"/>
          <w:sz w:val="12"/>
          <w:szCs w:val="12"/>
        </w:rPr>
      </w:pPr>
      <w:r w:rsidRPr="00C57110">
        <w:rPr>
          <w:rFonts w:ascii="Tahoma" w:hAnsi="Tahoma" w:cs="Tahoma"/>
          <w:sz w:val="12"/>
          <w:szCs w:val="12"/>
        </w:rPr>
        <w:t>Fuente: Secretaría de Planeación Municipal – Ranking – 201</w:t>
      </w:r>
      <w:r>
        <w:rPr>
          <w:rFonts w:ascii="Tahoma" w:hAnsi="Tahoma" w:cs="Tahoma"/>
          <w:sz w:val="12"/>
          <w:szCs w:val="12"/>
        </w:rPr>
        <w:t>5</w:t>
      </w:r>
      <w:r w:rsidRPr="00C57110">
        <w:rPr>
          <w:rFonts w:ascii="Tahoma" w:hAnsi="Tahoma" w:cs="Tahoma"/>
          <w:sz w:val="12"/>
          <w:szCs w:val="12"/>
        </w:rPr>
        <w:t xml:space="preserve"> año completo</w:t>
      </w:r>
    </w:p>
    <w:p w14:paraId="4D8256AC" w14:textId="77777777" w:rsidR="004837E4" w:rsidRDefault="004837E4" w:rsidP="004837E4">
      <w:pPr>
        <w:ind w:left="2832"/>
        <w:jc w:val="both"/>
        <w:rPr>
          <w:rFonts w:ascii="Tahoma" w:hAnsi="Tahoma" w:cs="Tahoma"/>
          <w:sz w:val="16"/>
          <w:szCs w:val="16"/>
        </w:rPr>
      </w:pPr>
    </w:p>
    <w:p w14:paraId="657B40C2" w14:textId="77777777" w:rsidR="00D55715" w:rsidRDefault="00D55715" w:rsidP="004837E4">
      <w:pPr>
        <w:ind w:left="2832"/>
        <w:jc w:val="both"/>
        <w:rPr>
          <w:rFonts w:ascii="Tahoma" w:hAnsi="Tahoma" w:cs="Tahoma"/>
          <w:sz w:val="16"/>
          <w:szCs w:val="16"/>
        </w:rPr>
      </w:pPr>
    </w:p>
    <w:p w14:paraId="447042F2" w14:textId="5E615AEA" w:rsidR="00D55715" w:rsidRPr="00E21359" w:rsidRDefault="00D55715" w:rsidP="00D55715">
      <w:pPr>
        <w:jc w:val="center"/>
        <w:rPr>
          <w:rFonts w:ascii="Tahoma" w:hAnsi="Tahoma" w:cs="Tahoma"/>
          <w:b/>
          <w:sz w:val="22"/>
          <w:szCs w:val="22"/>
        </w:rPr>
      </w:pPr>
      <w:r w:rsidRPr="00E21359">
        <w:rPr>
          <w:rFonts w:ascii="Tahoma" w:hAnsi="Tahoma" w:cs="Tahoma"/>
          <w:b/>
          <w:sz w:val="22"/>
          <w:szCs w:val="22"/>
        </w:rPr>
        <w:t>RESULTADOS AUTOEVALUACIÓN DE LA GESTIÓN DE LA UNIDAD DE CONTROL INTERNO</w:t>
      </w:r>
    </w:p>
    <w:p w14:paraId="57E99BDF" w14:textId="77777777" w:rsidR="00D55715" w:rsidRPr="00E21359" w:rsidRDefault="00D55715" w:rsidP="00D55715">
      <w:pPr>
        <w:jc w:val="center"/>
        <w:rPr>
          <w:rFonts w:ascii="Tahoma" w:hAnsi="Tahoma" w:cs="Tahoma"/>
          <w:b/>
          <w:sz w:val="22"/>
          <w:szCs w:val="22"/>
        </w:rPr>
      </w:pPr>
    </w:p>
    <w:p w14:paraId="4BB047DF" w14:textId="77777777" w:rsidR="00E81C49" w:rsidRPr="00E21359" w:rsidRDefault="002F7BC5" w:rsidP="00D55715">
      <w:pPr>
        <w:jc w:val="both"/>
        <w:rPr>
          <w:rFonts w:ascii="Tahoma" w:hAnsi="Tahoma" w:cs="Tahoma"/>
          <w:sz w:val="22"/>
          <w:szCs w:val="22"/>
        </w:rPr>
      </w:pPr>
      <w:r w:rsidRPr="00E21359">
        <w:rPr>
          <w:rFonts w:ascii="Tahoma" w:hAnsi="Tahoma" w:cs="Tahoma"/>
          <w:sz w:val="22"/>
          <w:szCs w:val="22"/>
        </w:rPr>
        <w:t xml:space="preserve">Dentro de las funciones propias de la Unidad de control Interno se dio cumplimiento al Plan Anual de Auditorias, aprobado mediante acta No. </w:t>
      </w:r>
      <w:r w:rsidR="00E81C49" w:rsidRPr="00E21359">
        <w:rPr>
          <w:rFonts w:ascii="Tahoma" w:hAnsi="Tahoma" w:cs="Tahoma"/>
          <w:sz w:val="22"/>
          <w:szCs w:val="22"/>
        </w:rPr>
        <w:t>002</w:t>
      </w:r>
      <w:r w:rsidRPr="00E21359">
        <w:rPr>
          <w:rFonts w:ascii="Tahoma" w:hAnsi="Tahoma" w:cs="Tahoma"/>
          <w:sz w:val="22"/>
          <w:szCs w:val="22"/>
        </w:rPr>
        <w:t xml:space="preserve"> de </w:t>
      </w:r>
      <w:r w:rsidR="00E81C49" w:rsidRPr="00E21359">
        <w:rPr>
          <w:rFonts w:ascii="Tahoma" w:hAnsi="Tahoma" w:cs="Tahoma"/>
          <w:sz w:val="22"/>
          <w:szCs w:val="22"/>
        </w:rPr>
        <w:t>fecha 3 de febrero de 2015</w:t>
      </w:r>
      <w:r w:rsidRPr="00E21359">
        <w:rPr>
          <w:rFonts w:ascii="Tahoma" w:hAnsi="Tahoma" w:cs="Tahoma"/>
          <w:sz w:val="22"/>
          <w:szCs w:val="22"/>
        </w:rPr>
        <w:t>, por el Comité Coordinador de Control Interno.  Para tales efectos se aplicó la metodología construida por la Contraloría General de la República</w:t>
      </w:r>
      <w:r w:rsidR="00E81C49" w:rsidRPr="00E21359">
        <w:rPr>
          <w:rFonts w:ascii="Tahoma" w:hAnsi="Tahoma" w:cs="Tahoma"/>
          <w:sz w:val="22"/>
          <w:szCs w:val="22"/>
        </w:rPr>
        <w:t>.</w:t>
      </w:r>
    </w:p>
    <w:p w14:paraId="61F2DD5F" w14:textId="77777777" w:rsidR="00E81C49" w:rsidRPr="00E21359" w:rsidRDefault="00E81C49" w:rsidP="00D55715">
      <w:pPr>
        <w:jc w:val="both"/>
        <w:rPr>
          <w:rFonts w:ascii="Tahoma" w:hAnsi="Tahoma" w:cs="Tahoma"/>
          <w:sz w:val="22"/>
          <w:szCs w:val="22"/>
        </w:rPr>
      </w:pPr>
    </w:p>
    <w:p w14:paraId="24BC7427" w14:textId="29D5B019" w:rsidR="00E21359" w:rsidRDefault="002037FE" w:rsidP="00777C49">
      <w:pPr>
        <w:jc w:val="both"/>
        <w:rPr>
          <w:noProof/>
          <w:lang w:val="es-CO" w:eastAsia="es-CO"/>
        </w:rPr>
      </w:pPr>
      <w:r w:rsidRPr="00E21359">
        <w:rPr>
          <w:rFonts w:ascii="Tahoma" w:hAnsi="Tahoma" w:cs="Tahoma"/>
          <w:sz w:val="22"/>
          <w:szCs w:val="22"/>
        </w:rPr>
        <w:t xml:space="preserve">Los resultados obtenidos para la presenta autoevaluación fueron obtenidos de las auditorías integrales realizadas en </w:t>
      </w:r>
      <w:r w:rsidR="00E81C49" w:rsidRPr="00E21359">
        <w:rPr>
          <w:rFonts w:ascii="Tahoma" w:hAnsi="Tahoma" w:cs="Tahoma"/>
          <w:sz w:val="22"/>
          <w:szCs w:val="22"/>
        </w:rPr>
        <w:t>las siguientes dependencias: Secretaría de hacienda, Secretaría de Salud, Secretaría de Educación, Secretaría de Deporte, Secretaría de TICS y Competitividad, Secretaría de Obras Públicas, Secretaria de Planeación, Secretaría de Desarrollo Social, Secretaría de Servicios Administrativos, Secretaría de Tránsito y Transporte, Secretaría Jurídica, Unidad de Gestión del Riesgo – U.G.R., Unidad de Divulgación y Prensa, Unidad d</w:t>
      </w:r>
      <w:r w:rsidRPr="00E21359">
        <w:rPr>
          <w:rFonts w:ascii="Tahoma" w:hAnsi="Tahoma" w:cs="Tahoma"/>
          <w:sz w:val="22"/>
          <w:szCs w:val="22"/>
        </w:rPr>
        <w:t>e Control Disciplinario Interno, dependencias que conforman la Administración Central Municipal; de acuerdo a los</w:t>
      </w:r>
      <w:r w:rsidR="002F7BC5" w:rsidRPr="00E21359">
        <w:rPr>
          <w:rFonts w:ascii="Tahoma" w:hAnsi="Tahoma" w:cs="Tahoma"/>
          <w:sz w:val="22"/>
          <w:szCs w:val="22"/>
        </w:rPr>
        <w:t xml:space="preserve"> siguientes </w:t>
      </w:r>
      <w:r w:rsidR="00777C49">
        <w:rPr>
          <w:rFonts w:ascii="Tahoma" w:hAnsi="Tahoma" w:cs="Tahoma"/>
          <w:sz w:val="22"/>
          <w:szCs w:val="22"/>
        </w:rPr>
        <w:t>P</w:t>
      </w:r>
      <w:r w:rsidR="002F7BC5" w:rsidRPr="00E21359">
        <w:rPr>
          <w:rFonts w:ascii="Tahoma" w:hAnsi="Tahoma" w:cs="Tahoma"/>
          <w:sz w:val="22"/>
          <w:szCs w:val="22"/>
        </w:rPr>
        <w:t>arámetros:</w:t>
      </w:r>
    </w:p>
    <w:p w14:paraId="52115C52" w14:textId="77777777" w:rsidR="00777C49" w:rsidRDefault="00777C49" w:rsidP="00777C49">
      <w:pPr>
        <w:jc w:val="both"/>
        <w:rPr>
          <w:noProof/>
          <w:lang w:val="es-CO" w:eastAsia="es-CO"/>
        </w:rPr>
      </w:pPr>
    </w:p>
    <w:tbl>
      <w:tblPr>
        <w:tblW w:w="10126" w:type="dxa"/>
        <w:tblInd w:w="60" w:type="dxa"/>
        <w:tblLayout w:type="fixed"/>
        <w:tblCellMar>
          <w:left w:w="70" w:type="dxa"/>
          <w:right w:w="70" w:type="dxa"/>
        </w:tblCellMar>
        <w:tblLook w:val="04A0" w:firstRow="1" w:lastRow="0" w:firstColumn="1" w:lastColumn="0" w:noHBand="0" w:noVBand="1"/>
      </w:tblPr>
      <w:tblGrid>
        <w:gridCol w:w="394"/>
        <w:gridCol w:w="1620"/>
        <w:gridCol w:w="1257"/>
        <w:gridCol w:w="1842"/>
        <w:gridCol w:w="1276"/>
        <w:gridCol w:w="581"/>
        <w:gridCol w:w="1118"/>
        <w:gridCol w:w="1086"/>
        <w:gridCol w:w="901"/>
        <w:gridCol w:w="51"/>
      </w:tblGrid>
      <w:tr w:rsidR="00777C49" w:rsidRPr="00777C49" w14:paraId="540671C2" w14:textId="77777777" w:rsidTr="00450B66">
        <w:trPr>
          <w:trHeight w:val="255"/>
        </w:trPr>
        <w:tc>
          <w:tcPr>
            <w:tcW w:w="10126" w:type="dxa"/>
            <w:gridSpan w:val="10"/>
            <w:tcBorders>
              <w:top w:val="single" w:sz="8" w:space="0" w:color="auto"/>
              <w:left w:val="single" w:sz="8" w:space="0" w:color="auto"/>
              <w:bottom w:val="nil"/>
              <w:right w:val="single" w:sz="8" w:space="0" w:color="000000"/>
            </w:tcBorders>
            <w:shd w:val="clear" w:color="000000" w:fill="CCFFFF"/>
            <w:noWrap/>
            <w:vAlign w:val="center"/>
            <w:hideMark/>
          </w:tcPr>
          <w:p w14:paraId="47BA601F" w14:textId="77777777" w:rsidR="00777C49" w:rsidRPr="00777C49" w:rsidRDefault="00777C49" w:rsidP="00777C49">
            <w:pPr>
              <w:jc w:val="center"/>
              <w:rPr>
                <w:rFonts w:ascii="Arial" w:eastAsia="Times New Roman" w:hAnsi="Arial" w:cs="Arial"/>
                <w:b/>
                <w:bCs/>
                <w:sz w:val="18"/>
                <w:szCs w:val="18"/>
                <w:lang w:val="es-CO" w:eastAsia="es-CO"/>
              </w:rPr>
            </w:pPr>
            <w:bookmarkStart w:id="0" w:name="RANGE!A1:Q91"/>
            <w:r w:rsidRPr="00777C49">
              <w:rPr>
                <w:rFonts w:ascii="Arial" w:eastAsia="Times New Roman" w:hAnsi="Arial" w:cs="Arial"/>
                <w:b/>
                <w:bCs/>
                <w:sz w:val="18"/>
                <w:szCs w:val="18"/>
                <w:lang w:val="es-CO" w:eastAsia="es-CO"/>
              </w:rPr>
              <w:t>ALCALDIA DE MANIZALES</w:t>
            </w:r>
            <w:bookmarkEnd w:id="0"/>
          </w:p>
        </w:tc>
      </w:tr>
      <w:tr w:rsidR="00777C49" w:rsidRPr="00777C49" w14:paraId="3BEE6910" w14:textId="77777777" w:rsidTr="00450B66">
        <w:trPr>
          <w:trHeight w:val="255"/>
        </w:trPr>
        <w:tc>
          <w:tcPr>
            <w:tcW w:w="10126" w:type="dxa"/>
            <w:gridSpan w:val="10"/>
            <w:tcBorders>
              <w:top w:val="nil"/>
              <w:left w:val="single" w:sz="8" w:space="0" w:color="auto"/>
              <w:bottom w:val="nil"/>
              <w:right w:val="single" w:sz="8" w:space="0" w:color="000000"/>
            </w:tcBorders>
            <w:shd w:val="clear" w:color="000000" w:fill="CCFFFF"/>
            <w:noWrap/>
            <w:vAlign w:val="center"/>
            <w:hideMark/>
          </w:tcPr>
          <w:p w14:paraId="1646F9EB"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GUÍA DE AUDITORÍA DE LA OFICINA DE CONTROL INTERNO</w:t>
            </w:r>
          </w:p>
        </w:tc>
      </w:tr>
      <w:tr w:rsidR="00777C49" w:rsidRPr="00777C49" w14:paraId="1C7CE3CF" w14:textId="77777777" w:rsidTr="00450B66">
        <w:trPr>
          <w:trHeight w:val="300"/>
        </w:trPr>
        <w:tc>
          <w:tcPr>
            <w:tcW w:w="10126" w:type="dxa"/>
            <w:gridSpan w:val="10"/>
            <w:tcBorders>
              <w:top w:val="nil"/>
              <w:left w:val="single" w:sz="8" w:space="0" w:color="auto"/>
              <w:bottom w:val="nil"/>
              <w:right w:val="single" w:sz="8" w:space="0" w:color="000000"/>
            </w:tcBorders>
            <w:shd w:val="clear" w:color="000000" w:fill="CCFFFF"/>
            <w:noWrap/>
            <w:vAlign w:val="center"/>
            <w:hideMark/>
          </w:tcPr>
          <w:p w14:paraId="44416999"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MATRIZ DE EVALUACIÓN DE GESTIÓN Y RESULTADOS</w:t>
            </w:r>
          </w:p>
        </w:tc>
      </w:tr>
      <w:tr w:rsidR="00777C49" w:rsidRPr="00777C49" w14:paraId="6568583E" w14:textId="77777777" w:rsidTr="00450B66">
        <w:trPr>
          <w:trHeight w:val="315"/>
        </w:trPr>
        <w:tc>
          <w:tcPr>
            <w:tcW w:w="10126" w:type="dxa"/>
            <w:gridSpan w:val="10"/>
            <w:tcBorders>
              <w:top w:val="nil"/>
              <w:left w:val="single" w:sz="8" w:space="0" w:color="auto"/>
              <w:bottom w:val="nil"/>
              <w:right w:val="single" w:sz="8" w:space="0" w:color="000000"/>
            </w:tcBorders>
            <w:shd w:val="clear" w:color="000000" w:fill="CCFFFF"/>
            <w:noWrap/>
            <w:vAlign w:val="center"/>
            <w:hideMark/>
          </w:tcPr>
          <w:p w14:paraId="7E3C2BC6"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2015</w:t>
            </w:r>
          </w:p>
        </w:tc>
      </w:tr>
      <w:tr w:rsidR="00777C49" w:rsidRPr="00450B66" w14:paraId="47DDFB79" w14:textId="77777777" w:rsidTr="00450B66">
        <w:trPr>
          <w:gridAfter w:val="1"/>
          <w:wAfter w:w="51" w:type="dxa"/>
          <w:trHeight w:val="690"/>
        </w:trPr>
        <w:tc>
          <w:tcPr>
            <w:tcW w:w="394" w:type="dxa"/>
            <w:vMerge w:val="restart"/>
            <w:tcBorders>
              <w:top w:val="single" w:sz="8" w:space="0" w:color="auto"/>
              <w:left w:val="single" w:sz="8" w:space="0" w:color="auto"/>
              <w:bottom w:val="single" w:sz="8" w:space="0" w:color="000000"/>
              <w:right w:val="single" w:sz="4" w:space="0" w:color="auto"/>
            </w:tcBorders>
            <w:shd w:val="clear" w:color="000000" w:fill="00FF00"/>
            <w:noWrap/>
            <w:textDirection w:val="tbLrV"/>
            <w:vAlign w:val="center"/>
            <w:hideMark/>
          </w:tcPr>
          <w:p w14:paraId="6F0E3264"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EVALUACIÓN DE GESTIÓN Y RESULTADOS</w:t>
            </w:r>
          </w:p>
        </w:tc>
        <w:tc>
          <w:tcPr>
            <w:tcW w:w="1620" w:type="dxa"/>
            <w:tcBorders>
              <w:top w:val="single" w:sz="8" w:space="0" w:color="auto"/>
              <w:left w:val="nil"/>
              <w:bottom w:val="single" w:sz="8" w:space="0" w:color="auto"/>
              <w:right w:val="single" w:sz="4" w:space="0" w:color="auto"/>
            </w:tcBorders>
            <w:shd w:val="clear" w:color="000000" w:fill="00FF00"/>
            <w:vAlign w:val="center"/>
            <w:hideMark/>
          </w:tcPr>
          <w:p w14:paraId="0EB00770"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COMPONENTE</w:t>
            </w:r>
          </w:p>
        </w:tc>
        <w:tc>
          <w:tcPr>
            <w:tcW w:w="1257" w:type="dxa"/>
            <w:tcBorders>
              <w:top w:val="single" w:sz="8" w:space="0" w:color="auto"/>
              <w:left w:val="nil"/>
              <w:bottom w:val="single" w:sz="8" w:space="0" w:color="auto"/>
              <w:right w:val="single" w:sz="4" w:space="0" w:color="auto"/>
            </w:tcBorders>
            <w:shd w:val="clear" w:color="000000" w:fill="00FF00"/>
            <w:vAlign w:val="center"/>
            <w:hideMark/>
          </w:tcPr>
          <w:p w14:paraId="121A16C0"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PRINCIPIOS</w:t>
            </w:r>
          </w:p>
        </w:tc>
        <w:tc>
          <w:tcPr>
            <w:tcW w:w="1842" w:type="dxa"/>
            <w:tcBorders>
              <w:top w:val="single" w:sz="8" w:space="0" w:color="auto"/>
              <w:left w:val="nil"/>
              <w:bottom w:val="single" w:sz="8" w:space="0" w:color="auto"/>
              <w:right w:val="single" w:sz="4" w:space="0" w:color="auto"/>
            </w:tcBorders>
            <w:shd w:val="clear" w:color="000000" w:fill="00FF00"/>
            <w:vAlign w:val="center"/>
            <w:hideMark/>
          </w:tcPr>
          <w:p w14:paraId="0DE78D09"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OBJETIVO DE EVALUACIÓN</w:t>
            </w:r>
          </w:p>
        </w:tc>
        <w:tc>
          <w:tcPr>
            <w:tcW w:w="1276" w:type="dxa"/>
            <w:tcBorders>
              <w:top w:val="single" w:sz="8" w:space="0" w:color="auto"/>
              <w:left w:val="nil"/>
              <w:bottom w:val="single" w:sz="8" w:space="0" w:color="auto"/>
              <w:right w:val="single" w:sz="4" w:space="0" w:color="auto"/>
            </w:tcBorders>
            <w:shd w:val="clear" w:color="000000" w:fill="00FF00"/>
            <w:vAlign w:val="center"/>
            <w:hideMark/>
          </w:tcPr>
          <w:p w14:paraId="071A381D"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Factores Mínimos</w:t>
            </w:r>
          </w:p>
        </w:tc>
        <w:tc>
          <w:tcPr>
            <w:tcW w:w="1699" w:type="dxa"/>
            <w:gridSpan w:val="2"/>
            <w:tcBorders>
              <w:top w:val="single" w:sz="8" w:space="0" w:color="auto"/>
              <w:left w:val="nil"/>
              <w:bottom w:val="single" w:sz="8" w:space="0" w:color="auto"/>
              <w:right w:val="single" w:sz="4" w:space="0" w:color="auto"/>
            </w:tcBorders>
            <w:shd w:val="clear" w:color="000000" w:fill="00FF00"/>
            <w:vAlign w:val="center"/>
            <w:hideMark/>
          </w:tcPr>
          <w:p w14:paraId="13E75999"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Variables a Evaluar</w:t>
            </w:r>
          </w:p>
        </w:tc>
        <w:tc>
          <w:tcPr>
            <w:tcW w:w="1086" w:type="dxa"/>
            <w:tcBorders>
              <w:top w:val="single" w:sz="8" w:space="0" w:color="auto"/>
              <w:left w:val="nil"/>
              <w:bottom w:val="single" w:sz="8" w:space="0" w:color="auto"/>
              <w:right w:val="single" w:sz="4" w:space="0" w:color="auto"/>
            </w:tcBorders>
            <w:shd w:val="clear" w:color="000000" w:fill="00FF00"/>
            <w:vAlign w:val="center"/>
            <w:hideMark/>
          </w:tcPr>
          <w:p w14:paraId="2D650ABD"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 xml:space="preserve">Ponderación Subcomponente % </w:t>
            </w:r>
          </w:p>
        </w:tc>
        <w:tc>
          <w:tcPr>
            <w:tcW w:w="901" w:type="dxa"/>
            <w:tcBorders>
              <w:top w:val="single" w:sz="8" w:space="0" w:color="auto"/>
              <w:left w:val="nil"/>
              <w:bottom w:val="single" w:sz="8" w:space="0" w:color="auto"/>
              <w:right w:val="single" w:sz="8" w:space="0" w:color="auto"/>
            </w:tcBorders>
            <w:shd w:val="clear" w:color="000000" w:fill="00FF00"/>
            <w:vAlign w:val="center"/>
            <w:hideMark/>
          </w:tcPr>
          <w:p w14:paraId="1859CB6E"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 xml:space="preserve">Ponderación Calificación Componente % </w:t>
            </w:r>
          </w:p>
        </w:tc>
      </w:tr>
      <w:tr w:rsidR="00777C49" w:rsidRPr="00450B66" w14:paraId="6D433C15" w14:textId="77777777" w:rsidTr="00450B66">
        <w:trPr>
          <w:gridAfter w:val="1"/>
          <w:wAfter w:w="51" w:type="dxa"/>
          <w:trHeight w:val="1575"/>
        </w:trPr>
        <w:tc>
          <w:tcPr>
            <w:tcW w:w="394" w:type="dxa"/>
            <w:vMerge/>
            <w:tcBorders>
              <w:top w:val="single" w:sz="8" w:space="0" w:color="auto"/>
              <w:left w:val="single" w:sz="8" w:space="0" w:color="auto"/>
              <w:bottom w:val="single" w:sz="8" w:space="0" w:color="000000"/>
              <w:right w:val="single" w:sz="4" w:space="0" w:color="auto"/>
            </w:tcBorders>
            <w:vAlign w:val="center"/>
            <w:hideMark/>
          </w:tcPr>
          <w:p w14:paraId="2A0539DC" w14:textId="77777777" w:rsidR="00777C49" w:rsidRPr="00777C49" w:rsidRDefault="00777C49" w:rsidP="00777C49">
            <w:pPr>
              <w:rPr>
                <w:rFonts w:ascii="Arial" w:eastAsia="Times New Roman" w:hAnsi="Arial" w:cs="Arial"/>
                <w:b/>
                <w:bCs/>
                <w:sz w:val="18"/>
                <w:szCs w:val="18"/>
                <w:lang w:val="es-CO" w:eastAsia="es-CO"/>
              </w:rPr>
            </w:pPr>
          </w:p>
        </w:tc>
        <w:tc>
          <w:tcPr>
            <w:tcW w:w="1620" w:type="dxa"/>
            <w:vMerge w:val="restart"/>
            <w:tcBorders>
              <w:top w:val="nil"/>
              <w:left w:val="single" w:sz="4" w:space="0" w:color="auto"/>
              <w:bottom w:val="single" w:sz="8" w:space="0" w:color="000000"/>
              <w:right w:val="single" w:sz="4" w:space="0" w:color="auto"/>
            </w:tcBorders>
            <w:shd w:val="clear" w:color="000000" w:fill="99CCFF"/>
            <w:noWrap/>
            <w:vAlign w:val="center"/>
            <w:hideMark/>
          </w:tcPr>
          <w:p w14:paraId="25896BCA" w14:textId="77777777" w:rsidR="00777C49" w:rsidRPr="00777C49" w:rsidRDefault="00777C49" w:rsidP="00777C49">
            <w:pPr>
              <w:jc w:val="both"/>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 xml:space="preserve">Control de Gestión </w:t>
            </w:r>
          </w:p>
        </w:tc>
        <w:tc>
          <w:tcPr>
            <w:tcW w:w="1257" w:type="dxa"/>
            <w:vMerge w:val="restart"/>
            <w:tcBorders>
              <w:top w:val="nil"/>
              <w:left w:val="single" w:sz="4" w:space="0" w:color="auto"/>
              <w:bottom w:val="single" w:sz="8" w:space="0" w:color="000000"/>
              <w:right w:val="single" w:sz="4" w:space="0" w:color="auto"/>
            </w:tcBorders>
            <w:shd w:val="clear" w:color="000000" w:fill="99CCFF"/>
            <w:vAlign w:val="center"/>
            <w:hideMark/>
          </w:tcPr>
          <w:p w14:paraId="23F8E712"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Eficiencia, Eficacia</w:t>
            </w:r>
          </w:p>
        </w:tc>
        <w:tc>
          <w:tcPr>
            <w:tcW w:w="1842" w:type="dxa"/>
            <w:vMerge w:val="restart"/>
            <w:tcBorders>
              <w:top w:val="nil"/>
              <w:left w:val="single" w:sz="4" w:space="0" w:color="auto"/>
              <w:bottom w:val="single" w:sz="8" w:space="0" w:color="000000"/>
              <w:right w:val="single" w:sz="4" w:space="0" w:color="auto"/>
            </w:tcBorders>
            <w:shd w:val="clear" w:color="000000" w:fill="99CCFF"/>
            <w:vAlign w:val="center"/>
            <w:hideMark/>
          </w:tcPr>
          <w:p w14:paraId="1EC56A58"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Determinar la eficiencia y la eficacia mediante la evaluación de sus procesos administrativos, la utilización de indicadores de rentabilidad pública y desempeño y la identificación de la distribución del excedente que éstas producen, así como de los beneficiarios de su actividad.</w:t>
            </w:r>
          </w:p>
        </w:tc>
        <w:tc>
          <w:tcPr>
            <w:tcW w:w="1276" w:type="dxa"/>
            <w:tcBorders>
              <w:top w:val="nil"/>
              <w:left w:val="nil"/>
              <w:bottom w:val="single" w:sz="4" w:space="0" w:color="auto"/>
              <w:right w:val="single" w:sz="4" w:space="0" w:color="auto"/>
            </w:tcBorders>
            <w:shd w:val="clear" w:color="000000" w:fill="99CCFF"/>
            <w:vAlign w:val="center"/>
            <w:hideMark/>
          </w:tcPr>
          <w:p w14:paraId="168D6C6A"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Procesos Administrativos</w:t>
            </w:r>
          </w:p>
        </w:tc>
        <w:tc>
          <w:tcPr>
            <w:tcW w:w="1699" w:type="dxa"/>
            <w:gridSpan w:val="2"/>
            <w:tcBorders>
              <w:top w:val="nil"/>
              <w:left w:val="nil"/>
              <w:bottom w:val="single" w:sz="4" w:space="0" w:color="auto"/>
              <w:right w:val="single" w:sz="4" w:space="0" w:color="auto"/>
            </w:tcBorders>
            <w:shd w:val="clear" w:color="000000" w:fill="99CCFF"/>
            <w:vAlign w:val="center"/>
            <w:hideMark/>
          </w:tcPr>
          <w:p w14:paraId="4A84EC0F"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Cumplimiento al Plan de Mejoramiento suscrito en el año 2014.  Acciones de Mejora de la Matriz de Observaciones y Recomendaciones año 2014.</w:t>
            </w:r>
          </w:p>
        </w:tc>
        <w:tc>
          <w:tcPr>
            <w:tcW w:w="1086" w:type="dxa"/>
            <w:tcBorders>
              <w:top w:val="nil"/>
              <w:left w:val="nil"/>
              <w:bottom w:val="single" w:sz="4" w:space="0" w:color="auto"/>
              <w:right w:val="single" w:sz="4" w:space="0" w:color="auto"/>
            </w:tcBorders>
            <w:shd w:val="clear" w:color="auto" w:fill="auto"/>
            <w:vAlign w:val="center"/>
            <w:hideMark/>
          </w:tcPr>
          <w:p w14:paraId="6860D536" w14:textId="77777777" w:rsidR="00777C49" w:rsidRPr="00777C49" w:rsidRDefault="00777C49" w:rsidP="00777C49">
            <w:pPr>
              <w:jc w:val="center"/>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25%</w:t>
            </w:r>
          </w:p>
        </w:tc>
        <w:tc>
          <w:tcPr>
            <w:tcW w:w="901" w:type="dxa"/>
            <w:vMerge w:val="restart"/>
            <w:tcBorders>
              <w:top w:val="nil"/>
              <w:left w:val="single" w:sz="4" w:space="0" w:color="auto"/>
              <w:bottom w:val="single" w:sz="8" w:space="0" w:color="000000"/>
              <w:right w:val="single" w:sz="8" w:space="0" w:color="auto"/>
            </w:tcBorders>
            <w:shd w:val="clear" w:color="000000" w:fill="FFCC00"/>
            <w:vAlign w:val="center"/>
            <w:hideMark/>
          </w:tcPr>
          <w:p w14:paraId="65E069AF"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20%</w:t>
            </w:r>
          </w:p>
        </w:tc>
      </w:tr>
      <w:tr w:rsidR="00450B66" w:rsidRPr="00450B66" w14:paraId="731218F2" w14:textId="77777777" w:rsidTr="00450B66">
        <w:trPr>
          <w:gridAfter w:val="1"/>
          <w:wAfter w:w="51" w:type="dxa"/>
          <w:trHeight w:val="2025"/>
        </w:trPr>
        <w:tc>
          <w:tcPr>
            <w:tcW w:w="394" w:type="dxa"/>
            <w:vMerge/>
            <w:tcBorders>
              <w:top w:val="single" w:sz="8" w:space="0" w:color="auto"/>
              <w:left w:val="single" w:sz="8" w:space="0" w:color="auto"/>
              <w:bottom w:val="single" w:sz="8" w:space="0" w:color="000000"/>
              <w:right w:val="single" w:sz="4" w:space="0" w:color="auto"/>
            </w:tcBorders>
            <w:vAlign w:val="center"/>
            <w:hideMark/>
          </w:tcPr>
          <w:p w14:paraId="4764E5D8" w14:textId="77777777" w:rsidR="00777C49" w:rsidRPr="00777C49" w:rsidRDefault="00777C49" w:rsidP="00777C49">
            <w:pPr>
              <w:rPr>
                <w:rFonts w:ascii="Arial" w:eastAsia="Times New Roman" w:hAnsi="Arial" w:cs="Arial"/>
                <w:b/>
                <w:bCs/>
                <w:sz w:val="18"/>
                <w:szCs w:val="18"/>
                <w:lang w:val="es-CO" w:eastAsia="es-CO"/>
              </w:rPr>
            </w:pPr>
          </w:p>
        </w:tc>
        <w:tc>
          <w:tcPr>
            <w:tcW w:w="1620" w:type="dxa"/>
            <w:vMerge/>
            <w:tcBorders>
              <w:top w:val="nil"/>
              <w:left w:val="single" w:sz="4" w:space="0" w:color="auto"/>
              <w:bottom w:val="single" w:sz="8" w:space="0" w:color="000000"/>
              <w:right w:val="single" w:sz="4" w:space="0" w:color="auto"/>
            </w:tcBorders>
            <w:vAlign w:val="center"/>
            <w:hideMark/>
          </w:tcPr>
          <w:p w14:paraId="04D25ED2" w14:textId="77777777" w:rsidR="00777C49" w:rsidRPr="00777C49" w:rsidRDefault="00777C49" w:rsidP="00777C49">
            <w:pPr>
              <w:rPr>
                <w:rFonts w:ascii="Arial" w:eastAsia="Times New Roman" w:hAnsi="Arial" w:cs="Arial"/>
                <w:b/>
                <w:bCs/>
                <w:sz w:val="18"/>
                <w:szCs w:val="18"/>
                <w:lang w:val="es-CO" w:eastAsia="es-CO"/>
              </w:rPr>
            </w:pPr>
          </w:p>
        </w:tc>
        <w:tc>
          <w:tcPr>
            <w:tcW w:w="1257" w:type="dxa"/>
            <w:vMerge/>
            <w:tcBorders>
              <w:top w:val="nil"/>
              <w:left w:val="single" w:sz="4" w:space="0" w:color="auto"/>
              <w:bottom w:val="single" w:sz="8" w:space="0" w:color="000000"/>
              <w:right w:val="single" w:sz="4" w:space="0" w:color="auto"/>
            </w:tcBorders>
            <w:vAlign w:val="center"/>
            <w:hideMark/>
          </w:tcPr>
          <w:p w14:paraId="158C5F7B" w14:textId="77777777" w:rsidR="00777C49" w:rsidRPr="00777C49" w:rsidRDefault="00777C49" w:rsidP="00777C49">
            <w:pPr>
              <w:rPr>
                <w:rFonts w:ascii="Arial" w:eastAsia="Times New Roman" w:hAnsi="Arial" w:cs="Arial"/>
                <w:sz w:val="18"/>
                <w:szCs w:val="18"/>
                <w:lang w:val="es-CO" w:eastAsia="es-CO"/>
              </w:rPr>
            </w:pPr>
          </w:p>
        </w:tc>
        <w:tc>
          <w:tcPr>
            <w:tcW w:w="1842" w:type="dxa"/>
            <w:vMerge/>
            <w:tcBorders>
              <w:top w:val="nil"/>
              <w:left w:val="single" w:sz="4" w:space="0" w:color="auto"/>
              <w:bottom w:val="single" w:sz="8" w:space="0" w:color="000000"/>
              <w:right w:val="single" w:sz="4" w:space="0" w:color="auto"/>
            </w:tcBorders>
            <w:vAlign w:val="center"/>
            <w:hideMark/>
          </w:tcPr>
          <w:p w14:paraId="4537A635" w14:textId="77777777" w:rsidR="00777C49" w:rsidRPr="00777C49" w:rsidRDefault="00777C49" w:rsidP="00777C49">
            <w:pPr>
              <w:rPr>
                <w:rFonts w:ascii="Arial" w:eastAsia="Times New Roman" w:hAnsi="Arial" w:cs="Arial"/>
                <w:sz w:val="18"/>
                <w:szCs w:val="18"/>
                <w:lang w:val="es-CO" w:eastAsia="es-CO"/>
              </w:rPr>
            </w:pPr>
          </w:p>
        </w:tc>
        <w:tc>
          <w:tcPr>
            <w:tcW w:w="1276" w:type="dxa"/>
            <w:tcBorders>
              <w:top w:val="nil"/>
              <w:left w:val="nil"/>
              <w:bottom w:val="single" w:sz="4" w:space="0" w:color="auto"/>
              <w:right w:val="single" w:sz="4" w:space="0" w:color="auto"/>
            </w:tcBorders>
            <w:shd w:val="clear" w:color="000000" w:fill="99CCFF"/>
            <w:vAlign w:val="center"/>
            <w:hideMark/>
          </w:tcPr>
          <w:p w14:paraId="02F025C3"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Indicadores</w:t>
            </w:r>
          </w:p>
        </w:tc>
        <w:tc>
          <w:tcPr>
            <w:tcW w:w="1699" w:type="dxa"/>
            <w:gridSpan w:val="2"/>
            <w:tcBorders>
              <w:top w:val="nil"/>
              <w:left w:val="nil"/>
              <w:bottom w:val="single" w:sz="4" w:space="0" w:color="auto"/>
              <w:right w:val="single" w:sz="4" w:space="0" w:color="auto"/>
            </w:tcBorders>
            <w:shd w:val="clear" w:color="000000" w:fill="99CCFF"/>
            <w:vAlign w:val="center"/>
            <w:hideMark/>
          </w:tcPr>
          <w:p w14:paraId="51E54989"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Formulación; Oportunidad; Confiabilidad de la información o datos de las variables que los conforman; Calidad; Utilidad; Relevancia y; Pertinencia de los resultados.</w:t>
            </w:r>
          </w:p>
        </w:tc>
        <w:tc>
          <w:tcPr>
            <w:tcW w:w="1086" w:type="dxa"/>
            <w:tcBorders>
              <w:top w:val="nil"/>
              <w:left w:val="nil"/>
              <w:bottom w:val="single" w:sz="4" w:space="0" w:color="auto"/>
              <w:right w:val="single" w:sz="4" w:space="0" w:color="auto"/>
            </w:tcBorders>
            <w:shd w:val="clear" w:color="auto" w:fill="auto"/>
            <w:vAlign w:val="center"/>
            <w:hideMark/>
          </w:tcPr>
          <w:p w14:paraId="6442E03D" w14:textId="77777777" w:rsidR="00777C49" w:rsidRPr="00777C49" w:rsidRDefault="00777C49" w:rsidP="00777C49">
            <w:pPr>
              <w:jc w:val="center"/>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25%</w:t>
            </w:r>
          </w:p>
        </w:tc>
        <w:tc>
          <w:tcPr>
            <w:tcW w:w="901" w:type="dxa"/>
            <w:vMerge/>
            <w:tcBorders>
              <w:top w:val="nil"/>
              <w:left w:val="single" w:sz="4" w:space="0" w:color="auto"/>
              <w:bottom w:val="single" w:sz="8" w:space="0" w:color="000000"/>
              <w:right w:val="single" w:sz="8" w:space="0" w:color="auto"/>
            </w:tcBorders>
            <w:vAlign w:val="center"/>
            <w:hideMark/>
          </w:tcPr>
          <w:p w14:paraId="74A18256" w14:textId="77777777" w:rsidR="00777C49" w:rsidRPr="00777C49" w:rsidRDefault="00777C49" w:rsidP="00777C49">
            <w:pPr>
              <w:rPr>
                <w:rFonts w:ascii="Arial" w:eastAsia="Times New Roman" w:hAnsi="Arial" w:cs="Arial"/>
                <w:b/>
                <w:bCs/>
                <w:sz w:val="18"/>
                <w:szCs w:val="18"/>
                <w:lang w:val="es-CO" w:eastAsia="es-CO"/>
              </w:rPr>
            </w:pPr>
          </w:p>
        </w:tc>
      </w:tr>
      <w:tr w:rsidR="00450B66" w:rsidRPr="00450B66" w14:paraId="4B4539C9" w14:textId="77777777" w:rsidTr="00450B66">
        <w:trPr>
          <w:gridAfter w:val="1"/>
          <w:wAfter w:w="51" w:type="dxa"/>
          <w:trHeight w:val="840"/>
        </w:trPr>
        <w:tc>
          <w:tcPr>
            <w:tcW w:w="394" w:type="dxa"/>
            <w:vMerge/>
            <w:tcBorders>
              <w:top w:val="single" w:sz="8" w:space="0" w:color="auto"/>
              <w:left w:val="single" w:sz="8" w:space="0" w:color="auto"/>
              <w:bottom w:val="single" w:sz="8" w:space="0" w:color="000000"/>
              <w:right w:val="single" w:sz="4" w:space="0" w:color="auto"/>
            </w:tcBorders>
            <w:vAlign w:val="center"/>
            <w:hideMark/>
          </w:tcPr>
          <w:p w14:paraId="1853F7EC" w14:textId="77777777" w:rsidR="00777C49" w:rsidRPr="00777C49" w:rsidRDefault="00777C49" w:rsidP="00777C49">
            <w:pPr>
              <w:rPr>
                <w:rFonts w:ascii="Arial" w:eastAsia="Times New Roman" w:hAnsi="Arial" w:cs="Arial"/>
                <w:b/>
                <w:bCs/>
                <w:sz w:val="18"/>
                <w:szCs w:val="18"/>
                <w:lang w:val="es-CO" w:eastAsia="es-CO"/>
              </w:rPr>
            </w:pPr>
          </w:p>
        </w:tc>
        <w:tc>
          <w:tcPr>
            <w:tcW w:w="1620" w:type="dxa"/>
            <w:vMerge/>
            <w:tcBorders>
              <w:top w:val="nil"/>
              <w:left w:val="single" w:sz="4" w:space="0" w:color="auto"/>
              <w:bottom w:val="single" w:sz="8" w:space="0" w:color="000000"/>
              <w:right w:val="single" w:sz="4" w:space="0" w:color="auto"/>
            </w:tcBorders>
            <w:vAlign w:val="center"/>
            <w:hideMark/>
          </w:tcPr>
          <w:p w14:paraId="685AE3E3" w14:textId="77777777" w:rsidR="00777C49" w:rsidRPr="00777C49" w:rsidRDefault="00777C49" w:rsidP="00777C49">
            <w:pPr>
              <w:rPr>
                <w:rFonts w:ascii="Arial" w:eastAsia="Times New Roman" w:hAnsi="Arial" w:cs="Arial"/>
                <w:b/>
                <w:bCs/>
                <w:sz w:val="18"/>
                <w:szCs w:val="18"/>
                <w:lang w:val="es-CO" w:eastAsia="es-CO"/>
              </w:rPr>
            </w:pPr>
          </w:p>
        </w:tc>
        <w:tc>
          <w:tcPr>
            <w:tcW w:w="1257" w:type="dxa"/>
            <w:vMerge/>
            <w:tcBorders>
              <w:top w:val="nil"/>
              <w:left w:val="single" w:sz="4" w:space="0" w:color="auto"/>
              <w:bottom w:val="single" w:sz="8" w:space="0" w:color="000000"/>
              <w:right w:val="single" w:sz="4" w:space="0" w:color="auto"/>
            </w:tcBorders>
            <w:vAlign w:val="center"/>
            <w:hideMark/>
          </w:tcPr>
          <w:p w14:paraId="01E55C6D" w14:textId="77777777" w:rsidR="00777C49" w:rsidRPr="00777C49" w:rsidRDefault="00777C49" w:rsidP="00777C49">
            <w:pPr>
              <w:rPr>
                <w:rFonts w:ascii="Arial" w:eastAsia="Times New Roman" w:hAnsi="Arial" w:cs="Arial"/>
                <w:sz w:val="18"/>
                <w:szCs w:val="18"/>
                <w:lang w:val="es-CO" w:eastAsia="es-CO"/>
              </w:rPr>
            </w:pPr>
          </w:p>
        </w:tc>
        <w:tc>
          <w:tcPr>
            <w:tcW w:w="1842" w:type="dxa"/>
            <w:vMerge/>
            <w:tcBorders>
              <w:top w:val="nil"/>
              <w:left w:val="single" w:sz="4" w:space="0" w:color="auto"/>
              <w:bottom w:val="single" w:sz="8" w:space="0" w:color="000000"/>
              <w:right w:val="single" w:sz="4" w:space="0" w:color="auto"/>
            </w:tcBorders>
            <w:vAlign w:val="center"/>
            <w:hideMark/>
          </w:tcPr>
          <w:p w14:paraId="571776B9" w14:textId="77777777" w:rsidR="00777C49" w:rsidRPr="00777C49" w:rsidRDefault="00777C49" w:rsidP="00777C49">
            <w:pPr>
              <w:rPr>
                <w:rFonts w:ascii="Arial" w:eastAsia="Times New Roman" w:hAnsi="Arial" w:cs="Arial"/>
                <w:sz w:val="18"/>
                <w:szCs w:val="18"/>
                <w:lang w:val="es-CO" w:eastAsia="es-CO"/>
              </w:rPr>
            </w:pPr>
          </w:p>
        </w:tc>
        <w:tc>
          <w:tcPr>
            <w:tcW w:w="1276" w:type="dxa"/>
            <w:tcBorders>
              <w:top w:val="nil"/>
              <w:left w:val="nil"/>
              <w:bottom w:val="single" w:sz="4" w:space="0" w:color="auto"/>
              <w:right w:val="single" w:sz="4" w:space="0" w:color="auto"/>
            </w:tcBorders>
            <w:shd w:val="clear" w:color="000000" w:fill="99CCFF"/>
            <w:vAlign w:val="center"/>
            <w:hideMark/>
          </w:tcPr>
          <w:p w14:paraId="3A3268BB"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PQR</w:t>
            </w:r>
          </w:p>
        </w:tc>
        <w:tc>
          <w:tcPr>
            <w:tcW w:w="1699" w:type="dxa"/>
            <w:gridSpan w:val="2"/>
            <w:tcBorders>
              <w:top w:val="nil"/>
              <w:left w:val="nil"/>
              <w:bottom w:val="single" w:sz="4" w:space="0" w:color="auto"/>
              <w:right w:val="single" w:sz="4" w:space="0" w:color="auto"/>
            </w:tcBorders>
            <w:shd w:val="clear" w:color="000000" w:fill="99CCFF"/>
            <w:vAlign w:val="center"/>
            <w:hideMark/>
          </w:tcPr>
          <w:p w14:paraId="3AE8B064"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Manejo de la información y cumplimiento de la política del PQR y GED</w:t>
            </w:r>
          </w:p>
        </w:tc>
        <w:tc>
          <w:tcPr>
            <w:tcW w:w="1086" w:type="dxa"/>
            <w:tcBorders>
              <w:top w:val="nil"/>
              <w:left w:val="nil"/>
              <w:bottom w:val="single" w:sz="4" w:space="0" w:color="auto"/>
              <w:right w:val="single" w:sz="4" w:space="0" w:color="auto"/>
            </w:tcBorders>
            <w:shd w:val="clear" w:color="auto" w:fill="auto"/>
            <w:vAlign w:val="center"/>
            <w:hideMark/>
          </w:tcPr>
          <w:p w14:paraId="0BC3B9BC" w14:textId="77777777" w:rsidR="00777C49" w:rsidRPr="00777C49" w:rsidRDefault="00777C49" w:rsidP="00777C49">
            <w:pPr>
              <w:jc w:val="center"/>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25%</w:t>
            </w:r>
          </w:p>
        </w:tc>
        <w:tc>
          <w:tcPr>
            <w:tcW w:w="901" w:type="dxa"/>
            <w:vMerge/>
            <w:tcBorders>
              <w:top w:val="nil"/>
              <w:left w:val="single" w:sz="4" w:space="0" w:color="auto"/>
              <w:bottom w:val="single" w:sz="8" w:space="0" w:color="000000"/>
              <w:right w:val="single" w:sz="8" w:space="0" w:color="auto"/>
            </w:tcBorders>
            <w:vAlign w:val="center"/>
            <w:hideMark/>
          </w:tcPr>
          <w:p w14:paraId="6EB906C2" w14:textId="77777777" w:rsidR="00777C49" w:rsidRPr="00777C49" w:rsidRDefault="00777C49" w:rsidP="00777C49">
            <w:pPr>
              <w:rPr>
                <w:rFonts w:ascii="Arial" w:eastAsia="Times New Roman" w:hAnsi="Arial" w:cs="Arial"/>
                <w:b/>
                <w:bCs/>
                <w:sz w:val="18"/>
                <w:szCs w:val="18"/>
                <w:lang w:val="es-CO" w:eastAsia="es-CO"/>
              </w:rPr>
            </w:pPr>
          </w:p>
        </w:tc>
      </w:tr>
      <w:tr w:rsidR="00450B66" w:rsidRPr="00450B66" w14:paraId="4AAFA3B2" w14:textId="77777777" w:rsidTr="00450B66">
        <w:trPr>
          <w:gridAfter w:val="1"/>
          <w:wAfter w:w="51" w:type="dxa"/>
          <w:trHeight w:val="465"/>
        </w:trPr>
        <w:tc>
          <w:tcPr>
            <w:tcW w:w="394" w:type="dxa"/>
            <w:vMerge/>
            <w:tcBorders>
              <w:top w:val="single" w:sz="8" w:space="0" w:color="auto"/>
              <w:left w:val="single" w:sz="8" w:space="0" w:color="auto"/>
              <w:bottom w:val="single" w:sz="8" w:space="0" w:color="000000"/>
              <w:right w:val="single" w:sz="4" w:space="0" w:color="auto"/>
            </w:tcBorders>
            <w:vAlign w:val="center"/>
            <w:hideMark/>
          </w:tcPr>
          <w:p w14:paraId="39C6B0DB" w14:textId="77777777" w:rsidR="00777C49" w:rsidRPr="00777C49" w:rsidRDefault="00777C49" w:rsidP="00777C49">
            <w:pPr>
              <w:rPr>
                <w:rFonts w:ascii="Arial" w:eastAsia="Times New Roman" w:hAnsi="Arial" w:cs="Arial"/>
                <w:b/>
                <w:bCs/>
                <w:sz w:val="18"/>
                <w:szCs w:val="18"/>
                <w:lang w:val="es-CO" w:eastAsia="es-CO"/>
              </w:rPr>
            </w:pPr>
          </w:p>
        </w:tc>
        <w:tc>
          <w:tcPr>
            <w:tcW w:w="1620" w:type="dxa"/>
            <w:vMerge/>
            <w:tcBorders>
              <w:top w:val="nil"/>
              <w:left w:val="single" w:sz="4" w:space="0" w:color="auto"/>
              <w:bottom w:val="single" w:sz="8" w:space="0" w:color="000000"/>
              <w:right w:val="single" w:sz="4" w:space="0" w:color="auto"/>
            </w:tcBorders>
            <w:vAlign w:val="center"/>
            <w:hideMark/>
          </w:tcPr>
          <w:p w14:paraId="167B9D6C" w14:textId="77777777" w:rsidR="00777C49" w:rsidRPr="00777C49" w:rsidRDefault="00777C49" w:rsidP="00777C49">
            <w:pPr>
              <w:rPr>
                <w:rFonts w:ascii="Arial" w:eastAsia="Times New Roman" w:hAnsi="Arial" w:cs="Arial"/>
                <w:b/>
                <w:bCs/>
                <w:sz w:val="18"/>
                <w:szCs w:val="18"/>
                <w:lang w:val="es-CO" w:eastAsia="es-CO"/>
              </w:rPr>
            </w:pPr>
          </w:p>
        </w:tc>
        <w:tc>
          <w:tcPr>
            <w:tcW w:w="1257" w:type="dxa"/>
            <w:vMerge/>
            <w:tcBorders>
              <w:top w:val="nil"/>
              <w:left w:val="single" w:sz="4" w:space="0" w:color="auto"/>
              <w:bottom w:val="single" w:sz="8" w:space="0" w:color="000000"/>
              <w:right w:val="single" w:sz="4" w:space="0" w:color="auto"/>
            </w:tcBorders>
            <w:vAlign w:val="center"/>
            <w:hideMark/>
          </w:tcPr>
          <w:p w14:paraId="1F53063D" w14:textId="77777777" w:rsidR="00777C49" w:rsidRPr="00777C49" w:rsidRDefault="00777C49" w:rsidP="00777C49">
            <w:pPr>
              <w:rPr>
                <w:rFonts w:ascii="Arial" w:eastAsia="Times New Roman" w:hAnsi="Arial" w:cs="Arial"/>
                <w:sz w:val="18"/>
                <w:szCs w:val="18"/>
                <w:lang w:val="es-CO" w:eastAsia="es-CO"/>
              </w:rPr>
            </w:pPr>
          </w:p>
        </w:tc>
        <w:tc>
          <w:tcPr>
            <w:tcW w:w="1842" w:type="dxa"/>
            <w:vMerge/>
            <w:tcBorders>
              <w:top w:val="nil"/>
              <w:left w:val="single" w:sz="4" w:space="0" w:color="auto"/>
              <w:bottom w:val="single" w:sz="8" w:space="0" w:color="000000"/>
              <w:right w:val="single" w:sz="4" w:space="0" w:color="auto"/>
            </w:tcBorders>
            <w:vAlign w:val="center"/>
            <w:hideMark/>
          </w:tcPr>
          <w:p w14:paraId="4F230902" w14:textId="77777777" w:rsidR="00777C49" w:rsidRPr="00777C49" w:rsidRDefault="00777C49" w:rsidP="00777C49">
            <w:pPr>
              <w:rPr>
                <w:rFonts w:ascii="Arial" w:eastAsia="Times New Roman" w:hAnsi="Arial" w:cs="Arial"/>
                <w:sz w:val="18"/>
                <w:szCs w:val="18"/>
                <w:lang w:val="es-CO" w:eastAsia="es-CO"/>
              </w:rPr>
            </w:pPr>
          </w:p>
        </w:tc>
        <w:tc>
          <w:tcPr>
            <w:tcW w:w="1276" w:type="dxa"/>
            <w:tcBorders>
              <w:top w:val="nil"/>
              <w:left w:val="nil"/>
              <w:bottom w:val="single" w:sz="8" w:space="0" w:color="auto"/>
              <w:right w:val="single" w:sz="4" w:space="0" w:color="auto"/>
            </w:tcBorders>
            <w:shd w:val="clear" w:color="000000" w:fill="99CCFF"/>
            <w:vAlign w:val="center"/>
            <w:hideMark/>
          </w:tcPr>
          <w:p w14:paraId="0E1D6A12"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Mapa de Riesgos</w:t>
            </w:r>
          </w:p>
        </w:tc>
        <w:tc>
          <w:tcPr>
            <w:tcW w:w="1699" w:type="dxa"/>
            <w:gridSpan w:val="2"/>
            <w:tcBorders>
              <w:top w:val="nil"/>
              <w:left w:val="nil"/>
              <w:bottom w:val="single" w:sz="8" w:space="0" w:color="auto"/>
              <w:right w:val="single" w:sz="4" w:space="0" w:color="auto"/>
            </w:tcBorders>
            <w:shd w:val="clear" w:color="000000" w:fill="99CCFF"/>
            <w:vAlign w:val="center"/>
            <w:hideMark/>
          </w:tcPr>
          <w:p w14:paraId="197AEDF0"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Eficiencia en los controles</w:t>
            </w:r>
          </w:p>
        </w:tc>
        <w:tc>
          <w:tcPr>
            <w:tcW w:w="1086" w:type="dxa"/>
            <w:tcBorders>
              <w:top w:val="nil"/>
              <w:left w:val="nil"/>
              <w:bottom w:val="single" w:sz="8" w:space="0" w:color="auto"/>
              <w:right w:val="single" w:sz="4" w:space="0" w:color="auto"/>
            </w:tcBorders>
            <w:shd w:val="clear" w:color="auto" w:fill="auto"/>
            <w:vAlign w:val="center"/>
            <w:hideMark/>
          </w:tcPr>
          <w:p w14:paraId="1C06C8E9" w14:textId="77777777" w:rsidR="00777C49" w:rsidRPr="00777C49" w:rsidRDefault="00777C49" w:rsidP="00777C49">
            <w:pPr>
              <w:jc w:val="center"/>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25%</w:t>
            </w:r>
          </w:p>
        </w:tc>
        <w:tc>
          <w:tcPr>
            <w:tcW w:w="901" w:type="dxa"/>
            <w:vMerge/>
            <w:tcBorders>
              <w:top w:val="nil"/>
              <w:left w:val="single" w:sz="4" w:space="0" w:color="auto"/>
              <w:bottom w:val="single" w:sz="8" w:space="0" w:color="000000"/>
              <w:right w:val="single" w:sz="8" w:space="0" w:color="auto"/>
            </w:tcBorders>
            <w:vAlign w:val="center"/>
            <w:hideMark/>
          </w:tcPr>
          <w:p w14:paraId="4B565960" w14:textId="77777777" w:rsidR="00777C49" w:rsidRPr="00777C49" w:rsidRDefault="00777C49" w:rsidP="00777C49">
            <w:pPr>
              <w:rPr>
                <w:rFonts w:ascii="Arial" w:eastAsia="Times New Roman" w:hAnsi="Arial" w:cs="Arial"/>
                <w:b/>
                <w:bCs/>
                <w:sz w:val="18"/>
                <w:szCs w:val="18"/>
                <w:lang w:val="es-CO" w:eastAsia="es-CO"/>
              </w:rPr>
            </w:pPr>
          </w:p>
        </w:tc>
      </w:tr>
      <w:tr w:rsidR="00450B66" w:rsidRPr="00450B66" w14:paraId="5228F8F8" w14:textId="77777777" w:rsidTr="00450B66">
        <w:trPr>
          <w:gridAfter w:val="1"/>
          <w:wAfter w:w="51" w:type="dxa"/>
          <w:trHeight w:val="315"/>
        </w:trPr>
        <w:tc>
          <w:tcPr>
            <w:tcW w:w="394" w:type="dxa"/>
            <w:vMerge/>
            <w:tcBorders>
              <w:top w:val="single" w:sz="8" w:space="0" w:color="auto"/>
              <w:left w:val="single" w:sz="8" w:space="0" w:color="auto"/>
              <w:bottom w:val="single" w:sz="8" w:space="0" w:color="000000"/>
              <w:right w:val="single" w:sz="4" w:space="0" w:color="auto"/>
            </w:tcBorders>
            <w:vAlign w:val="center"/>
            <w:hideMark/>
          </w:tcPr>
          <w:p w14:paraId="4F27CC1D" w14:textId="77777777" w:rsidR="00777C49" w:rsidRPr="00777C49" w:rsidRDefault="00777C49" w:rsidP="00777C49">
            <w:pPr>
              <w:rPr>
                <w:rFonts w:ascii="Arial" w:eastAsia="Times New Roman" w:hAnsi="Arial" w:cs="Arial"/>
                <w:b/>
                <w:bCs/>
                <w:sz w:val="18"/>
                <w:szCs w:val="18"/>
                <w:lang w:val="es-CO" w:eastAsia="es-CO"/>
              </w:rPr>
            </w:pPr>
          </w:p>
        </w:tc>
        <w:tc>
          <w:tcPr>
            <w:tcW w:w="7694" w:type="dxa"/>
            <w:gridSpan w:val="6"/>
            <w:tcBorders>
              <w:top w:val="single" w:sz="8" w:space="0" w:color="auto"/>
              <w:left w:val="nil"/>
              <w:bottom w:val="single" w:sz="8" w:space="0" w:color="auto"/>
              <w:right w:val="single" w:sz="4" w:space="0" w:color="auto"/>
            </w:tcBorders>
            <w:shd w:val="clear" w:color="000000" w:fill="FFFF00"/>
            <w:noWrap/>
            <w:vAlign w:val="center"/>
            <w:hideMark/>
          </w:tcPr>
          <w:p w14:paraId="44CE5651"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CALIFICACIÓN COMPONENTE CONTROL DE GESTIÓN</w:t>
            </w:r>
          </w:p>
        </w:tc>
        <w:tc>
          <w:tcPr>
            <w:tcW w:w="1086" w:type="dxa"/>
            <w:tcBorders>
              <w:top w:val="nil"/>
              <w:left w:val="nil"/>
              <w:bottom w:val="single" w:sz="8" w:space="0" w:color="auto"/>
              <w:right w:val="single" w:sz="4" w:space="0" w:color="auto"/>
            </w:tcBorders>
            <w:shd w:val="clear" w:color="000000" w:fill="FFCC00"/>
            <w:noWrap/>
            <w:vAlign w:val="center"/>
            <w:hideMark/>
          </w:tcPr>
          <w:p w14:paraId="3AD23CD7"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100%</w:t>
            </w:r>
          </w:p>
        </w:tc>
        <w:tc>
          <w:tcPr>
            <w:tcW w:w="901" w:type="dxa"/>
            <w:tcBorders>
              <w:top w:val="nil"/>
              <w:left w:val="nil"/>
              <w:bottom w:val="single" w:sz="8" w:space="0" w:color="auto"/>
              <w:right w:val="single" w:sz="8" w:space="0" w:color="auto"/>
            </w:tcBorders>
            <w:shd w:val="clear" w:color="000000" w:fill="FFCC00"/>
            <w:noWrap/>
            <w:vAlign w:val="center"/>
            <w:hideMark/>
          </w:tcPr>
          <w:p w14:paraId="2E74CEA9"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20,00</w:t>
            </w:r>
          </w:p>
        </w:tc>
      </w:tr>
      <w:tr w:rsidR="00777C49" w:rsidRPr="00450B66" w14:paraId="62041BD7" w14:textId="77777777" w:rsidTr="00450B66">
        <w:trPr>
          <w:gridAfter w:val="1"/>
          <w:wAfter w:w="51" w:type="dxa"/>
          <w:trHeight w:val="1575"/>
        </w:trPr>
        <w:tc>
          <w:tcPr>
            <w:tcW w:w="394" w:type="dxa"/>
            <w:vMerge/>
            <w:tcBorders>
              <w:top w:val="single" w:sz="8" w:space="0" w:color="auto"/>
              <w:left w:val="single" w:sz="8" w:space="0" w:color="auto"/>
              <w:bottom w:val="single" w:sz="8" w:space="0" w:color="000000"/>
              <w:right w:val="single" w:sz="4" w:space="0" w:color="auto"/>
            </w:tcBorders>
            <w:vAlign w:val="center"/>
            <w:hideMark/>
          </w:tcPr>
          <w:p w14:paraId="08E41831" w14:textId="77777777" w:rsidR="00777C49" w:rsidRPr="00777C49" w:rsidRDefault="00777C49" w:rsidP="00777C49">
            <w:pPr>
              <w:rPr>
                <w:rFonts w:ascii="Arial" w:eastAsia="Times New Roman" w:hAnsi="Arial" w:cs="Arial"/>
                <w:b/>
                <w:bCs/>
                <w:sz w:val="18"/>
                <w:szCs w:val="18"/>
                <w:lang w:val="es-CO" w:eastAsia="es-CO"/>
              </w:rPr>
            </w:pPr>
          </w:p>
        </w:tc>
        <w:tc>
          <w:tcPr>
            <w:tcW w:w="1620" w:type="dxa"/>
            <w:vMerge w:val="restart"/>
            <w:tcBorders>
              <w:top w:val="nil"/>
              <w:left w:val="single" w:sz="4" w:space="0" w:color="auto"/>
              <w:bottom w:val="single" w:sz="8" w:space="0" w:color="000000"/>
              <w:right w:val="single" w:sz="4" w:space="0" w:color="auto"/>
            </w:tcBorders>
            <w:shd w:val="clear" w:color="000000" w:fill="99CCFF"/>
            <w:noWrap/>
            <w:vAlign w:val="center"/>
            <w:hideMark/>
          </w:tcPr>
          <w:p w14:paraId="3180B7F7" w14:textId="77777777" w:rsidR="00777C49" w:rsidRPr="00777C49" w:rsidRDefault="00777C49" w:rsidP="00777C49">
            <w:pPr>
              <w:jc w:val="both"/>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Control de Resultados</w:t>
            </w:r>
          </w:p>
        </w:tc>
        <w:tc>
          <w:tcPr>
            <w:tcW w:w="1257" w:type="dxa"/>
            <w:vMerge w:val="restart"/>
            <w:tcBorders>
              <w:top w:val="nil"/>
              <w:left w:val="single" w:sz="4" w:space="0" w:color="auto"/>
              <w:bottom w:val="nil"/>
              <w:right w:val="single" w:sz="4" w:space="0" w:color="auto"/>
            </w:tcBorders>
            <w:shd w:val="clear" w:color="000000" w:fill="99CCFF"/>
            <w:vAlign w:val="center"/>
            <w:hideMark/>
          </w:tcPr>
          <w:p w14:paraId="321E3FFF"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Eficacia, Efectividad, Economía, Eficiencia, Valoración de Costos Ambientales y Equidad</w:t>
            </w:r>
          </w:p>
        </w:tc>
        <w:tc>
          <w:tcPr>
            <w:tcW w:w="1842" w:type="dxa"/>
            <w:vMerge w:val="restart"/>
            <w:tcBorders>
              <w:top w:val="nil"/>
              <w:left w:val="single" w:sz="4" w:space="0" w:color="auto"/>
              <w:bottom w:val="nil"/>
              <w:right w:val="single" w:sz="4" w:space="0" w:color="auto"/>
            </w:tcBorders>
            <w:shd w:val="clear" w:color="000000" w:fill="99CCFF"/>
            <w:vAlign w:val="center"/>
            <w:hideMark/>
          </w:tcPr>
          <w:p w14:paraId="4D89D521"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Establecer en qué medida los sujetos de la vigilancia logran y cumplen los planes, programas y proyectos adoptados por la administración en un período determinado.</w:t>
            </w:r>
          </w:p>
        </w:tc>
        <w:tc>
          <w:tcPr>
            <w:tcW w:w="1276" w:type="dxa"/>
            <w:tcBorders>
              <w:top w:val="nil"/>
              <w:left w:val="nil"/>
              <w:bottom w:val="single" w:sz="4" w:space="0" w:color="auto"/>
              <w:right w:val="single" w:sz="4" w:space="0" w:color="auto"/>
            </w:tcBorders>
            <w:shd w:val="clear" w:color="000000" w:fill="99CCFF"/>
            <w:vAlign w:val="center"/>
            <w:hideMark/>
          </w:tcPr>
          <w:p w14:paraId="3BC2355F"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 xml:space="preserve">Objetivos misionales </w:t>
            </w:r>
          </w:p>
        </w:tc>
        <w:tc>
          <w:tcPr>
            <w:tcW w:w="1699" w:type="dxa"/>
            <w:gridSpan w:val="2"/>
            <w:tcBorders>
              <w:top w:val="nil"/>
              <w:left w:val="nil"/>
              <w:bottom w:val="single" w:sz="4" w:space="0" w:color="auto"/>
              <w:right w:val="single" w:sz="4" w:space="0" w:color="auto"/>
            </w:tcBorders>
            <w:shd w:val="clear" w:color="000000" w:fill="99CCFF"/>
            <w:vAlign w:val="center"/>
            <w:hideMark/>
          </w:tcPr>
          <w:p w14:paraId="248643F2"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Grado de cumplimiento en términos de Cantidad, Calidad, Oportunidad y Coherencia con el Plan Nacional de Desarrollo y/o Planes del Sector.</w:t>
            </w:r>
          </w:p>
        </w:tc>
        <w:tc>
          <w:tcPr>
            <w:tcW w:w="1086" w:type="dxa"/>
            <w:tcBorders>
              <w:top w:val="nil"/>
              <w:left w:val="nil"/>
              <w:bottom w:val="single" w:sz="4" w:space="0" w:color="auto"/>
              <w:right w:val="single" w:sz="4" w:space="0" w:color="auto"/>
            </w:tcBorders>
            <w:shd w:val="clear" w:color="auto" w:fill="auto"/>
            <w:noWrap/>
            <w:vAlign w:val="center"/>
            <w:hideMark/>
          </w:tcPr>
          <w:p w14:paraId="4DE96ADD" w14:textId="77777777" w:rsidR="00777C49" w:rsidRPr="00777C49" w:rsidRDefault="00777C49" w:rsidP="00777C49">
            <w:pPr>
              <w:jc w:val="center"/>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50%</w:t>
            </w:r>
          </w:p>
        </w:tc>
        <w:tc>
          <w:tcPr>
            <w:tcW w:w="901" w:type="dxa"/>
            <w:vMerge w:val="restart"/>
            <w:tcBorders>
              <w:top w:val="nil"/>
              <w:left w:val="single" w:sz="4" w:space="0" w:color="auto"/>
              <w:bottom w:val="single" w:sz="4" w:space="0" w:color="auto"/>
              <w:right w:val="single" w:sz="8" w:space="0" w:color="auto"/>
            </w:tcBorders>
            <w:shd w:val="clear" w:color="000000" w:fill="FFCC00"/>
            <w:vAlign w:val="center"/>
            <w:hideMark/>
          </w:tcPr>
          <w:p w14:paraId="0EB572DC"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30%</w:t>
            </w:r>
          </w:p>
        </w:tc>
      </w:tr>
      <w:tr w:rsidR="00450B66" w:rsidRPr="00450B66" w14:paraId="3A772FF0" w14:textId="77777777" w:rsidTr="00450B66">
        <w:trPr>
          <w:gridAfter w:val="1"/>
          <w:wAfter w:w="51" w:type="dxa"/>
          <w:trHeight w:val="2265"/>
        </w:trPr>
        <w:tc>
          <w:tcPr>
            <w:tcW w:w="394" w:type="dxa"/>
            <w:vMerge/>
            <w:tcBorders>
              <w:top w:val="single" w:sz="8" w:space="0" w:color="auto"/>
              <w:left w:val="single" w:sz="8" w:space="0" w:color="auto"/>
              <w:bottom w:val="single" w:sz="8" w:space="0" w:color="000000"/>
              <w:right w:val="single" w:sz="4" w:space="0" w:color="auto"/>
            </w:tcBorders>
            <w:vAlign w:val="center"/>
            <w:hideMark/>
          </w:tcPr>
          <w:p w14:paraId="52ACF09B" w14:textId="77777777" w:rsidR="00777C49" w:rsidRPr="00777C49" w:rsidRDefault="00777C49" w:rsidP="00777C49">
            <w:pPr>
              <w:rPr>
                <w:rFonts w:ascii="Arial" w:eastAsia="Times New Roman" w:hAnsi="Arial" w:cs="Arial"/>
                <w:b/>
                <w:bCs/>
                <w:sz w:val="18"/>
                <w:szCs w:val="18"/>
                <w:lang w:val="es-CO" w:eastAsia="es-CO"/>
              </w:rPr>
            </w:pPr>
          </w:p>
        </w:tc>
        <w:tc>
          <w:tcPr>
            <w:tcW w:w="1620" w:type="dxa"/>
            <w:vMerge/>
            <w:tcBorders>
              <w:top w:val="nil"/>
              <w:left w:val="single" w:sz="4" w:space="0" w:color="auto"/>
              <w:bottom w:val="single" w:sz="8" w:space="0" w:color="000000"/>
              <w:right w:val="single" w:sz="4" w:space="0" w:color="auto"/>
            </w:tcBorders>
            <w:vAlign w:val="center"/>
            <w:hideMark/>
          </w:tcPr>
          <w:p w14:paraId="4F973A8E" w14:textId="77777777" w:rsidR="00777C49" w:rsidRPr="00777C49" w:rsidRDefault="00777C49" w:rsidP="00777C49">
            <w:pPr>
              <w:rPr>
                <w:rFonts w:ascii="Arial" w:eastAsia="Times New Roman" w:hAnsi="Arial" w:cs="Arial"/>
                <w:b/>
                <w:bCs/>
                <w:sz w:val="18"/>
                <w:szCs w:val="18"/>
                <w:lang w:val="es-CO" w:eastAsia="es-CO"/>
              </w:rPr>
            </w:pPr>
          </w:p>
        </w:tc>
        <w:tc>
          <w:tcPr>
            <w:tcW w:w="1257" w:type="dxa"/>
            <w:vMerge/>
            <w:tcBorders>
              <w:top w:val="nil"/>
              <w:left w:val="single" w:sz="4" w:space="0" w:color="auto"/>
              <w:bottom w:val="nil"/>
              <w:right w:val="single" w:sz="4" w:space="0" w:color="auto"/>
            </w:tcBorders>
            <w:vAlign w:val="center"/>
            <w:hideMark/>
          </w:tcPr>
          <w:p w14:paraId="77AE4807" w14:textId="77777777" w:rsidR="00777C49" w:rsidRPr="00777C49" w:rsidRDefault="00777C49" w:rsidP="00777C49">
            <w:pPr>
              <w:rPr>
                <w:rFonts w:ascii="Arial" w:eastAsia="Times New Roman" w:hAnsi="Arial" w:cs="Arial"/>
                <w:sz w:val="18"/>
                <w:szCs w:val="18"/>
                <w:lang w:val="es-CO" w:eastAsia="es-CO"/>
              </w:rPr>
            </w:pPr>
          </w:p>
        </w:tc>
        <w:tc>
          <w:tcPr>
            <w:tcW w:w="1842" w:type="dxa"/>
            <w:vMerge/>
            <w:tcBorders>
              <w:top w:val="nil"/>
              <w:left w:val="single" w:sz="4" w:space="0" w:color="auto"/>
              <w:bottom w:val="nil"/>
              <w:right w:val="single" w:sz="4" w:space="0" w:color="auto"/>
            </w:tcBorders>
            <w:vAlign w:val="center"/>
            <w:hideMark/>
          </w:tcPr>
          <w:p w14:paraId="740E2AB4" w14:textId="77777777" w:rsidR="00777C49" w:rsidRPr="00777C49" w:rsidRDefault="00777C49" w:rsidP="00777C49">
            <w:pPr>
              <w:rPr>
                <w:rFonts w:ascii="Arial" w:eastAsia="Times New Roman" w:hAnsi="Arial" w:cs="Arial"/>
                <w:sz w:val="18"/>
                <w:szCs w:val="18"/>
                <w:lang w:val="es-CO" w:eastAsia="es-CO"/>
              </w:rPr>
            </w:pPr>
          </w:p>
        </w:tc>
        <w:tc>
          <w:tcPr>
            <w:tcW w:w="1276" w:type="dxa"/>
            <w:tcBorders>
              <w:top w:val="nil"/>
              <w:left w:val="nil"/>
              <w:bottom w:val="single" w:sz="8" w:space="0" w:color="auto"/>
              <w:right w:val="single" w:sz="4" w:space="0" w:color="auto"/>
            </w:tcBorders>
            <w:shd w:val="clear" w:color="000000" w:fill="99CCFF"/>
            <w:vAlign w:val="center"/>
            <w:hideMark/>
          </w:tcPr>
          <w:p w14:paraId="5E892676"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Cumplimiento Planes Programas y Proyectos</w:t>
            </w:r>
          </w:p>
        </w:tc>
        <w:tc>
          <w:tcPr>
            <w:tcW w:w="1699" w:type="dxa"/>
            <w:gridSpan w:val="2"/>
            <w:tcBorders>
              <w:top w:val="nil"/>
              <w:left w:val="nil"/>
              <w:bottom w:val="single" w:sz="8" w:space="0" w:color="auto"/>
              <w:right w:val="single" w:sz="4" w:space="0" w:color="auto"/>
            </w:tcBorders>
            <w:shd w:val="clear" w:color="000000" w:fill="99CCFF"/>
            <w:vAlign w:val="center"/>
            <w:hideMark/>
          </w:tcPr>
          <w:p w14:paraId="4E956C6F"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Grado de avance y cumplimiento de las metas establecidas en términos Cantidad, Calidad, Oportunidad, resultados y satisfacción de la población beneficiaria y coherencia con los objetivos misionales</w:t>
            </w:r>
          </w:p>
        </w:tc>
        <w:tc>
          <w:tcPr>
            <w:tcW w:w="1086" w:type="dxa"/>
            <w:tcBorders>
              <w:top w:val="nil"/>
              <w:left w:val="nil"/>
              <w:bottom w:val="single" w:sz="8" w:space="0" w:color="auto"/>
              <w:right w:val="single" w:sz="4" w:space="0" w:color="auto"/>
            </w:tcBorders>
            <w:shd w:val="clear" w:color="auto" w:fill="auto"/>
            <w:noWrap/>
            <w:vAlign w:val="center"/>
            <w:hideMark/>
          </w:tcPr>
          <w:p w14:paraId="556DC9EC" w14:textId="77777777" w:rsidR="00777C49" w:rsidRPr="00777C49" w:rsidRDefault="00777C49" w:rsidP="00777C49">
            <w:pPr>
              <w:jc w:val="center"/>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50%</w:t>
            </w:r>
          </w:p>
        </w:tc>
        <w:tc>
          <w:tcPr>
            <w:tcW w:w="901" w:type="dxa"/>
            <w:vMerge/>
            <w:tcBorders>
              <w:top w:val="nil"/>
              <w:left w:val="single" w:sz="4" w:space="0" w:color="auto"/>
              <w:bottom w:val="single" w:sz="4" w:space="0" w:color="auto"/>
              <w:right w:val="single" w:sz="8" w:space="0" w:color="auto"/>
            </w:tcBorders>
            <w:vAlign w:val="center"/>
            <w:hideMark/>
          </w:tcPr>
          <w:p w14:paraId="6FE83647" w14:textId="77777777" w:rsidR="00777C49" w:rsidRPr="00777C49" w:rsidRDefault="00777C49" w:rsidP="00777C49">
            <w:pPr>
              <w:rPr>
                <w:rFonts w:ascii="Arial" w:eastAsia="Times New Roman" w:hAnsi="Arial" w:cs="Arial"/>
                <w:b/>
                <w:bCs/>
                <w:sz w:val="18"/>
                <w:szCs w:val="18"/>
                <w:lang w:val="es-CO" w:eastAsia="es-CO"/>
              </w:rPr>
            </w:pPr>
          </w:p>
        </w:tc>
      </w:tr>
      <w:tr w:rsidR="00450B66" w:rsidRPr="00450B66" w14:paraId="044855A1" w14:textId="77777777" w:rsidTr="00450B66">
        <w:trPr>
          <w:gridAfter w:val="1"/>
          <w:wAfter w:w="51" w:type="dxa"/>
          <w:trHeight w:val="315"/>
        </w:trPr>
        <w:tc>
          <w:tcPr>
            <w:tcW w:w="394" w:type="dxa"/>
            <w:vMerge/>
            <w:tcBorders>
              <w:top w:val="single" w:sz="8" w:space="0" w:color="auto"/>
              <w:left w:val="single" w:sz="8" w:space="0" w:color="auto"/>
              <w:bottom w:val="single" w:sz="8" w:space="0" w:color="000000"/>
              <w:right w:val="single" w:sz="4" w:space="0" w:color="auto"/>
            </w:tcBorders>
            <w:vAlign w:val="center"/>
            <w:hideMark/>
          </w:tcPr>
          <w:p w14:paraId="0976E47B" w14:textId="77777777" w:rsidR="00777C49" w:rsidRPr="00777C49" w:rsidRDefault="00777C49" w:rsidP="00777C49">
            <w:pPr>
              <w:rPr>
                <w:rFonts w:ascii="Arial" w:eastAsia="Times New Roman" w:hAnsi="Arial" w:cs="Arial"/>
                <w:b/>
                <w:bCs/>
                <w:sz w:val="18"/>
                <w:szCs w:val="18"/>
                <w:lang w:val="es-CO" w:eastAsia="es-CO"/>
              </w:rPr>
            </w:pPr>
          </w:p>
        </w:tc>
        <w:tc>
          <w:tcPr>
            <w:tcW w:w="7694" w:type="dxa"/>
            <w:gridSpan w:val="6"/>
            <w:tcBorders>
              <w:top w:val="single" w:sz="8" w:space="0" w:color="auto"/>
              <w:left w:val="nil"/>
              <w:bottom w:val="single" w:sz="8" w:space="0" w:color="auto"/>
              <w:right w:val="single" w:sz="4" w:space="0" w:color="auto"/>
            </w:tcBorders>
            <w:shd w:val="clear" w:color="000000" w:fill="FFFF00"/>
            <w:noWrap/>
            <w:vAlign w:val="center"/>
            <w:hideMark/>
          </w:tcPr>
          <w:p w14:paraId="3127F171"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CALIFICACIÓN COMPONENTE CONTROL DE RESULTADOS</w:t>
            </w:r>
          </w:p>
        </w:tc>
        <w:tc>
          <w:tcPr>
            <w:tcW w:w="1086" w:type="dxa"/>
            <w:tcBorders>
              <w:top w:val="nil"/>
              <w:left w:val="nil"/>
              <w:bottom w:val="single" w:sz="8" w:space="0" w:color="auto"/>
              <w:right w:val="single" w:sz="4" w:space="0" w:color="auto"/>
            </w:tcBorders>
            <w:shd w:val="clear" w:color="000000" w:fill="FFCC00"/>
            <w:noWrap/>
            <w:vAlign w:val="center"/>
            <w:hideMark/>
          </w:tcPr>
          <w:p w14:paraId="64663CB6"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100%</w:t>
            </w:r>
          </w:p>
        </w:tc>
        <w:tc>
          <w:tcPr>
            <w:tcW w:w="901" w:type="dxa"/>
            <w:tcBorders>
              <w:top w:val="single" w:sz="8" w:space="0" w:color="auto"/>
              <w:left w:val="nil"/>
              <w:bottom w:val="single" w:sz="8" w:space="0" w:color="auto"/>
              <w:right w:val="single" w:sz="8" w:space="0" w:color="auto"/>
            </w:tcBorders>
            <w:shd w:val="clear" w:color="000000" w:fill="FFCC00"/>
            <w:noWrap/>
            <w:vAlign w:val="center"/>
            <w:hideMark/>
          </w:tcPr>
          <w:p w14:paraId="413408F4"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30,00</w:t>
            </w:r>
          </w:p>
        </w:tc>
      </w:tr>
      <w:tr w:rsidR="00777C49" w:rsidRPr="00450B66" w14:paraId="63002EB3" w14:textId="77777777" w:rsidTr="00450B66">
        <w:trPr>
          <w:gridAfter w:val="1"/>
          <w:wAfter w:w="51" w:type="dxa"/>
          <w:trHeight w:val="1140"/>
        </w:trPr>
        <w:tc>
          <w:tcPr>
            <w:tcW w:w="394" w:type="dxa"/>
            <w:vMerge/>
            <w:tcBorders>
              <w:top w:val="single" w:sz="8" w:space="0" w:color="auto"/>
              <w:left w:val="single" w:sz="8" w:space="0" w:color="auto"/>
              <w:bottom w:val="single" w:sz="8" w:space="0" w:color="000000"/>
              <w:right w:val="single" w:sz="4" w:space="0" w:color="auto"/>
            </w:tcBorders>
            <w:vAlign w:val="center"/>
            <w:hideMark/>
          </w:tcPr>
          <w:p w14:paraId="6609C4EC" w14:textId="77777777" w:rsidR="00777C49" w:rsidRPr="00777C49" w:rsidRDefault="00777C49" w:rsidP="00777C49">
            <w:pPr>
              <w:rPr>
                <w:rFonts w:ascii="Arial" w:eastAsia="Times New Roman" w:hAnsi="Arial" w:cs="Arial"/>
                <w:b/>
                <w:bCs/>
                <w:sz w:val="18"/>
                <w:szCs w:val="18"/>
                <w:lang w:val="es-CO" w:eastAsia="es-CO"/>
              </w:rPr>
            </w:pPr>
          </w:p>
        </w:tc>
        <w:tc>
          <w:tcPr>
            <w:tcW w:w="1620" w:type="dxa"/>
            <w:tcBorders>
              <w:top w:val="nil"/>
              <w:left w:val="nil"/>
              <w:bottom w:val="nil"/>
              <w:right w:val="single" w:sz="4" w:space="0" w:color="auto"/>
            </w:tcBorders>
            <w:shd w:val="clear" w:color="000000" w:fill="99CCFF"/>
            <w:noWrap/>
            <w:vAlign w:val="center"/>
            <w:hideMark/>
          </w:tcPr>
          <w:p w14:paraId="1FD47DDC" w14:textId="77777777" w:rsidR="00777C49" w:rsidRPr="00777C49" w:rsidRDefault="00777C49" w:rsidP="00777C49">
            <w:pPr>
              <w:jc w:val="both"/>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Control de Legalidad</w:t>
            </w:r>
          </w:p>
        </w:tc>
        <w:tc>
          <w:tcPr>
            <w:tcW w:w="1257" w:type="dxa"/>
            <w:tcBorders>
              <w:top w:val="nil"/>
              <w:left w:val="nil"/>
              <w:bottom w:val="nil"/>
              <w:right w:val="single" w:sz="4" w:space="0" w:color="auto"/>
            </w:tcBorders>
            <w:shd w:val="clear" w:color="000000" w:fill="99CCFF"/>
            <w:vAlign w:val="center"/>
            <w:hideMark/>
          </w:tcPr>
          <w:p w14:paraId="35ED1885"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Eficacia</w:t>
            </w:r>
          </w:p>
        </w:tc>
        <w:tc>
          <w:tcPr>
            <w:tcW w:w="1842" w:type="dxa"/>
            <w:tcBorders>
              <w:top w:val="nil"/>
              <w:left w:val="nil"/>
              <w:bottom w:val="nil"/>
              <w:right w:val="single" w:sz="4" w:space="0" w:color="auto"/>
            </w:tcBorders>
            <w:shd w:val="clear" w:color="000000" w:fill="99CCFF"/>
            <w:vAlign w:val="center"/>
            <w:hideMark/>
          </w:tcPr>
          <w:p w14:paraId="63D2779D"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Establecer aplicación normativa en las operaciones financieras, administrativas, económicas y de otra índole.</w:t>
            </w:r>
          </w:p>
        </w:tc>
        <w:tc>
          <w:tcPr>
            <w:tcW w:w="1276" w:type="dxa"/>
            <w:tcBorders>
              <w:top w:val="nil"/>
              <w:left w:val="nil"/>
              <w:bottom w:val="nil"/>
              <w:right w:val="single" w:sz="4" w:space="0" w:color="auto"/>
            </w:tcBorders>
            <w:shd w:val="clear" w:color="000000" w:fill="99CCFF"/>
            <w:vAlign w:val="center"/>
            <w:hideMark/>
          </w:tcPr>
          <w:p w14:paraId="1C439EF3"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Cumplimiento de normatividad aplicable al ente o asunto auditado</w:t>
            </w:r>
          </w:p>
        </w:tc>
        <w:tc>
          <w:tcPr>
            <w:tcW w:w="1699" w:type="dxa"/>
            <w:gridSpan w:val="2"/>
            <w:tcBorders>
              <w:top w:val="nil"/>
              <w:left w:val="nil"/>
              <w:bottom w:val="nil"/>
              <w:right w:val="single" w:sz="4" w:space="0" w:color="auto"/>
            </w:tcBorders>
            <w:shd w:val="clear" w:color="000000" w:fill="99CCFF"/>
            <w:vAlign w:val="center"/>
            <w:hideMark/>
          </w:tcPr>
          <w:p w14:paraId="69358CBE"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Normas externas e internas aplicables</w:t>
            </w:r>
          </w:p>
        </w:tc>
        <w:tc>
          <w:tcPr>
            <w:tcW w:w="1086" w:type="dxa"/>
            <w:tcBorders>
              <w:top w:val="nil"/>
              <w:left w:val="nil"/>
              <w:bottom w:val="nil"/>
              <w:right w:val="single" w:sz="4" w:space="0" w:color="auto"/>
            </w:tcBorders>
            <w:shd w:val="clear" w:color="auto" w:fill="auto"/>
            <w:noWrap/>
            <w:vAlign w:val="center"/>
            <w:hideMark/>
          </w:tcPr>
          <w:p w14:paraId="46654544" w14:textId="77777777" w:rsidR="00777C49" w:rsidRPr="00777C49" w:rsidRDefault="00777C49" w:rsidP="00777C49">
            <w:pPr>
              <w:jc w:val="center"/>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100%</w:t>
            </w:r>
          </w:p>
        </w:tc>
        <w:tc>
          <w:tcPr>
            <w:tcW w:w="901" w:type="dxa"/>
            <w:tcBorders>
              <w:top w:val="nil"/>
              <w:left w:val="nil"/>
              <w:bottom w:val="nil"/>
              <w:right w:val="single" w:sz="8" w:space="0" w:color="auto"/>
            </w:tcBorders>
            <w:shd w:val="clear" w:color="000000" w:fill="FFCC00"/>
            <w:vAlign w:val="center"/>
            <w:hideMark/>
          </w:tcPr>
          <w:p w14:paraId="361F1F4A"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20%</w:t>
            </w:r>
          </w:p>
        </w:tc>
      </w:tr>
      <w:tr w:rsidR="00450B66" w:rsidRPr="00450B66" w14:paraId="5882308B" w14:textId="77777777" w:rsidTr="00450B66">
        <w:trPr>
          <w:gridAfter w:val="1"/>
          <w:wAfter w:w="51" w:type="dxa"/>
          <w:trHeight w:val="315"/>
        </w:trPr>
        <w:tc>
          <w:tcPr>
            <w:tcW w:w="394" w:type="dxa"/>
            <w:vMerge/>
            <w:tcBorders>
              <w:top w:val="single" w:sz="8" w:space="0" w:color="auto"/>
              <w:left w:val="single" w:sz="8" w:space="0" w:color="auto"/>
              <w:bottom w:val="single" w:sz="8" w:space="0" w:color="000000"/>
              <w:right w:val="single" w:sz="4" w:space="0" w:color="auto"/>
            </w:tcBorders>
            <w:vAlign w:val="center"/>
            <w:hideMark/>
          </w:tcPr>
          <w:p w14:paraId="190C7A8C" w14:textId="77777777" w:rsidR="00777C49" w:rsidRPr="00777C49" w:rsidRDefault="00777C49" w:rsidP="00777C49">
            <w:pPr>
              <w:rPr>
                <w:rFonts w:ascii="Arial" w:eastAsia="Times New Roman" w:hAnsi="Arial" w:cs="Arial"/>
                <w:b/>
                <w:bCs/>
                <w:sz w:val="18"/>
                <w:szCs w:val="18"/>
                <w:lang w:val="es-CO" w:eastAsia="es-CO"/>
              </w:rPr>
            </w:pPr>
          </w:p>
        </w:tc>
        <w:tc>
          <w:tcPr>
            <w:tcW w:w="7694" w:type="dxa"/>
            <w:gridSpan w:val="6"/>
            <w:tcBorders>
              <w:top w:val="single" w:sz="8" w:space="0" w:color="auto"/>
              <w:left w:val="nil"/>
              <w:bottom w:val="single" w:sz="8" w:space="0" w:color="auto"/>
              <w:right w:val="single" w:sz="4" w:space="0" w:color="auto"/>
            </w:tcBorders>
            <w:shd w:val="clear" w:color="000000" w:fill="FFFF00"/>
            <w:noWrap/>
            <w:vAlign w:val="center"/>
            <w:hideMark/>
          </w:tcPr>
          <w:p w14:paraId="0EC60775"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CALIFICACIÓN COMPONENTE LEGALIDAD</w:t>
            </w:r>
          </w:p>
        </w:tc>
        <w:tc>
          <w:tcPr>
            <w:tcW w:w="1086" w:type="dxa"/>
            <w:tcBorders>
              <w:top w:val="single" w:sz="8" w:space="0" w:color="auto"/>
              <w:left w:val="nil"/>
              <w:bottom w:val="single" w:sz="8" w:space="0" w:color="auto"/>
              <w:right w:val="single" w:sz="4" w:space="0" w:color="auto"/>
            </w:tcBorders>
            <w:shd w:val="clear" w:color="000000" w:fill="FFCC00"/>
            <w:noWrap/>
            <w:vAlign w:val="center"/>
            <w:hideMark/>
          </w:tcPr>
          <w:p w14:paraId="5E18C8A0"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100%</w:t>
            </w:r>
          </w:p>
        </w:tc>
        <w:tc>
          <w:tcPr>
            <w:tcW w:w="901" w:type="dxa"/>
            <w:tcBorders>
              <w:top w:val="single" w:sz="8" w:space="0" w:color="auto"/>
              <w:left w:val="nil"/>
              <w:bottom w:val="single" w:sz="8" w:space="0" w:color="auto"/>
              <w:right w:val="single" w:sz="8" w:space="0" w:color="auto"/>
            </w:tcBorders>
            <w:shd w:val="clear" w:color="000000" w:fill="FFCC00"/>
            <w:noWrap/>
            <w:vAlign w:val="center"/>
            <w:hideMark/>
          </w:tcPr>
          <w:p w14:paraId="77D59A02"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20,00</w:t>
            </w:r>
          </w:p>
        </w:tc>
      </w:tr>
      <w:tr w:rsidR="00777C49" w:rsidRPr="00450B66" w14:paraId="569E399C" w14:textId="77777777" w:rsidTr="00450B66">
        <w:trPr>
          <w:gridAfter w:val="1"/>
          <w:wAfter w:w="51" w:type="dxa"/>
          <w:trHeight w:val="1365"/>
        </w:trPr>
        <w:tc>
          <w:tcPr>
            <w:tcW w:w="394" w:type="dxa"/>
            <w:vMerge/>
            <w:tcBorders>
              <w:top w:val="single" w:sz="8" w:space="0" w:color="auto"/>
              <w:left w:val="single" w:sz="8" w:space="0" w:color="auto"/>
              <w:bottom w:val="single" w:sz="8" w:space="0" w:color="000000"/>
              <w:right w:val="single" w:sz="4" w:space="0" w:color="auto"/>
            </w:tcBorders>
            <w:vAlign w:val="center"/>
            <w:hideMark/>
          </w:tcPr>
          <w:p w14:paraId="158D1B0B" w14:textId="77777777" w:rsidR="00777C49" w:rsidRPr="00777C49" w:rsidRDefault="00777C49" w:rsidP="00777C49">
            <w:pPr>
              <w:rPr>
                <w:rFonts w:ascii="Arial" w:eastAsia="Times New Roman" w:hAnsi="Arial" w:cs="Arial"/>
                <w:b/>
                <w:bCs/>
                <w:sz w:val="18"/>
                <w:szCs w:val="18"/>
                <w:lang w:val="es-CO" w:eastAsia="es-CO"/>
              </w:rPr>
            </w:pPr>
          </w:p>
        </w:tc>
        <w:tc>
          <w:tcPr>
            <w:tcW w:w="1620" w:type="dxa"/>
            <w:tcBorders>
              <w:top w:val="nil"/>
              <w:left w:val="nil"/>
              <w:bottom w:val="nil"/>
              <w:right w:val="single" w:sz="4" w:space="0" w:color="auto"/>
            </w:tcBorders>
            <w:shd w:val="clear" w:color="000000" w:fill="99CCFF"/>
            <w:noWrap/>
            <w:vAlign w:val="center"/>
            <w:hideMark/>
          </w:tcPr>
          <w:p w14:paraId="6153209A" w14:textId="77777777" w:rsidR="00777C49" w:rsidRPr="00777C49" w:rsidRDefault="00777C49" w:rsidP="00777C49">
            <w:pPr>
              <w:jc w:val="both"/>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PRESUPUESTO</w:t>
            </w:r>
          </w:p>
        </w:tc>
        <w:tc>
          <w:tcPr>
            <w:tcW w:w="1257" w:type="dxa"/>
            <w:tcBorders>
              <w:top w:val="nil"/>
              <w:left w:val="nil"/>
              <w:bottom w:val="nil"/>
              <w:right w:val="single" w:sz="4" w:space="0" w:color="auto"/>
            </w:tcBorders>
            <w:shd w:val="clear" w:color="000000" w:fill="99CCFF"/>
            <w:vAlign w:val="center"/>
            <w:hideMark/>
          </w:tcPr>
          <w:p w14:paraId="4D16A935"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Economía, Eficacia</w:t>
            </w:r>
          </w:p>
        </w:tc>
        <w:tc>
          <w:tcPr>
            <w:tcW w:w="1842" w:type="dxa"/>
            <w:tcBorders>
              <w:top w:val="nil"/>
              <w:left w:val="nil"/>
              <w:bottom w:val="nil"/>
              <w:right w:val="single" w:sz="4" w:space="0" w:color="auto"/>
            </w:tcBorders>
            <w:shd w:val="clear" w:color="000000" w:fill="99CCFF"/>
            <w:vAlign w:val="center"/>
            <w:hideMark/>
          </w:tcPr>
          <w:p w14:paraId="79663A5B"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Establecer si los Estados Financieros reflejan razonablemente el resultado de sus operaciones y sus cambios en su situación financiera</w:t>
            </w:r>
          </w:p>
        </w:tc>
        <w:tc>
          <w:tcPr>
            <w:tcW w:w="1276" w:type="dxa"/>
            <w:tcBorders>
              <w:top w:val="nil"/>
              <w:left w:val="nil"/>
              <w:bottom w:val="nil"/>
              <w:right w:val="single" w:sz="4" w:space="0" w:color="auto"/>
            </w:tcBorders>
            <w:shd w:val="clear" w:color="000000" w:fill="99CCFF"/>
            <w:vAlign w:val="center"/>
            <w:hideMark/>
          </w:tcPr>
          <w:p w14:paraId="61D9A8AC"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Razonabilidad Financiera</w:t>
            </w:r>
          </w:p>
        </w:tc>
        <w:tc>
          <w:tcPr>
            <w:tcW w:w="1699" w:type="dxa"/>
            <w:gridSpan w:val="2"/>
            <w:tcBorders>
              <w:top w:val="nil"/>
              <w:left w:val="nil"/>
              <w:bottom w:val="nil"/>
              <w:right w:val="single" w:sz="4" w:space="0" w:color="auto"/>
            </w:tcBorders>
            <w:shd w:val="clear" w:color="000000" w:fill="99CCFF"/>
            <w:vAlign w:val="center"/>
            <w:hideMark/>
          </w:tcPr>
          <w:p w14:paraId="7628B2CF"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 xml:space="preserve"> </w:t>
            </w:r>
          </w:p>
        </w:tc>
        <w:tc>
          <w:tcPr>
            <w:tcW w:w="1086" w:type="dxa"/>
            <w:tcBorders>
              <w:top w:val="nil"/>
              <w:left w:val="nil"/>
              <w:bottom w:val="nil"/>
              <w:right w:val="single" w:sz="4" w:space="0" w:color="auto"/>
            </w:tcBorders>
            <w:shd w:val="clear" w:color="auto" w:fill="auto"/>
            <w:vAlign w:val="center"/>
            <w:hideMark/>
          </w:tcPr>
          <w:p w14:paraId="1260B7B9" w14:textId="77777777" w:rsidR="00777C49" w:rsidRPr="00777C49" w:rsidRDefault="00777C49" w:rsidP="00777C49">
            <w:pPr>
              <w:jc w:val="center"/>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100%</w:t>
            </w:r>
          </w:p>
        </w:tc>
        <w:tc>
          <w:tcPr>
            <w:tcW w:w="901" w:type="dxa"/>
            <w:tcBorders>
              <w:top w:val="nil"/>
              <w:left w:val="nil"/>
              <w:bottom w:val="nil"/>
              <w:right w:val="single" w:sz="8" w:space="0" w:color="auto"/>
            </w:tcBorders>
            <w:shd w:val="clear" w:color="000000" w:fill="FFCC00"/>
            <w:vAlign w:val="center"/>
            <w:hideMark/>
          </w:tcPr>
          <w:p w14:paraId="2374E5BD"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10%</w:t>
            </w:r>
          </w:p>
        </w:tc>
      </w:tr>
      <w:tr w:rsidR="00450B66" w:rsidRPr="00450B66" w14:paraId="704B5451" w14:textId="77777777" w:rsidTr="00450B66">
        <w:trPr>
          <w:gridAfter w:val="1"/>
          <w:wAfter w:w="51" w:type="dxa"/>
          <w:trHeight w:val="315"/>
        </w:trPr>
        <w:tc>
          <w:tcPr>
            <w:tcW w:w="394" w:type="dxa"/>
            <w:vMerge/>
            <w:tcBorders>
              <w:top w:val="single" w:sz="8" w:space="0" w:color="auto"/>
              <w:left w:val="single" w:sz="8" w:space="0" w:color="auto"/>
              <w:bottom w:val="single" w:sz="8" w:space="0" w:color="000000"/>
              <w:right w:val="single" w:sz="4" w:space="0" w:color="auto"/>
            </w:tcBorders>
            <w:vAlign w:val="center"/>
            <w:hideMark/>
          </w:tcPr>
          <w:p w14:paraId="0F14E71F" w14:textId="77777777" w:rsidR="00777C49" w:rsidRPr="00777C49" w:rsidRDefault="00777C49" w:rsidP="00777C49">
            <w:pPr>
              <w:rPr>
                <w:rFonts w:ascii="Arial" w:eastAsia="Times New Roman" w:hAnsi="Arial" w:cs="Arial"/>
                <w:b/>
                <w:bCs/>
                <w:sz w:val="18"/>
                <w:szCs w:val="18"/>
                <w:lang w:val="es-CO" w:eastAsia="es-CO"/>
              </w:rPr>
            </w:pPr>
          </w:p>
        </w:tc>
        <w:tc>
          <w:tcPr>
            <w:tcW w:w="7694" w:type="dxa"/>
            <w:gridSpan w:val="6"/>
            <w:tcBorders>
              <w:top w:val="single" w:sz="8" w:space="0" w:color="auto"/>
              <w:left w:val="nil"/>
              <w:bottom w:val="single" w:sz="8" w:space="0" w:color="auto"/>
              <w:right w:val="single" w:sz="4" w:space="0" w:color="auto"/>
            </w:tcBorders>
            <w:shd w:val="clear" w:color="000000" w:fill="FFFF00"/>
            <w:noWrap/>
            <w:vAlign w:val="center"/>
            <w:hideMark/>
          </w:tcPr>
          <w:p w14:paraId="2FF354BF"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CALIFICACIÓN COMPONENTE FINANCIERO</w:t>
            </w:r>
          </w:p>
        </w:tc>
        <w:tc>
          <w:tcPr>
            <w:tcW w:w="1086" w:type="dxa"/>
            <w:tcBorders>
              <w:top w:val="single" w:sz="8" w:space="0" w:color="auto"/>
              <w:left w:val="nil"/>
              <w:bottom w:val="single" w:sz="8" w:space="0" w:color="auto"/>
              <w:right w:val="single" w:sz="4" w:space="0" w:color="auto"/>
            </w:tcBorders>
            <w:shd w:val="clear" w:color="000000" w:fill="FFCC00"/>
            <w:noWrap/>
            <w:vAlign w:val="center"/>
            <w:hideMark/>
          </w:tcPr>
          <w:p w14:paraId="2506FDFA"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100%</w:t>
            </w:r>
          </w:p>
        </w:tc>
        <w:tc>
          <w:tcPr>
            <w:tcW w:w="901" w:type="dxa"/>
            <w:tcBorders>
              <w:top w:val="single" w:sz="8" w:space="0" w:color="auto"/>
              <w:left w:val="nil"/>
              <w:bottom w:val="single" w:sz="8" w:space="0" w:color="auto"/>
              <w:right w:val="single" w:sz="8" w:space="0" w:color="auto"/>
            </w:tcBorders>
            <w:shd w:val="clear" w:color="000000" w:fill="FFCC00"/>
            <w:noWrap/>
            <w:vAlign w:val="center"/>
            <w:hideMark/>
          </w:tcPr>
          <w:p w14:paraId="184A2A74"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10,00</w:t>
            </w:r>
          </w:p>
        </w:tc>
      </w:tr>
      <w:tr w:rsidR="00777C49" w:rsidRPr="00450B66" w14:paraId="44119F46" w14:textId="77777777" w:rsidTr="00450B66">
        <w:trPr>
          <w:gridAfter w:val="1"/>
          <w:wAfter w:w="51" w:type="dxa"/>
          <w:trHeight w:val="1365"/>
        </w:trPr>
        <w:tc>
          <w:tcPr>
            <w:tcW w:w="394" w:type="dxa"/>
            <w:vMerge/>
            <w:tcBorders>
              <w:top w:val="single" w:sz="8" w:space="0" w:color="auto"/>
              <w:left w:val="single" w:sz="8" w:space="0" w:color="auto"/>
              <w:bottom w:val="single" w:sz="8" w:space="0" w:color="000000"/>
              <w:right w:val="single" w:sz="4" w:space="0" w:color="auto"/>
            </w:tcBorders>
            <w:vAlign w:val="center"/>
            <w:hideMark/>
          </w:tcPr>
          <w:p w14:paraId="14EE9FC3" w14:textId="77777777" w:rsidR="00777C49" w:rsidRPr="00777C49" w:rsidRDefault="00777C49" w:rsidP="00777C49">
            <w:pPr>
              <w:rPr>
                <w:rFonts w:ascii="Arial" w:eastAsia="Times New Roman" w:hAnsi="Arial" w:cs="Arial"/>
                <w:b/>
                <w:bCs/>
                <w:sz w:val="18"/>
                <w:szCs w:val="18"/>
                <w:lang w:val="es-CO" w:eastAsia="es-CO"/>
              </w:rPr>
            </w:pPr>
          </w:p>
        </w:tc>
        <w:tc>
          <w:tcPr>
            <w:tcW w:w="1620" w:type="dxa"/>
            <w:tcBorders>
              <w:top w:val="nil"/>
              <w:left w:val="nil"/>
              <w:bottom w:val="nil"/>
              <w:right w:val="single" w:sz="4" w:space="0" w:color="auto"/>
            </w:tcBorders>
            <w:shd w:val="clear" w:color="000000" w:fill="99CCFF"/>
            <w:noWrap/>
            <w:vAlign w:val="center"/>
            <w:hideMark/>
          </w:tcPr>
          <w:p w14:paraId="2173CABE" w14:textId="77777777" w:rsidR="00777C49" w:rsidRPr="00777C49" w:rsidRDefault="00777C49" w:rsidP="00777C49">
            <w:pPr>
              <w:jc w:val="both"/>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Evaluación SCI</w:t>
            </w:r>
          </w:p>
        </w:tc>
        <w:tc>
          <w:tcPr>
            <w:tcW w:w="1257" w:type="dxa"/>
            <w:tcBorders>
              <w:top w:val="nil"/>
              <w:left w:val="nil"/>
              <w:bottom w:val="nil"/>
              <w:right w:val="single" w:sz="4" w:space="0" w:color="auto"/>
            </w:tcBorders>
            <w:shd w:val="clear" w:color="000000" w:fill="99CCFF"/>
            <w:vAlign w:val="center"/>
            <w:hideMark/>
          </w:tcPr>
          <w:p w14:paraId="723598C3"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Eficacia, Eficiencia</w:t>
            </w:r>
          </w:p>
        </w:tc>
        <w:tc>
          <w:tcPr>
            <w:tcW w:w="1842" w:type="dxa"/>
            <w:tcBorders>
              <w:top w:val="nil"/>
              <w:left w:val="nil"/>
              <w:bottom w:val="nil"/>
              <w:right w:val="single" w:sz="4" w:space="0" w:color="auto"/>
            </w:tcBorders>
            <w:shd w:val="clear" w:color="000000" w:fill="99CCFF"/>
            <w:vAlign w:val="center"/>
            <w:hideMark/>
          </w:tcPr>
          <w:p w14:paraId="0D326475"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Obtener suficiente comprensión del sistema de control interno o de los mecanismos de control según la metodología descrita en esta Guía.</w:t>
            </w:r>
          </w:p>
        </w:tc>
        <w:tc>
          <w:tcPr>
            <w:tcW w:w="1276" w:type="dxa"/>
            <w:tcBorders>
              <w:top w:val="nil"/>
              <w:left w:val="nil"/>
              <w:bottom w:val="nil"/>
              <w:right w:val="single" w:sz="4" w:space="0" w:color="auto"/>
            </w:tcBorders>
            <w:shd w:val="clear" w:color="000000" w:fill="99CCFF"/>
            <w:vAlign w:val="center"/>
            <w:hideMark/>
          </w:tcPr>
          <w:p w14:paraId="61449A78" w14:textId="77777777" w:rsidR="00777C49" w:rsidRPr="00777C49" w:rsidRDefault="00777C49" w:rsidP="00777C49">
            <w:pPr>
              <w:jc w:val="both"/>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Calidad y Confianza</w:t>
            </w:r>
          </w:p>
        </w:tc>
        <w:tc>
          <w:tcPr>
            <w:tcW w:w="1699" w:type="dxa"/>
            <w:gridSpan w:val="2"/>
            <w:tcBorders>
              <w:top w:val="nil"/>
              <w:left w:val="nil"/>
              <w:bottom w:val="nil"/>
              <w:right w:val="single" w:sz="4" w:space="0" w:color="auto"/>
            </w:tcBorders>
            <w:shd w:val="clear" w:color="000000" w:fill="99CCFF"/>
            <w:vAlign w:val="center"/>
            <w:hideMark/>
          </w:tcPr>
          <w:p w14:paraId="1FE6CFC1" w14:textId="77777777" w:rsidR="00777C49" w:rsidRPr="00777C49" w:rsidRDefault="00777C49" w:rsidP="00777C49">
            <w:pPr>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Concepto</w:t>
            </w:r>
          </w:p>
        </w:tc>
        <w:tc>
          <w:tcPr>
            <w:tcW w:w="1086" w:type="dxa"/>
            <w:tcBorders>
              <w:top w:val="nil"/>
              <w:left w:val="nil"/>
              <w:bottom w:val="nil"/>
              <w:right w:val="single" w:sz="4" w:space="0" w:color="auto"/>
            </w:tcBorders>
            <w:shd w:val="clear" w:color="auto" w:fill="auto"/>
            <w:vAlign w:val="center"/>
            <w:hideMark/>
          </w:tcPr>
          <w:p w14:paraId="74BCD0A3" w14:textId="77777777" w:rsidR="00777C49" w:rsidRPr="00777C49" w:rsidRDefault="00777C49" w:rsidP="00777C49">
            <w:pPr>
              <w:jc w:val="center"/>
              <w:rPr>
                <w:rFonts w:ascii="Arial" w:eastAsia="Times New Roman" w:hAnsi="Arial" w:cs="Arial"/>
                <w:sz w:val="18"/>
                <w:szCs w:val="18"/>
                <w:lang w:val="es-CO" w:eastAsia="es-CO"/>
              </w:rPr>
            </w:pPr>
            <w:r w:rsidRPr="00777C49">
              <w:rPr>
                <w:rFonts w:ascii="Arial" w:eastAsia="Times New Roman" w:hAnsi="Arial" w:cs="Arial"/>
                <w:sz w:val="18"/>
                <w:szCs w:val="18"/>
                <w:lang w:val="es-CO" w:eastAsia="es-CO"/>
              </w:rPr>
              <w:t>100%</w:t>
            </w:r>
          </w:p>
        </w:tc>
        <w:tc>
          <w:tcPr>
            <w:tcW w:w="901" w:type="dxa"/>
            <w:tcBorders>
              <w:top w:val="nil"/>
              <w:left w:val="nil"/>
              <w:bottom w:val="nil"/>
              <w:right w:val="single" w:sz="8" w:space="0" w:color="auto"/>
            </w:tcBorders>
            <w:shd w:val="clear" w:color="000000" w:fill="FFCC00"/>
            <w:vAlign w:val="center"/>
            <w:hideMark/>
          </w:tcPr>
          <w:p w14:paraId="0A9CFFE5"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20%</w:t>
            </w:r>
          </w:p>
        </w:tc>
      </w:tr>
      <w:tr w:rsidR="00450B66" w:rsidRPr="00450B66" w14:paraId="7B98F225" w14:textId="77777777" w:rsidTr="00450B66">
        <w:trPr>
          <w:gridAfter w:val="1"/>
          <w:wAfter w:w="51" w:type="dxa"/>
          <w:trHeight w:val="315"/>
        </w:trPr>
        <w:tc>
          <w:tcPr>
            <w:tcW w:w="394" w:type="dxa"/>
            <w:vMerge/>
            <w:tcBorders>
              <w:top w:val="single" w:sz="8" w:space="0" w:color="auto"/>
              <w:left w:val="single" w:sz="8" w:space="0" w:color="auto"/>
              <w:bottom w:val="single" w:sz="8" w:space="0" w:color="000000"/>
              <w:right w:val="single" w:sz="4" w:space="0" w:color="auto"/>
            </w:tcBorders>
            <w:vAlign w:val="center"/>
            <w:hideMark/>
          </w:tcPr>
          <w:p w14:paraId="73182B46" w14:textId="77777777" w:rsidR="00777C49" w:rsidRPr="00777C49" w:rsidRDefault="00777C49" w:rsidP="00777C49">
            <w:pPr>
              <w:rPr>
                <w:rFonts w:ascii="Arial" w:eastAsia="Times New Roman" w:hAnsi="Arial" w:cs="Arial"/>
                <w:b/>
                <w:bCs/>
                <w:sz w:val="18"/>
                <w:szCs w:val="18"/>
                <w:lang w:val="es-CO" w:eastAsia="es-CO"/>
              </w:rPr>
            </w:pPr>
          </w:p>
        </w:tc>
        <w:tc>
          <w:tcPr>
            <w:tcW w:w="7694" w:type="dxa"/>
            <w:gridSpan w:val="6"/>
            <w:tcBorders>
              <w:top w:val="single" w:sz="8" w:space="0" w:color="auto"/>
              <w:left w:val="nil"/>
              <w:bottom w:val="single" w:sz="8" w:space="0" w:color="auto"/>
              <w:right w:val="single" w:sz="4" w:space="0" w:color="auto"/>
            </w:tcBorders>
            <w:shd w:val="clear" w:color="000000" w:fill="FFFF00"/>
            <w:noWrap/>
            <w:vAlign w:val="center"/>
            <w:hideMark/>
          </w:tcPr>
          <w:p w14:paraId="01411D63"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CALIFICACIÓN COMPONENTE SISTEMA DE CONTROL INTERNO</w:t>
            </w:r>
          </w:p>
        </w:tc>
        <w:tc>
          <w:tcPr>
            <w:tcW w:w="1086" w:type="dxa"/>
            <w:tcBorders>
              <w:top w:val="single" w:sz="8" w:space="0" w:color="auto"/>
              <w:left w:val="nil"/>
              <w:bottom w:val="single" w:sz="8" w:space="0" w:color="auto"/>
              <w:right w:val="single" w:sz="4" w:space="0" w:color="auto"/>
            </w:tcBorders>
            <w:shd w:val="clear" w:color="000000" w:fill="FFCC00"/>
            <w:noWrap/>
            <w:vAlign w:val="center"/>
            <w:hideMark/>
          </w:tcPr>
          <w:p w14:paraId="3A11034E"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100%</w:t>
            </w:r>
          </w:p>
        </w:tc>
        <w:tc>
          <w:tcPr>
            <w:tcW w:w="901" w:type="dxa"/>
            <w:tcBorders>
              <w:top w:val="single" w:sz="8" w:space="0" w:color="auto"/>
              <w:left w:val="nil"/>
              <w:bottom w:val="single" w:sz="8" w:space="0" w:color="auto"/>
              <w:right w:val="single" w:sz="8" w:space="0" w:color="auto"/>
            </w:tcBorders>
            <w:shd w:val="clear" w:color="000000" w:fill="FFCC00"/>
            <w:noWrap/>
            <w:vAlign w:val="center"/>
            <w:hideMark/>
          </w:tcPr>
          <w:p w14:paraId="39B8A4D9"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20,00</w:t>
            </w:r>
          </w:p>
        </w:tc>
      </w:tr>
      <w:tr w:rsidR="00450B66" w:rsidRPr="00450B66" w14:paraId="1D36276E" w14:textId="77777777" w:rsidTr="00450B66">
        <w:trPr>
          <w:trHeight w:val="465"/>
        </w:trPr>
        <w:tc>
          <w:tcPr>
            <w:tcW w:w="394" w:type="dxa"/>
            <w:vMerge/>
            <w:tcBorders>
              <w:top w:val="single" w:sz="8" w:space="0" w:color="auto"/>
              <w:left w:val="single" w:sz="8" w:space="0" w:color="auto"/>
              <w:bottom w:val="single" w:sz="8" w:space="0" w:color="000000"/>
              <w:right w:val="single" w:sz="4" w:space="0" w:color="auto"/>
            </w:tcBorders>
            <w:vAlign w:val="center"/>
            <w:hideMark/>
          </w:tcPr>
          <w:p w14:paraId="358E6310" w14:textId="77777777" w:rsidR="00777C49" w:rsidRPr="00777C49" w:rsidRDefault="00777C49" w:rsidP="00777C49">
            <w:pPr>
              <w:rPr>
                <w:rFonts w:ascii="Arial" w:eastAsia="Times New Roman" w:hAnsi="Arial" w:cs="Arial"/>
                <w:b/>
                <w:bCs/>
                <w:sz w:val="18"/>
                <w:szCs w:val="18"/>
                <w:lang w:val="es-CO" w:eastAsia="es-CO"/>
              </w:rPr>
            </w:pPr>
          </w:p>
        </w:tc>
        <w:tc>
          <w:tcPr>
            <w:tcW w:w="6576" w:type="dxa"/>
            <w:gridSpan w:val="5"/>
            <w:tcBorders>
              <w:top w:val="single" w:sz="8" w:space="0" w:color="auto"/>
              <w:left w:val="nil"/>
              <w:bottom w:val="single" w:sz="8" w:space="0" w:color="auto"/>
              <w:right w:val="single" w:sz="4" w:space="0" w:color="auto"/>
            </w:tcBorders>
            <w:shd w:val="clear" w:color="000000" w:fill="FF9900"/>
            <w:noWrap/>
            <w:vAlign w:val="center"/>
            <w:hideMark/>
          </w:tcPr>
          <w:p w14:paraId="327B2CC3"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CALIFICACIÓN FINAL DE GESTIÓN PONDERADA</w:t>
            </w:r>
          </w:p>
        </w:tc>
        <w:tc>
          <w:tcPr>
            <w:tcW w:w="3156" w:type="dxa"/>
            <w:gridSpan w:val="4"/>
            <w:tcBorders>
              <w:top w:val="nil"/>
              <w:left w:val="nil"/>
              <w:bottom w:val="single" w:sz="8" w:space="0" w:color="auto"/>
              <w:right w:val="single" w:sz="8" w:space="0" w:color="auto"/>
            </w:tcBorders>
            <w:shd w:val="clear" w:color="000000" w:fill="00B050"/>
            <w:noWrap/>
            <w:vAlign w:val="center"/>
            <w:hideMark/>
          </w:tcPr>
          <w:p w14:paraId="3A710769" w14:textId="77777777" w:rsidR="00777C49" w:rsidRPr="00777C49" w:rsidRDefault="00777C49" w:rsidP="00777C49">
            <w:pPr>
              <w:jc w:val="center"/>
              <w:rPr>
                <w:rFonts w:ascii="Arial" w:eastAsia="Times New Roman" w:hAnsi="Arial" w:cs="Arial"/>
                <w:b/>
                <w:bCs/>
                <w:sz w:val="18"/>
                <w:szCs w:val="18"/>
                <w:lang w:val="es-CO" w:eastAsia="es-CO"/>
              </w:rPr>
            </w:pPr>
            <w:r w:rsidRPr="00777C49">
              <w:rPr>
                <w:rFonts w:ascii="Arial" w:eastAsia="Times New Roman" w:hAnsi="Arial" w:cs="Arial"/>
                <w:b/>
                <w:bCs/>
                <w:sz w:val="18"/>
                <w:szCs w:val="18"/>
                <w:lang w:val="es-CO" w:eastAsia="es-CO"/>
              </w:rPr>
              <w:t>100,000</w:t>
            </w:r>
          </w:p>
        </w:tc>
      </w:tr>
    </w:tbl>
    <w:p w14:paraId="7F0F9252" w14:textId="77777777" w:rsidR="00777C49" w:rsidRDefault="00777C49" w:rsidP="00777C49">
      <w:pPr>
        <w:jc w:val="both"/>
      </w:pPr>
    </w:p>
    <w:p w14:paraId="77B3C3EE" w14:textId="301D5E74" w:rsidR="00E21359" w:rsidRDefault="00E21359" w:rsidP="00E21359">
      <w:pPr>
        <w:ind w:hanging="567"/>
        <w:jc w:val="center"/>
      </w:pPr>
    </w:p>
    <w:p w14:paraId="29F0D4B5" w14:textId="77777777" w:rsidR="009830B8" w:rsidRPr="00490D80" w:rsidRDefault="009830B8" w:rsidP="00E21359">
      <w:pPr>
        <w:ind w:hanging="567"/>
        <w:jc w:val="center"/>
      </w:pPr>
    </w:p>
    <w:p w14:paraId="46706F15" w14:textId="77777777" w:rsidR="00E21359" w:rsidRDefault="00E21359" w:rsidP="00E21359">
      <w:pPr>
        <w:ind w:hanging="567"/>
      </w:pPr>
    </w:p>
    <w:tbl>
      <w:tblPr>
        <w:tblW w:w="9356" w:type="dxa"/>
        <w:tblInd w:w="70" w:type="dxa"/>
        <w:tblCellMar>
          <w:left w:w="70" w:type="dxa"/>
          <w:right w:w="70" w:type="dxa"/>
        </w:tblCellMar>
        <w:tblLook w:val="04A0" w:firstRow="1" w:lastRow="0" w:firstColumn="1" w:lastColumn="0" w:noHBand="0" w:noVBand="1"/>
      </w:tblPr>
      <w:tblGrid>
        <w:gridCol w:w="3544"/>
        <w:gridCol w:w="3544"/>
        <w:gridCol w:w="2268"/>
      </w:tblGrid>
      <w:tr w:rsidR="00172B13" w:rsidRPr="00172B13" w14:paraId="780FF554" w14:textId="77777777" w:rsidTr="00172B13">
        <w:trPr>
          <w:trHeight w:val="330"/>
        </w:trPr>
        <w:tc>
          <w:tcPr>
            <w:tcW w:w="3544" w:type="dxa"/>
            <w:vMerge w:val="restart"/>
            <w:tcBorders>
              <w:top w:val="nil"/>
              <w:left w:val="nil"/>
              <w:bottom w:val="nil"/>
              <w:right w:val="single" w:sz="8" w:space="0" w:color="000000"/>
            </w:tcBorders>
            <w:shd w:val="clear" w:color="auto" w:fill="auto"/>
            <w:noWrap/>
            <w:vAlign w:val="bottom"/>
            <w:hideMark/>
          </w:tcPr>
          <w:p w14:paraId="697EA89D" w14:textId="5BAA0469" w:rsidR="00172B13" w:rsidRPr="00172B13" w:rsidRDefault="00172B13" w:rsidP="00172B13">
            <w:pPr>
              <w:rPr>
                <w:rFonts w:ascii="Arial" w:eastAsia="Times New Roman" w:hAnsi="Arial" w:cs="Arial"/>
                <w:sz w:val="20"/>
                <w:szCs w:val="20"/>
                <w:lang w:val="es-CO" w:eastAsia="es-CO"/>
              </w:rPr>
            </w:pPr>
            <w:r>
              <w:rPr>
                <w:rFonts w:ascii="Arial" w:eastAsia="Times New Roman" w:hAnsi="Arial" w:cs="Arial"/>
                <w:noProof/>
                <w:sz w:val="20"/>
                <w:szCs w:val="20"/>
                <w:lang w:val="es-CO" w:eastAsia="es-CO"/>
              </w:rPr>
              <mc:AlternateContent>
                <mc:Choice Requires="wps">
                  <w:drawing>
                    <wp:anchor distT="0" distB="0" distL="114300" distR="114300" simplePos="0" relativeHeight="251658240" behindDoc="0" locked="0" layoutInCell="1" allowOverlap="1" wp14:anchorId="30709130" wp14:editId="6166AFAB">
                      <wp:simplePos x="0" y="0"/>
                      <wp:positionH relativeFrom="column">
                        <wp:posOffset>1762125</wp:posOffset>
                      </wp:positionH>
                      <wp:positionV relativeFrom="paragraph">
                        <wp:posOffset>46355</wp:posOffset>
                      </wp:positionV>
                      <wp:extent cx="314325" cy="304800"/>
                      <wp:effectExtent l="0" t="19050" r="47625" b="38100"/>
                      <wp:wrapNone/>
                      <wp:docPr id="9" name="Flecha derecha 9"/>
                      <wp:cNvGraphicFramePr/>
                      <a:graphic xmlns:a="http://schemas.openxmlformats.org/drawingml/2006/main">
                        <a:graphicData uri="http://schemas.microsoft.com/office/word/2010/wordprocessingShape">
                          <wps:wsp>
                            <wps:cNvSpPr/>
                            <wps:spPr>
                              <a:xfrm>
                                <a:off x="0" y="0"/>
                                <a:ext cx="285750" cy="200025"/>
                              </a:xfrm>
                              <a:prstGeom prst="rightArrow">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9" o:spid="_x0000_s1026" type="#_x0000_t13" style="position:absolute;margin-left:138.75pt;margin-top:3.65pt;width:24.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" adj="14040" fillcolor="#6ff" strokecolor="#243f60 [1604]" strokeweight="2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394"/>
            </w:tblGrid>
            <w:tr w:rsidR="00172B13" w:rsidRPr="00172B13" w14:paraId="10DC3479" w14:textId="77777777">
              <w:trPr>
                <w:trHeight w:val="241"/>
                <w:tblCellSpacing w:w="0" w:type="dxa"/>
              </w:trPr>
              <w:tc>
                <w:tcPr>
                  <w:tcW w:w="3620" w:type="dxa"/>
                  <w:vMerge w:val="restart"/>
                  <w:tcBorders>
                    <w:top w:val="nil"/>
                    <w:left w:val="nil"/>
                    <w:bottom w:val="nil"/>
                    <w:right w:val="single" w:sz="8" w:space="0" w:color="000000"/>
                  </w:tcBorders>
                  <w:shd w:val="clear" w:color="auto" w:fill="auto"/>
                  <w:vAlign w:val="center"/>
                  <w:hideMark/>
                </w:tcPr>
                <w:p w14:paraId="3B17887F" w14:textId="77777777" w:rsidR="00172B13" w:rsidRPr="00172B13" w:rsidRDefault="00172B13" w:rsidP="00172B13">
                  <w:pPr>
                    <w:rPr>
                      <w:rFonts w:ascii="Tahoma" w:eastAsia="Times New Roman" w:hAnsi="Tahoma" w:cs="Tahoma"/>
                      <w:b/>
                      <w:bCs/>
                      <w:sz w:val="20"/>
                      <w:szCs w:val="20"/>
                      <w:lang w:val="es-CO" w:eastAsia="es-CO"/>
                    </w:rPr>
                  </w:pPr>
                  <w:r w:rsidRPr="00172B13">
                    <w:rPr>
                      <w:rFonts w:ascii="Tahoma" w:eastAsia="Times New Roman" w:hAnsi="Tahoma" w:cs="Tahoma"/>
                      <w:b/>
                      <w:bCs/>
                      <w:sz w:val="20"/>
                      <w:szCs w:val="20"/>
                      <w:lang w:val="es-CO" w:eastAsia="es-CO"/>
                    </w:rPr>
                    <w:t>CONCEPTO DE GESTIÓN</w:t>
                  </w:r>
                </w:p>
              </w:tc>
            </w:tr>
            <w:tr w:rsidR="00172B13" w:rsidRPr="00172B13" w14:paraId="27FD7D8B" w14:textId="77777777">
              <w:trPr>
                <w:trHeight w:val="241"/>
                <w:tblCellSpacing w:w="0" w:type="dxa"/>
              </w:trPr>
              <w:tc>
                <w:tcPr>
                  <w:tcW w:w="0" w:type="auto"/>
                  <w:vMerge/>
                  <w:tcBorders>
                    <w:top w:val="nil"/>
                    <w:left w:val="nil"/>
                    <w:bottom w:val="nil"/>
                    <w:right w:val="single" w:sz="8" w:space="0" w:color="000000"/>
                  </w:tcBorders>
                  <w:vAlign w:val="center"/>
                  <w:hideMark/>
                </w:tcPr>
                <w:p w14:paraId="6AD5D29B" w14:textId="77777777" w:rsidR="00172B13" w:rsidRPr="00172B13" w:rsidRDefault="00172B13" w:rsidP="00172B13">
                  <w:pPr>
                    <w:rPr>
                      <w:rFonts w:ascii="Tahoma" w:eastAsia="Times New Roman" w:hAnsi="Tahoma" w:cs="Tahoma"/>
                      <w:b/>
                      <w:bCs/>
                      <w:sz w:val="20"/>
                      <w:szCs w:val="20"/>
                      <w:lang w:val="es-CO" w:eastAsia="es-CO"/>
                    </w:rPr>
                  </w:pPr>
                </w:p>
              </w:tc>
            </w:tr>
          </w:tbl>
          <w:p w14:paraId="42C6134A" w14:textId="77777777" w:rsidR="00172B13" w:rsidRPr="00172B13" w:rsidRDefault="00172B13" w:rsidP="00172B13">
            <w:pPr>
              <w:rPr>
                <w:rFonts w:ascii="Arial" w:eastAsia="Times New Roman" w:hAnsi="Arial" w:cs="Arial"/>
                <w:sz w:val="20"/>
                <w:szCs w:val="20"/>
                <w:lang w:val="es-CO" w:eastAsia="es-CO"/>
              </w:rPr>
            </w:pPr>
          </w:p>
        </w:tc>
        <w:tc>
          <w:tcPr>
            <w:tcW w:w="3544" w:type="dxa"/>
            <w:tcBorders>
              <w:top w:val="single" w:sz="8" w:space="0" w:color="auto"/>
              <w:left w:val="nil"/>
              <w:bottom w:val="single" w:sz="4" w:space="0" w:color="auto"/>
              <w:right w:val="single" w:sz="4" w:space="0" w:color="auto"/>
            </w:tcBorders>
            <w:shd w:val="clear" w:color="000000" w:fill="008000"/>
            <w:noWrap/>
            <w:vAlign w:val="center"/>
            <w:hideMark/>
          </w:tcPr>
          <w:p w14:paraId="43DED6E6" w14:textId="77777777" w:rsidR="00172B13" w:rsidRPr="00172B13" w:rsidRDefault="00172B13" w:rsidP="00172B13">
            <w:pPr>
              <w:jc w:val="center"/>
              <w:rPr>
                <w:rFonts w:ascii="Arial" w:eastAsia="Times New Roman" w:hAnsi="Arial" w:cs="Arial"/>
                <w:b/>
                <w:bCs/>
                <w:sz w:val="18"/>
                <w:szCs w:val="18"/>
                <w:lang w:val="es-CO" w:eastAsia="es-CO"/>
              </w:rPr>
            </w:pPr>
            <w:r w:rsidRPr="00172B13">
              <w:rPr>
                <w:rFonts w:ascii="Arial" w:eastAsia="Times New Roman" w:hAnsi="Arial" w:cs="Arial"/>
                <w:b/>
                <w:bCs/>
                <w:sz w:val="18"/>
                <w:szCs w:val="18"/>
                <w:lang w:val="es-CO" w:eastAsia="es-CO"/>
              </w:rPr>
              <w:t>MAYOR A 80 PUNTOS</w:t>
            </w:r>
          </w:p>
        </w:tc>
        <w:tc>
          <w:tcPr>
            <w:tcW w:w="2268" w:type="dxa"/>
            <w:tcBorders>
              <w:top w:val="single" w:sz="8" w:space="0" w:color="auto"/>
              <w:left w:val="nil"/>
              <w:bottom w:val="single" w:sz="4" w:space="0" w:color="auto"/>
              <w:right w:val="single" w:sz="8" w:space="0" w:color="000000"/>
            </w:tcBorders>
            <w:shd w:val="clear" w:color="000000" w:fill="008000"/>
            <w:noWrap/>
            <w:vAlign w:val="center"/>
            <w:hideMark/>
          </w:tcPr>
          <w:p w14:paraId="56E7074D" w14:textId="77777777" w:rsidR="00172B13" w:rsidRPr="00172B13" w:rsidRDefault="00172B13" w:rsidP="00172B13">
            <w:pPr>
              <w:jc w:val="center"/>
              <w:rPr>
                <w:rFonts w:ascii="Arial" w:eastAsia="Times New Roman" w:hAnsi="Arial" w:cs="Arial"/>
                <w:b/>
                <w:bCs/>
                <w:sz w:val="18"/>
                <w:szCs w:val="18"/>
                <w:lang w:val="es-CO" w:eastAsia="es-CO"/>
              </w:rPr>
            </w:pPr>
            <w:r w:rsidRPr="00172B13">
              <w:rPr>
                <w:rFonts w:ascii="Arial" w:eastAsia="Times New Roman" w:hAnsi="Arial" w:cs="Arial"/>
                <w:b/>
                <w:bCs/>
                <w:sz w:val="18"/>
                <w:szCs w:val="18"/>
                <w:lang w:val="es-CO" w:eastAsia="es-CO"/>
              </w:rPr>
              <w:t>FAVORABLE</w:t>
            </w:r>
          </w:p>
        </w:tc>
      </w:tr>
      <w:tr w:rsidR="00172B13" w:rsidRPr="00172B13" w14:paraId="7F5B9180" w14:textId="77777777" w:rsidTr="00172B13">
        <w:trPr>
          <w:trHeight w:val="345"/>
        </w:trPr>
        <w:tc>
          <w:tcPr>
            <w:tcW w:w="3544" w:type="dxa"/>
            <w:vMerge/>
            <w:tcBorders>
              <w:top w:val="nil"/>
              <w:left w:val="nil"/>
              <w:bottom w:val="nil"/>
              <w:right w:val="single" w:sz="8" w:space="0" w:color="000000"/>
            </w:tcBorders>
            <w:vAlign w:val="center"/>
            <w:hideMark/>
          </w:tcPr>
          <w:p w14:paraId="174387FC" w14:textId="77777777" w:rsidR="00172B13" w:rsidRPr="00172B13" w:rsidRDefault="00172B13" w:rsidP="00172B13">
            <w:pPr>
              <w:rPr>
                <w:rFonts w:ascii="Arial" w:eastAsia="Times New Roman" w:hAnsi="Arial" w:cs="Arial"/>
                <w:sz w:val="20"/>
                <w:szCs w:val="20"/>
                <w:lang w:val="es-CO" w:eastAsia="es-CO"/>
              </w:rPr>
            </w:pPr>
          </w:p>
        </w:tc>
        <w:tc>
          <w:tcPr>
            <w:tcW w:w="3544" w:type="dxa"/>
            <w:tcBorders>
              <w:top w:val="single" w:sz="4" w:space="0" w:color="auto"/>
              <w:left w:val="nil"/>
              <w:bottom w:val="single" w:sz="8" w:space="0" w:color="auto"/>
              <w:right w:val="single" w:sz="4" w:space="0" w:color="auto"/>
            </w:tcBorders>
            <w:shd w:val="clear" w:color="000000" w:fill="FF0000"/>
            <w:noWrap/>
            <w:vAlign w:val="center"/>
            <w:hideMark/>
          </w:tcPr>
          <w:p w14:paraId="14C49AC0" w14:textId="77777777" w:rsidR="00172B13" w:rsidRPr="00172B13" w:rsidRDefault="00172B13" w:rsidP="00172B13">
            <w:pPr>
              <w:jc w:val="center"/>
              <w:rPr>
                <w:rFonts w:ascii="Arial" w:eastAsia="Times New Roman" w:hAnsi="Arial" w:cs="Arial"/>
                <w:b/>
                <w:bCs/>
                <w:sz w:val="18"/>
                <w:szCs w:val="18"/>
                <w:lang w:val="es-CO" w:eastAsia="es-CO"/>
              </w:rPr>
            </w:pPr>
            <w:r w:rsidRPr="00172B13">
              <w:rPr>
                <w:rFonts w:ascii="Arial" w:eastAsia="Times New Roman" w:hAnsi="Arial" w:cs="Arial"/>
                <w:b/>
                <w:bCs/>
                <w:sz w:val="18"/>
                <w:szCs w:val="18"/>
                <w:lang w:val="es-CO" w:eastAsia="es-CO"/>
              </w:rPr>
              <w:t>MENOR  O IGUAL A 80 PUNTOS</w:t>
            </w:r>
          </w:p>
        </w:tc>
        <w:tc>
          <w:tcPr>
            <w:tcW w:w="2268" w:type="dxa"/>
            <w:tcBorders>
              <w:top w:val="single" w:sz="4" w:space="0" w:color="auto"/>
              <w:left w:val="nil"/>
              <w:bottom w:val="single" w:sz="8" w:space="0" w:color="auto"/>
              <w:right w:val="single" w:sz="8" w:space="0" w:color="000000"/>
            </w:tcBorders>
            <w:shd w:val="clear" w:color="000000" w:fill="FF0000"/>
            <w:noWrap/>
            <w:vAlign w:val="center"/>
            <w:hideMark/>
          </w:tcPr>
          <w:p w14:paraId="5571872C" w14:textId="77777777" w:rsidR="00172B13" w:rsidRPr="00172B13" w:rsidRDefault="00172B13" w:rsidP="00172B13">
            <w:pPr>
              <w:jc w:val="center"/>
              <w:rPr>
                <w:rFonts w:ascii="Arial" w:eastAsia="Times New Roman" w:hAnsi="Arial" w:cs="Arial"/>
                <w:b/>
                <w:bCs/>
                <w:sz w:val="18"/>
                <w:szCs w:val="18"/>
                <w:lang w:val="es-CO" w:eastAsia="es-CO"/>
              </w:rPr>
            </w:pPr>
            <w:r w:rsidRPr="00172B13">
              <w:rPr>
                <w:rFonts w:ascii="Arial" w:eastAsia="Times New Roman" w:hAnsi="Arial" w:cs="Arial"/>
                <w:b/>
                <w:bCs/>
                <w:sz w:val="18"/>
                <w:szCs w:val="18"/>
                <w:lang w:val="es-CO" w:eastAsia="es-CO"/>
              </w:rPr>
              <w:t>DESFAVORABLE</w:t>
            </w:r>
          </w:p>
        </w:tc>
      </w:tr>
    </w:tbl>
    <w:p w14:paraId="62624893" w14:textId="77777777" w:rsidR="00E21359" w:rsidRDefault="00E21359" w:rsidP="00E21359">
      <w:pPr>
        <w:ind w:hanging="567"/>
      </w:pPr>
    </w:p>
    <w:p w14:paraId="6F872856" w14:textId="77777777" w:rsidR="00E21359" w:rsidRDefault="00E21359" w:rsidP="00225F49"/>
    <w:p w14:paraId="3F5E9116" w14:textId="77777777" w:rsidR="009830B8" w:rsidRDefault="009830B8" w:rsidP="00225F49">
      <w:pPr>
        <w:rPr>
          <w:rFonts w:ascii="Tahoma" w:hAnsi="Tahoma" w:cs="Tahoma"/>
          <w:sz w:val="22"/>
          <w:szCs w:val="22"/>
        </w:rPr>
      </w:pPr>
    </w:p>
    <w:p w14:paraId="609A96D4" w14:textId="77777777" w:rsidR="009830B8" w:rsidRDefault="009830B8" w:rsidP="00225F49">
      <w:pPr>
        <w:rPr>
          <w:rFonts w:ascii="Tahoma" w:hAnsi="Tahoma" w:cs="Tahoma"/>
          <w:sz w:val="22"/>
          <w:szCs w:val="22"/>
        </w:rPr>
      </w:pPr>
    </w:p>
    <w:p w14:paraId="7E2052B9" w14:textId="37EE40A5" w:rsidR="00E21359" w:rsidRPr="008140DB" w:rsidRDefault="008140DB" w:rsidP="00225F49">
      <w:pPr>
        <w:rPr>
          <w:rFonts w:ascii="Tahoma" w:hAnsi="Tahoma" w:cs="Tahoma"/>
          <w:sz w:val="22"/>
          <w:szCs w:val="22"/>
        </w:rPr>
      </w:pPr>
      <w:r w:rsidRPr="008140DB">
        <w:rPr>
          <w:rFonts w:ascii="Tahoma" w:hAnsi="Tahoma" w:cs="Tahoma"/>
          <w:sz w:val="22"/>
          <w:szCs w:val="22"/>
        </w:rPr>
        <w:t>Como result</w:t>
      </w:r>
      <w:r>
        <w:rPr>
          <w:rFonts w:ascii="Tahoma" w:hAnsi="Tahoma" w:cs="Tahoma"/>
          <w:sz w:val="22"/>
          <w:szCs w:val="22"/>
        </w:rPr>
        <w:t>a</w:t>
      </w:r>
      <w:r w:rsidRPr="008140DB">
        <w:rPr>
          <w:rFonts w:ascii="Tahoma" w:hAnsi="Tahoma" w:cs="Tahoma"/>
          <w:sz w:val="22"/>
          <w:szCs w:val="22"/>
        </w:rPr>
        <w:t>do</w:t>
      </w:r>
      <w:r>
        <w:rPr>
          <w:rFonts w:ascii="Tahoma" w:hAnsi="Tahoma" w:cs="Tahoma"/>
          <w:sz w:val="22"/>
          <w:szCs w:val="22"/>
        </w:rPr>
        <w:t xml:space="preserve"> de la ejecución del Programa Anual de Auditoría Interna para la vigencia 2015, y la aplicación de la Matriz de Evaluación de Gestión y Resultados de la Unidad de Control Interno, se obtuvieron los siguientes concepto</w:t>
      </w:r>
      <w:r w:rsidR="00CA3AD8">
        <w:rPr>
          <w:rFonts w:ascii="Tahoma" w:hAnsi="Tahoma" w:cs="Tahoma"/>
          <w:sz w:val="22"/>
          <w:szCs w:val="22"/>
        </w:rPr>
        <w:t>s</w:t>
      </w:r>
      <w:r>
        <w:rPr>
          <w:rFonts w:ascii="Tahoma" w:hAnsi="Tahoma" w:cs="Tahoma"/>
          <w:sz w:val="22"/>
          <w:szCs w:val="22"/>
        </w:rPr>
        <w:t xml:space="preserve"> de Gestión por dependencias y áreas: </w:t>
      </w:r>
    </w:p>
    <w:tbl>
      <w:tblPr>
        <w:tblW w:w="8946" w:type="dxa"/>
        <w:tblInd w:w="55" w:type="dxa"/>
        <w:tblCellMar>
          <w:left w:w="70" w:type="dxa"/>
          <w:right w:w="70" w:type="dxa"/>
        </w:tblCellMar>
        <w:tblLook w:val="04A0" w:firstRow="1" w:lastRow="0" w:firstColumn="1" w:lastColumn="0" w:noHBand="0" w:noVBand="1"/>
      </w:tblPr>
      <w:tblGrid>
        <w:gridCol w:w="3220"/>
        <w:gridCol w:w="1757"/>
        <w:gridCol w:w="1863"/>
        <w:gridCol w:w="2106"/>
      </w:tblGrid>
      <w:tr w:rsidR="00CA3AD8" w:rsidRPr="00CA3AD8" w14:paraId="7F4A6BF5" w14:textId="77777777" w:rsidTr="00CA3AD8">
        <w:trPr>
          <w:trHeight w:val="315"/>
        </w:trPr>
        <w:tc>
          <w:tcPr>
            <w:tcW w:w="3220" w:type="dxa"/>
            <w:tcBorders>
              <w:top w:val="nil"/>
              <w:left w:val="nil"/>
              <w:bottom w:val="nil"/>
              <w:right w:val="nil"/>
            </w:tcBorders>
            <w:shd w:val="clear" w:color="auto" w:fill="auto"/>
            <w:noWrap/>
            <w:vAlign w:val="bottom"/>
            <w:hideMark/>
          </w:tcPr>
          <w:p w14:paraId="0C61B0D7" w14:textId="77777777" w:rsidR="00CA3AD8" w:rsidRPr="00CA3AD8" w:rsidRDefault="00CA3AD8" w:rsidP="00CA3AD8">
            <w:pPr>
              <w:rPr>
                <w:rFonts w:ascii="Calibri" w:eastAsia="Times New Roman" w:hAnsi="Calibri" w:cs="Times New Roman"/>
                <w:color w:val="000000"/>
                <w:sz w:val="22"/>
                <w:szCs w:val="22"/>
                <w:lang w:val="es-CO" w:eastAsia="es-CO"/>
              </w:rPr>
            </w:pPr>
          </w:p>
        </w:tc>
        <w:tc>
          <w:tcPr>
            <w:tcW w:w="1757" w:type="dxa"/>
            <w:tcBorders>
              <w:top w:val="nil"/>
              <w:left w:val="nil"/>
              <w:bottom w:val="nil"/>
              <w:right w:val="nil"/>
            </w:tcBorders>
            <w:shd w:val="clear" w:color="auto" w:fill="auto"/>
            <w:noWrap/>
            <w:vAlign w:val="center"/>
            <w:hideMark/>
          </w:tcPr>
          <w:p w14:paraId="1AC9F2A9" w14:textId="77777777" w:rsidR="00CA3AD8" w:rsidRPr="00CA3AD8" w:rsidRDefault="00CA3AD8" w:rsidP="00CA3AD8">
            <w:pPr>
              <w:jc w:val="center"/>
              <w:rPr>
                <w:rFonts w:ascii="Calibri" w:eastAsia="Times New Roman" w:hAnsi="Calibri" w:cs="Times New Roman"/>
                <w:color w:val="000000"/>
                <w:sz w:val="22"/>
                <w:szCs w:val="22"/>
                <w:lang w:val="es-CO" w:eastAsia="es-CO"/>
              </w:rPr>
            </w:pPr>
          </w:p>
        </w:tc>
        <w:tc>
          <w:tcPr>
            <w:tcW w:w="1863" w:type="dxa"/>
            <w:tcBorders>
              <w:top w:val="nil"/>
              <w:left w:val="nil"/>
              <w:bottom w:val="nil"/>
              <w:right w:val="nil"/>
            </w:tcBorders>
            <w:shd w:val="clear" w:color="auto" w:fill="auto"/>
            <w:noWrap/>
            <w:vAlign w:val="center"/>
            <w:hideMark/>
          </w:tcPr>
          <w:p w14:paraId="506F0CF8" w14:textId="77777777" w:rsidR="00CA3AD8" w:rsidRPr="00CA3AD8" w:rsidRDefault="00CA3AD8" w:rsidP="00CA3AD8">
            <w:pPr>
              <w:jc w:val="center"/>
              <w:rPr>
                <w:rFonts w:ascii="Calibri" w:eastAsia="Times New Roman" w:hAnsi="Calibri" w:cs="Times New Roman"/>
                <w:color w:val="000000"/>
                <w:sz w:val="22"/>
                <w:szCs w:val="22"/>
                <w:lang w:val="es-CO" w:eastAsia="es-CO"/>
              </w:rPr>
            </w:pPr>
          </w:p>
        </w:tc>
        <w:tc>
          <w:tcPr>
            <w:tcW w:w="2106" w:type="dxa"/>
            <w:tcBorders>
              <w:top w:val="nil"/>
              <w:left w:val="nil"/>
              <w:bottom w:val="nil"/>
              <w:right w:val="nil"/>
            </w:tcBorders>
            <w:shd w:val="clear" w:color="auto" w:fill="auto"/>
            <w:noWrap/>
            <w:vAlign w:val="center"/>
            <w:hideMark/>
          </w:tcPr>
          <w:p w14:paraId="171CE3D2" w14:textId="77777777" w:rsidR="00CA3AD8" w:rsidRDefault="00CA3AD8" w:rsidP="00CA3AD8">
            <w:pPr>
              <w:jc w:val="center"/>
              <w:rPr>
                <w:rFonts w:ascii="Calibri" w:eastAsia="Times New Roman" w:hAnsi="Calibri" w:cs="Times New Roman"/>
                <w:color w:val="000000"/>
                <w:sz w:val="22"/>
                <w:szCs w:val="22"/>
                <w:lang w:val="es-CO" w:eastAsia="es-CO"/>
              </w:rPr>
            </w:pPr>
          </w:p>
          <w:p w14:paraId="4A5CAE61" w14:textId="77777777" w:rsidR="009830B8" w:rsidRDefault="009830B8" w:rsidP="00CA3AD8">
            <w:pPr>
              <w:jc w:val="center"/>
              <w:rPr>
                <w:rFonts w:ascii="Calibri" w:eastAsia="Times New Roman" w:hAnsi="Calibri" w:cs="Times New Roman"/>
                <w:color w:val="000000"/>
                <w:sz w:val="22"/>
                <w:szCs w:val="22"/>
                <w:lang w:val="es-CO" w:eastAsia="es-CO"/>
              </w:rPr>
            </w:pPr>
          </w:p>
          <w:p w14:paraId="4F515C30" w14:textId="77777777" w:rsidR="009830B8" w:rsidRPr="00CA3AD8" w:rsidRDefault="009830B8" w:rsidP="00CA3AD8">
            <w:pPr>
              <w:jc w:val="center"/>
              <w:rPr>
                <w:rFonts w:ascii="Calibri" w:eastAsia="Times New Roman" w:hAnsi="Calibri" w:cs="Times New Roman"/>
                <w:color w:val="000000"/>
                <w:sz w:val="22"/>
                <w:szCs w:val="22"/>
                <w:lang w:val="es-CO" w:eastAsia="es-CO"/>
              </w:rPr>
            </w:pPr>
          </w:p>
        </w:tc>
      </w:tr>
      <w:tr w:rsidR="00CA3AD8" w:rsidRPr="00CA3AD8" w14:paraId="4D215F11" w14:textId="77777777" w:rsidTr="00CA3AD8">
        <w:trPr>
          <w:trHeight w:val="174"/>
        </w:trPr>
        <w:tc>
          <w:tcPr>
            <w:tcW w:w="32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51CA3FE"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SECRETARIA/UNIDAD</w:t>
            </w:r>
          </w:p>
        </w:tc>
        <w:tc>
          <w:tcPr>
            <w:tcW w:w="1757" w:type="dxa"/>
            <w:tcBorders>
              <w:top w:val="single" w:sz="8" w:space="0" w:color="auto"/>
              <w:left w:val="nil"/>
              <w:bottom w:val="single" w:sz="8" w:space="0" w:color="auto"/>
              <w:right w:val="single" w:sz="8" w:space="0" w:color="auto"/>
            </w:tcBorders>
            <w:shd w:val="clear" w:color="000000" w:fill="D9D9D9"/>
            <w:noWrap/>
            <w:vAlign w:val="center"/>
            <w:hideMark/>
          </w:tcPr>
          <w:p w14:paraId="16CC2935"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COMPETITIVIDAD</w:t>
            </w:r>
          </w:p>
        </w:tc>
        <w:tc>
          <w:tcPr>
            <w:tcW w:w="1863" w:type="dxa"/>
            <w:tcBorders>
              <w:top w:val="single" w:sz="8" w:space="0" w:color="auto"/>
              <w:left w:val="nil"/>
              <w:bottom w:val="single" w:sz="8" w:space="0" w:color="auto"/>
              <w:right w:val="single" w:sz="8" w:space="0" w:color="000000"/>
            </w:tcBorders>
            <w:shd w:val="clear" w:color="000000" w:fill="D9D9D9"/>
            <w:noWrap/>
            <w:vAlign w:val="center"/>
            <w:hideMark/>
          </w:tcPr>
          <w:p w14:paraId="3155993E"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UNIDAD DE PRENSA</w:t>
            </w:r>
          </w:p>
        </w:tc>
        <w:tc>
          <w:tcPr>
            <w:tcW w:w="2106" w:type="dxa"/>
            <w:tcBorders>
              <w:top w:val="single" w:sz="8" w:space="0" w:color="auto"/>
              <w:left w:val="nil"/>
              <w:bottom w:val="single" w:sz="8" w:space="0" w:color="auto"/>
              <w:right w:val="single" w:sz="8" w:space="0" w:color="000000"/>
            </w:tcBorders>
            <w:shd w:val="clear" w:color="000000" w:fill="D9D9D9"/>
            <w:vAlign w:val="center"/>
            <w:hideMark/>
          </w:tcPr>
          <w:p w14:paraId="3BE4A1D6"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DISCIPLINARIO</w:t>
            </w:r>
          </w:p>
        </w:tc>
      </w:tr>
      <w:tr w:rsidR="00CA3AD8" w:rsidRPr="00CA3AD8" w14:paraId="4DA201D4" w14:textId="77777777" w:rsidTr="00CA3AD8">
        <w:trPr>
          <w:trHeight w:val="315"/>
        </w:trPr>
        <w:tc>
          <w:tcPr>
            <w:tcW w:w="3220" w:type="dxa"/>
            <w:tcBorders>
              <w:top w:val="nil"/>
              <w:left w:val="single" w:sz="8" w:space="0" w:color="auto"/>
              <w:bottom w:val="single" w:sz="8" w:space="0" w:color="auto"/>
              <w:right w:val="single" w:sz="8" w:space="0" w:color="auto"/>
            </w:tcBorders>
            <w:shd w:val="clear" w:color="000000" w:fill="D9D9D9"/>
            <w:noWrap/>
            <w:vAlign w:val="center"/>
            <w:hideMark/>
          </w:tcPr>
          <w:p w14:paraId="1448DE3A"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COMPONENTE</w:t>
            </w:r>
          </w:p>
        </w:tc>
        <w:tc>
          <w:tcPr>
            <w:tcW w:w="1757" w:type="dxa"/>
            <w:tcBorders>
              <w:top w:val="nil"/>
              <w:left w:val="nil"/>
              <w:bottom w:val="single" w:sz="8" w:space="0" w:color="auto"/>
              <w:right w:val="single" w:sz="8" w:space="0" w:color="auto"/>
            </w:tcBorders>
            <w:shd w:val="clear" w:color="000000" w:fill="D9D9D9"/>
            <w:noWrap/>
            <w:vAlign w:val="center"/>
            <w:hideMark/>
          </w:tcPr>
          <w:p w14:paraId="4A8222BF"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2015</w:t>
            </w:r>
          </w:p>
        </w:tc>
        <w:tc>
          <w:tcPr>
            <w:tcW w:w="1863" w:type="dxa"/>
            <w:tcBorders>
              <w:top w:val="nil"/>
              <w:left w:val="nil"/>
              <w:bottom w:val="single" w:sz="8" w:space="0" w:color="auto"/>
              <w:right w:val="single" w:sz="8" w:space="0" w:color="auto"/>
            </w:tcBorders>
            <w:shd w:val="clear" w:color="000000" w:fill="D9D9D9"/>
            <w:noWrap/>
            <w:vAlign w:val="center"/>
            <w:hideMark/>
          </w:tcPr>
          <w:p w14:paraId="7D7BE4C1"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2015</w:t>
            </w:r>
          </w:p>
        </w:tc>
        <w:tc>
          <w:tcPr>
            <w:tcW w:w="2106" w:type="dxa"/>
            <w:tcBorders>
              <w:top w:val="nil"/>
              <w:left w:val="nil"/>
              <w:bottom w:val="single" w:sz="8" w:space="0" w:color="auto"/>
              <w:right w:val="single" w:sz="8" w:space="0" w:color="auto"/>
            </w:tcBorders>
            <w:shd w:val="clear" w:color="000000" w:fill="D9D9D9"/>
            <w:noWrap/>
            <w:vAlign w:val="center"/>
            <w:hideMark/>
          </w:tcPr>
          <w:p w14:paraId="1503CB7C"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2015</w:t>
            </w:r>
          </w:p>
        </w:tc>
      </w:tr>
      <w:tr w:rsidR="00CA3AD8" w:rsidRPr="00CA3AD8" w14:paraId="5E9B773E" w14:textId="77777777" w:rsidTr="00CA3AD8">
        <w:trPr>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5B2CFB2E"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DE GESTION</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67ACF364"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86</w:t>
            </w:r>
          </w:p>
        </w:tc>
        <w:tc>
          <w:tcPr>
            <w:tcW w:w="1863" w:type="dxa"/>
            <w:tcBorders>
              <w:top w:val="nil"/>
              <w:left w:val="nil"/>
              <w:bottom w:val="single" w:sz="8" w:space="0" w:color="auto"/>
              <w:right w:val="single" w:sz="8" w:space="0" w:color="auto"/>
            </w:tcBorders>
            <w:shd w:val="clear" w:color="auto" w:fill="auto"/>
            <w:noWrap/>
            <w:vAlign w:val="center"/>
            <w:hideMark/>
          </w:tcPr>
          <w:p w14:paraId="710241CE"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60</w:t>
            </w:r>
          </w:p>
        </w:tc>
        <w:tc>
          <w:tcPr>
            <w:tcW w:w="2106" w:type="dxa"/>
            <w:tcBorders>
              <w:top w:val="nil"/>
              <w:left w:val="nil"/>
              <w:bottom w:val="single" w:sz="8" w:space="0" w:color="auto"/>
              <w:right w:val="single" w:sz="8" w:space="0" w:color="auto"/>
            </w:tcBorders>
            <w:shd w:val="clear" w:color="auto" w:fill="auto"/>
            <w:noWrap/>
            <w:vAlign w:val="center"/>
            <w:hideMark/>
          </w:tcPr>
          <w:p w14:paraId="7EA36D0D" w14:textId="0518B113" w:rsidR="00CA3AD8" w:rsidRPr="00BF51DC" w:rsidRDefault="00187FEB"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95</w:t>
            </w:r>
          </w:p>
        </w:tc>
      </w:tr>
      <w:tr w:rsidR="00CA3AD8" w:rsidRPr="00CA3AD8" w14:paraId="6E95409B" w14:textId="77777777" w:rsidTr="00A564B1">
        <w:trPr>
          <w:trHeight w:val="315"/>
        </w:trPr>
        <w:tc>
          <w:tcPr>
            <w:tcW w:w="3220" w:type="dxa"/>
            <w:tcBorders>
              <w:top w:val="nil"/>
              <w:left w:val="single" w:sz="8" w:space="0" w:color="auto"/>
              <w:bottom w:val="single" w:sz="8" w:space="0" w:color="auto"/>
              <w:right w:val="nil"/>
            </w:tcBorders>
            <w:shd w:val="clear" w:color="auto" w:fill="DAEEF3" w:themeFill="accent5" w:themeFillTint="33"/>
            <w:noWrap/>
            <w:vAlign w:val="center"/>
            <w:hideMark/>
          </w:tcPr>
          <w:p w14:paraId="0D3A788B"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DE RESULTADOS</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172F1902"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85</w:t>
            </w:r>
          </w:p>
        </w:tc>
        <w:tc>
          <w:tcPr>
            <w:tcW w:w="1863" w:type="dxa"/>
            <w:tcBorders>
              <w:top w:val="nil"/>
              <w:left w:val="nil"/>
              <w:bottom w:val="single" w:sz="8" w:space="0" w:color="auto"/>
              <w:right w:val="single" w:sz="8" w:space="0" w:color="auto"/>
            </w:tcBorders>
            <w:shd w:val="clear" w:color="auto" w:fill="auto"/>
            <w:noWrap/>
            <w:vAlign w:val="center"/>
            <w:hideMark/>
          </w:tcPr>
          <w:p w14:paraId="04DF1129"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95</w:t>
            </w:r>
          </w:p>
        </w:tc>
        <w:tc>
          <w:tcPr>
            <w:tcW w:w="2106" w:type="dxa"/>
            <w:tcBorders>
              <w:top w:val="nil"/>
              <w:left w:val="nil"/>
              <w:bottom w:val="single" w:sz="8" w:space="0" w:color="auto"/>
              <w:right w:val="single" w:sz="8" w:space="0" w:color="auto"/>
            </w:tcBorders>
            <w:shd w:val="clear" w:color="auto" w:fill="auto"/>
            <w:noWrap/>
            <w:vAlign w:val="center"/>
            <w:hideMark/>
          </w:tcPr>
          <w:p w14:paraId="7CA2048B" w14:textId="6C6759F5" w:rsidR="00CA3AD8" w:rsidRPr="00BF51DC" w:rsidRDefault="00187FEB"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100</w:t>
            </w:r>
          </w:p>
        </w:tc>
      </w:tr>
      <w:tr w:rsidR="00CA3AD8" w:rsidRPr="00CA3AD8" w14:paraId="28AD0E4A" w14:textId="77777777" w:rsidTr="00CA3AD8">
        <w:trPr>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6EDC5ABD"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DE LEGALIDAD</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1691FC2C"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90</w:t>
            </w:r>
          </w:p>
        </w:tc>
        <w:tc>
          <w:tcPr>
            <w:tcW w:w="1863" w:type="dxa"/>
            <w:tcBorders>
              <w:top w:val="nil"/>
              <w:left w:val="nil"/>
              <w:bottom w:val="single" w:sz="8" w:space="0" w:color="auto"/>
              <w:right w:val="single" w:sz="8" w:space="0" w:color="auto"/>
            </w:tcBorders>
            <w:shd w:val="clear" w:color="auto" w:fill="auto"/>
            <w:noWrap/>
            <w:vAlign w:val="center"/>
            <w:hideMark/>
          </w:tcPr>
          <w:p w14:paraId="7983F308"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82</w:t>
            </w:r>
          </w:p>
        </w:tc>
        <w:tc>
          <w:tcPr>
            <w:tcW w:w="2106" w:type="dxa"/>
            <w:tcBorders>
              <w:top w:val="nil"/>
              <w:left w:val="nil"/>
              <w:bottom w:val="single" w:sz="8" w:space="0" w:color="auto"/>
              <w:right w:val="single" w:sz="8" w:space="0" w:color="auto"/>
            </w:tcBorders>
            <w:shd w:val="clear" w:color="auto" w:fill="auto"/>
            <w:noWrap/>
            <w:vAlign w:val="center"/>
            <w:hideMark/>
          </w:tcPr>
          <w:p w14:paraId="560F6BF2" w14:textId="2CA9D021" w:rsidR="00CA3AD8" w:rsidRPr="00BF51DC" w:rsidRDefault="00187FEB"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100</w:t>
            </w:r>
          </w:p>
        </w:tc>
      </w:tr>
      <w:tr w:rsidR="00CA3AD8" w:rsidRPr="00CA3AD8" w14:paraId="08C6D7CB" w14:textId="77777777" w:rsidTr="00CA3AD8">
        <w:trPr>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1209EB87"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FINANCIERO</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219D47D4"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75</w:t>
            </w:r>
          </w:p>
        </w:tc>
        <w:tc>
          <w:tcPr>
            <w:tcW w:w="1863" w:type="dxa"/>
            <w:tcBorders>
              <w:top w:val="nil"/>
              <w:left w:val="nil"/>
              <w:bottom w:val="single" w:sz="8" w:space="0" w:color="auto"/>
              <w:right w:val="single" w:sz="8" w:space="0" w:color="auto"/>
            </w:tcBorders>
            <w:shd w:val="clear" w:color="auto" w:fill="auto"/>
            <w:noWrap/>
            <w:vAlign w:val="center"/>
            <w:hideMark/>
          </w:tcPr>
          <w:p w14:paraId="29D942D2"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95</w:t>
            </w:r>
          </w:p>
        </w:tc>
        <w:tc>
          <w:tcPr>
            <w:tcW w:w="2106" w:type="dxa"/>
            <w:tcBorders>
              <w:top w:val="nil"/>
              <w:left w:val="nil"/>
              <w:bottom w:val="single" w:sz="8" w:space="0" w:color="auto"/>
              <w:right w:val="single" w:sz="8" w:space="0" w:color="auto"/>
            </w:tcBorders>
            <w:shd w:val="clear" w:color="auto" w:fill="auto"/>
            <w:noWrap/>
            <w:vAlign w:val="center"/>
            <w:hideMark/>
          </w:tcPr>
          <w:p w14:paraId="0EE52B9D" w14:textId="307F35AB" w:rsidR="00CA3AD8" w:rsidRPr="00BF51DC" w:rsidRDefault="00187FEB"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100</w:t>
            </w:r>
          </w:p>
        </w:tc>
      </w:tr>
      <w:tr w:rsidR="00CA3AD8" w:rsidRPr="00CA3AD8" w14:paraId="1E0C6462" w14:textId="77777777" w:rsidTr="00CA3AD8">
        <w:trPr>
          <w:trHeight w:val="315"/>
        </w:trPr>
        <w:tc>
          <w:tcPr>
            <w:tcW w:w="3220" w:type="dxa"/>
            <w:tcBorders>
              <w:top w:val="nil"/>
              <w:left w:val="single" w:sz="8" w:space="0" w:color="auto"/>
              <w:bottom w:val="nil"/>
              <w:right w:val="nil"/>
            </w:tcBorders>
            <w:shd w:val="clear" w:color="000000" w:fill="DAEEF3"/>
            <w:noWrap/>
            <w:vAlign w:val="center"/>
            <w:hideMark/>
          </w:tcPr>
          <w:p w14:paraId="4F512B3C"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EVALUACION  SCI</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77F4883E"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85</w:t>
            </w:r>
          </w:p>
        </w:tc>
        <w:tc>
          <w:tcPr>
            <w:tcW w:w="1863" w:type="dxa"/>
            <w:tcBorders>
              <w:top w:val="nil"/>
              <w:left w:val="nil"/>
              <w:bottom w:val="single" w:sz="8" w:space="0" w:color="auto"/>
              <w:right w:val="single" w:sz="8" w:space="0" w:color="auto"/>
            </w:tcBorders>
            <w:shd w:val="clear" w:color="auto" w:fill="auto"/>
            <w:noWrap/>
            <w:vAlign w:val="center"/>
            <w:hideMark/>
          </w:tcPr>
          <w:p w14:paraId="7B1B9E7E"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70</w:t>
            </w:r>
          </w:p>
        </w:tc>
        <w:tc>
          <w:tcPr>
            <w:tcW w:w="2106" w:type="dxa"/>
            <w:tcBorders>
              <w:top w:val="nil"/>
              <w:left w:val="nil"/>
              <w:bottom w:val="single" w:sz="8" w:space="0" w:color="auto"/>
              <w:right w:val="single" w:sz="8" w:space="0" w:color="auto"/>
            </w:tcBorders>
            <w:shd w:val="clear" w:color="auto" w:fill="auto"/>
            <w:noWrap/>
            <w:vAlign w:val="center"/>
            <w:hideMark/>
          </w:tcPr>
          <w:p w14:paraId="6D9C3E3C"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70</w:t>
            </w:r>
          </w:p>
        </w:tc>
      </w:tr>
      <w:tr w:rsidR="00CA3AD8" w:rsidRPr="00CA3AD8" w14:paraId="45F0B5DB" w14:textId="77777777" w:rsidTr="00CA3AD8">
        <w:trPr>
          <w:trHeight w:val="315"/>
        </w:trPr>
        <w:tc>
          <w:tcPr>
            <w:tcW w:w="3220" w:type="dxa"/>
            <w:tcBorders>
              <w:top w:val="single" w:sz="8" w:space="0" w:color="auto"/>
              <w:left w:val="single" w:sz="8" w:space="0" w:color="auto"/>
              <w:bottom w:val="single" w:sz="8" w:space="0" w:color="auto"/>
              <w:right w:val="single" w:sz="8" w:space="0" w:color="auto"/>
            </w:tcBorders>
            <w:shd w:val="clear" w:color="000000" w:fill="DAEEF3"/>
            <w:noWrap/>
            <w:vAlign w:val="center"/>
            <w:hideMark/>
          </w:tcPr>
          <w:p w14:paraId="5C73BC52"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CALIFICACION TOTAL</w:t>
            </w:r>
          </w:p>
        </w:tc>
        <w:tc>
          <w:tcPr>
            <w:tcW w:w="1757" w:type="dxa"/>
            <w:tcBorders>
              <w:top w:val="nil"/>
              <w:left w:val="nil"/>
              <w:bottom w:val="single" w:sz="8" w:space="0" w:color="auto"/>
              <w:right w:val="single" w:sz="8" w:space="0" w:color="auto"/>
            </w:tcBorders>
            <w:shd w:val="clear" w:color="000000" w:fill="92D050"/>
            <w:noWrap/>
            <w:vAlign w:val="center"/>
            <w:hideMark/>
          </w:tcPr>
          <w:p w14:paraId="5F0C82E2"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85,2</w:t>
            </w:r>
          </w:p>
        </w:tc>
        <w:tc>
          <w:tcPr>
            <w:tcW w:w="1863" w:type="dxa"/>
            <w:tcBorders>
              <w:top w:val="nil"/>
              <w:left w:val="nil"/>
              <w:bottom w:val="single" w:sz="8" w:space="0" w:color="auto"/>
              <w:right w:val="single" w:sz="8" w:space="0" w:color="auto"/>
            </w:tcBorders>
            <w:shd w:val="clear" w:color="000000" w:fill="92D050"/>
            <w:noWrap/>
            <w:vAlign w:val="center"/>
            <w:hideMark/>
          </w:tcPr>
          <w:p w14:paraId="7E0603EB"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80,4</w:t>
            </w:r>
          </w:p>
        </w:tc>
        <w:tc>
          <w:tcPr>
            <w:tcW w:w="2106" w:type="dxa"/>
            <w:tcBorders>
              <w:top w:val="nil"/>
              <w:left w:val="nil"/>
              <w:bottom w:val="single" w:sz="8" w:space="0" w:color="auto"/>
              <w:right w:val="single" w:sz="8" w:space="0" w:color="auto"/>
            </w:tcBorders>
            <w:shd w:val="clear" w:color="000000" w:fill="92D050"/>
            <w:noWrap/>
            <w:vAlign w:val="center"/>
            <w:hideMark/>
          </w:tcPr>
          <w:p w14:paraId="47D15D2F" w14:textId="59CA0704" w:rsidR="00CA3AD8" w:rsidRPr="00CA3AD8" w:rsidRDefault="00187FEB" w:rsidP="00CA3AD8">
            <w:pPr>
              <w:jc w:val="center"/>
              <w:rPr>
                <w:rFonts w:ascii="Calibri" w:eastAsia="Times New Roman" w:hAnsi="Calibri" w:cs="Times New Roman"/>
                <w:b/>
                <w:bCs/>
                <w:color w:val="000000"/>
                <w:sz w:val="18"/>
                <w:szCs w:val="18"/>
                <w:lang w:val="es-CO" w:eastAsia="es-CO"/>
              </w:rPr>
            </w:pPr>
            <w:r>
              <w:rPr>
                <w:rFonts w:ascii="Calibri" w:eastAsia="Times New Roman" w:hAnsi="Calibri" w:cs="Times New Roman"/>
                <w:b/>
                <w:bCs/>
                <w:color w:val="000000"/>
                <w:sz w:val="18"/>
                <w:szCs w:val="18"/>
                <w:lang w:val="es-CO" w:eastAsia="es-CO"/>
              </w:rPr>
              <w:t>93.1</w:t>
            </w:r>
          </w:p>
        </w:tc>
      </w:tr>
      <w:tr w:rsidR="00CA3AD8" w:rsidRPr="00CA3AD8" w14:paraId="764882B8" w14:textId="77777777" w:rsidTr="00CA3AD8">
        <w:trPr>
          <w:trHeight w:val="495"/>
        </w:trPr>
        <w:tc>
          <w:tcPr>
            <w:tcW w:w="3220" w:type="dxa"/>
            <w:tcBorders>
              <w:top w:val="nil"/>
              <w:left w:val="single" w:sz="8" w:space="0" w:color="auto"/>
              <w:bottom w:val="single" w:sz="8" w:space="0" w:color="auto"/>
              <w:right w:val="single" w:sz="8" w:space="0" w:color="auto"/>
            </w:tcBorders>
            <w:shd w:val="clear" w:color="000000" w:fill="DAEEF3"/>
            <w:vAlign w:val="center"/>
            <w:hideMark/>
          </w:tcPr>
          <w:p w14:paraId="3E7D6DF9"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CONCEPTO DE LA UNIDAD DE CONTROL INTERNO</w:t>
            </w:r>
          </w:p>
        </w:tc>
        <w:tc>
          <w:tcPr>
            <w:tcW w:w="1757" w:type="dxa"/>
            <w:tcBorders>
              <w:top w:val="nil"/>
              <w:left w:val="nil"/>
              <w:bottom w:val="single" w:sz="8" w:space="0" w:color="auto"/>
              <w:right w:val="single" w:sz="8" w:space="0" w:color="auto"/>
            </w:tcBorders>
            <w:shd w:val="clear" w:color="auto" w:fill="auto"/>
            <w:vAlign w:val="center"/>
            <w:hideMark/>
          </w:tcPr>
          <w:p w14:paraId="6CF0B402"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FAVORABLE</w:t>
            </w:r>
          </w:p>
        </w:tc>
        <w:tc>
          <w:tcPr>
            <w:tcW w:w="1863" w:type="dxa"/>
            <w:tcBorders>
              <w:top w:val="nil"/>
              <w:left w:val="nil"/>
              <w:bottom w:val="single" w:sz="8" w:space="0" w:color="auto"/>
              <w:right w:val="single" w:sz="8" w:space="0" w:color="auto"/>
            </w:tcBorders>
            <w:shd w:val="clear" w:color="auto" w:fill="auto"/>
            <w:vAlign w:val="center"/>
            <w:hideMark/>
          </w:tcPr>
          <w:p w14:paraId="6936A6A9"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FAVORABLE</w:t>
            </w:r>
          </w:p>
        </w:tc>
        <w:tc>
          <w:tcPr>
            <w:tcW w:w="2106" w:type="dxa"/>
            <w:tcBorders>
              <w:top w:val="nil"/>
              <w:left w:val="nil"/>
              <w:bottom w:val="single" w:sz="8" w:space="0" w:color="auto"/>
              <w:right w:val="single" w:sz="8" w:space="0" w:color="auto"/>
            </w:tcBorders>
            <w:shd w:val="clear" w:color="auto" w:fill="auto"/>
            <w:vAlign w:val="center"/>
            <w:hideMark/>
          </w:tcPr>
          <w:p w14:paraId="70A49DD9"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FAVORABLE</w:t>
            </w:r>
          </w:p>
        </w:tc>
      </w:tr>
      <w:tr w:rsidR="00CA3AD8" w:rsidRPr="00CA3AD8" w14:paraId="48EEE8AB" w14:textId="77777777" w:rsidTr="00CA3AD8">
        <w:trPr>
          <w:trHeight w:val="315"/>
        </w:trPr>
        <w:tc>
          <w:tcPr>
            <w:tcW w:w="3220" w:type="dxa"/>
            <w:tcBorders>
              <w:top w:val="nil"/>
              <w:left w:val="nil"/>
              <w:bottom w:val="nil"/>
              <w:right w:val="nil"/>
            </w:tcBorders>
            <w:shd w:val="clear" w:color="auto" w:fill="auto"/>
            <w:noWrap/>
            <w:vAlign w:val="bottom"/>
            <w:hideMark/>
          </w:tcPr>
          <w:p w14:paraId="56CBB478" w14:textId="77777777" w:rsidR="00CA3AD8" w:rsidRPr="00CA3AD8" w:rsidRDefault="00CA3AD8" w:rsidP="00CA3AD8">
            <w:pPr>
              <w:rPr>
                <w:rFonts w:ascii="Calibri" w:eastAsia="Times New Roman" w:hAnsi="Calibri" w:cs="Times New Roman"/>
                <w:color w:val="000000"/>
                <w:sz w:val="22"/>
                <w:szCs w:val="22"/>
                <w:lang w:val="es-CO" w:eastAsia="es-CO"/>
              </w:rPr>
            </w:pPr>
          </w:p>
        </w:tc>
        <w:tc>
          <w:tcPr>
            <w:tcW w:w="1757" w:type="dxa"/>
            <w:tcBorders>
              <w:top w:val="nil"/>
              <w:left w:val="nil"/>
              <w:bottom w:val="nil"/>
              <w:right w:val="nil"/>
            </w:tcBorders>
            <w:shd w:val="clear" w:color="auto" w:fill="auto"/>
            <w:noWrap/>
            <w:vAlign w:val="center"/>
            <w:hideMark/>
          </w:tcPr>
          <w:p w14:paraId="5FD74186" w14:textId="77777777" w:rsidR="00CA3AD8" w:rsidRPr="00CA3AD8" w:rsidRDefault="00CA3AD8" w:rsidP="00CA3AD8">
            <w:pPr>
              <w:jc w:val="center"/>
              <w:rPr>
                <w:rFonts w:ascii="Calibri" w:eastAsia="Times New Roman" w:hAnsi="Calibri" w:cs="Times New Roman"/>
                <w:color w:val="000000"/>
                <w:sz w:val="22"/>
                <w:szCs w:val="22"/>
                <w:lang w:val="es-CO" w:eastAsia="es-CO"/>
              </w:rPr>
            </w:pPr>
          </w:p>
        </w:tc>
        <w:tc>
          <w:tcPr>
            <w:tcW w:w="1863" w:type="dxa"/>
            <w:tcBorders>
              <w:top w:val="nil"/>
              <w:left w:val="nil"/>
              <w:bottom w:val="nil"/>
              <w:right w:val="nil"/>
            </w:tcBorders>
            <w:shd w:val="clear" w:color="auto" w:fill="auto"/>
            <w:noWrap/>
            <w:vAlign w:val="center"/>
            <w:hideMark/>
          </w:tcPr>
          <w:p w14:paraId="5FF99B07" w14:textId="77777777" w:rsidR="00CA3AD8" w:rsidRPr="00CA3AD8" w:rsidRDefault="00CA3AD8" w:rsidP="00CA3AD8">
            <w:pPr>
              <w:jc w:val="center"/>
              <w:rPr>
                <w:rFonts w:ascii="Calibri" w:eastAsia="Times New Roman" w:hAnsi="Calibri" w:cs="Times New Roman"/>
                <w:color w:val="000000"/>
                <w:sz w:val="22"/>
                <w:szCs w:val="22"/>
                <w:lang w:val="es-CO" w:eastAsia="es-CO"/>
              </w:rPr>
            </w:pPr>
          </w:p>
        </w:tc>
        <w:tc>
          <w:tcPr>
            <w:tcW w:w="2106" w:type="dxa"/>
            <w:tcBorders>
              <w:top w:val="nil"/>
              <w:left w:val="nil"/>
              <w:bottom w:val="nil"/>
              <w:right w:val="nil"/>
            </w:tcBorders>
            <w:shd w:val="clear" w:color="auto" w:fill="auto"/>
            <w:noWrap/>
            <w:vAlign w:val="center"/>
            <w:hideMark/>
          </w:tcPr>
          <w:p w14:paraId="282967FC" w14:textId="77777777" w:rsidR="00CA3AD8" w:rsidRDefault="00CA3AD8" w:rsidP="00CA3AD8">
            <w:pPr>
              <w:jc w:val="center"/>
              <w:rPr>
                <w:rFonts w:ascii="Calibri" w:eastAsia="Times New Roman" w:hAnsi="Calibri" w:cs="Times New Roman"/>
                <w:color w:val="000000"/>
                <w:sz w:val="22"/>
                <w:szCs w:val="22"/>
                <w:lang w:val="es-CO" w:eastAsia="es-CO"/>
              </w:rPr>
            </w:pPr>
          </w:p>
          <w:p w14:paraId="578700E4" w14:textId="77777777" w:rsidR="009830B8" w:rsidRDefault="009830B8" w:rsidP="00CA3AD8">
            <w:pPr>
              <w:jc w:val="center"/>
              <w:rPr>
                <w:rFonts w:ascii="Calibri" w:eastAsia="Times New Roman" w:hAnsi="Calibri" w:cs="Times New Roman"/>
                <w:color w:val="000000"/>
                <w:sz w:val="22"/>
                <w:szCs w:val="22"/>
                <w:lang w:val="es-CO" w:eastAsia="es-CO"/>
              </w:rPr>
            </w:pPr>
          </w:p>
          <w:p w14:paraId="713A1C91" w14:textId="77777777" w:rsidR="009830B8" w:rsidRDefault="009830B8" w:rsidP="00CA3AD8">
            <w:pPr>
              <w:jc w:val="center"/>
              <w:rPr>
                <w:rFonts w:ascii="Calibri" w:eastAsia="Times New Roman" w:hAnsi="Calibri" w:cs="Times New Roman"/>
                <w:color w:val="000000"/>
                <w:sz w:val="22"/>
                <w:szCs w:val="22"/>
                <w:lang w:val="es-CO" w:eastAsia="es-CO"/>
              </w:rPr>
            </w:pPr>
          </w:p>
          <w:p w14:paraId="05BD4439" w14:textId="77777777" w:rsidR="009830B8" w:rsidRPr="00CA3AD8" w:rsidRDefault="009830B8" w:rsidP="00CA3AD8">
            <w:pPr>
              <w:jc w:val="center"/>
              <w:rPr>
                <w:rFonts w:ascii="Calibri" w:eastAsia="Times New Roman" w:hAnsi="Calibri" w:cs="Times New Roman"/>
                <w:color w:val="000000"/>
                <w:sz w:val="22"/>
                <w:szCs w:val="22"/>
                <w:lang w:val="es-CO" w:eastAsia="es-CO"/>
              </w:rPr>
            </w:pPr>
          </w:p>
        </w:tc>
      </w:tr>
      <w:tr w:rsidR="00CA3AD8" w:rsidRPr="00CA3AD8" w14:paraId="7CA37D65" w14:textId="77777777" w:rsidTr="00CA3AD8">
        <w:trPr>
          <w:trHeight w:val="315"/>
        </w:trPr>
        <w:tc>
          <w:tcPr>
            <w:tcW w:w="32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060B72C"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lastRenderedPageBreak/>
              <w:t>SECRETARIA/UNIDAD</w:t>
            </w:r>
          </w:p>
        </w:tc>
        <w:tc>
          <w:tcPr>
            <w:tcW w:w="1757" w:type="dxa"/>
            <w:tcBorders>
              <w:top w:val="single" w:sz="8" w:space="0" w:color="auto"/>
              <w:left w:val="nil"/>
              <w:bottom w:val="single" w:sz="8" w:space="0" w:color="auto"/>
              <w:right w:val="single" w:sz="8" w:space="0" w:color="000000"/>
            </w:tcBorders>
            <w:shd w:val="clear" w:color="000000" w:fill="D9D9D9"/>
            <w:noWrap/>
            <w:vAlign w:val="center"/>
            <w:hideMark/>
          </w:tcPr>
          <w:p w14:paraId="695FDEA9"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RURAL</w:t>
            </w:r>
          </w:p>
        </w:tc>
        <w:tc>
          <w:tcPr>
            <w:tcW w:w="1863" w:type="dxa"/>
            <w:tcBorders>
              <w:top w:val="single" w:sz="8" w:space="0" w:color="auto"/>
              <w:left w:val="nil"/>
              <w:bottom w:val="single" w:sz="8" w:space="0" w:color="auto"/>
              <w:right w:val="single" w:sz="8" w:space="0" w:color="000000"/>
            </w:tcBorders>
            <w:shd w:val="clear" w:color="000000" w:fill="D9D9D9"/>
            <w:noWrap/>
            <w:vAlign w:val="center"/>
            <w:hideMark/>
          </w:tcPr>
          <w:p w14:paraId="1DEDE4C5"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U.G.R.</w:t>
            </w:r>
          </w:p>
        </w:tc>
        <w:tc>
          <w:tcPr>
            <w:tcW w:w="2106" w:type="dxa"/>
            <w:tcBorders>
              <w:top w:val="single" w:sz="8" w:space="0" w:color="auto"/>
              <w:left w:val="nil"/>
              <w:bottom w:val="single" w:sz="8" w:space="0" w:color="auto"/>
              <w:right w:val="single" w:sz="8" w:space="0" w:color="000000"/>
            </w:tcBorders>
            <w:shd w:val="clear" w:color="000000" w:fill="D9D9D9"/>
            <w:noWrap/>
            <w:vAlign w:val="center"/>
            <w:hideMark/>
          </w:tcPr>
          <w:p w14:paraId="4A6E1835"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MEDIO AMBIENTE</w:t>
            </w:r>
          </w:p>
        </w:tc>
      </w:tr>
      <w:tr w:rsidR="00CA3AD8" w:rsidRPr="00CA3AD8" w14:paraId="08F61556" w14:textId="77777777" w:rsidTr="00CA3AD8">
        <w:trPr>
          <w:trHeight w:val="315"/>
        </w:trPr>
        <w:tc>
          <w:tcPr>
            <w:tcW w:w="3220" w:type="dxa"/>
            <w:tcBorders>
              <w:top w:val="nil"/>
              <w:left w:val="single" w:sz="8" w:space="0" w:color="auto"/>
              <w:bottom w:val="single" w:sz="8" w:space="0" w:color="auto"/>
              <w:right w:val="single" w:sz="8" w:space="0" w:color="auto"/>
            </w:tcBorders>
            <w:shd w:val="clear" w:color="000000" w:fill="D9D9D9"/>
            <w:noWrap/>
            <w:vAlign w:val="center"/>
            <w:hideMark/>
          </w:tcPr>
          <w:p w14:paraId="270E8B39"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COMPONENTE</w:t>
            </w:r>
          </w:p>
        </w:tc>
        <w:tc>
          <w:tcPr>
            <w:tcW w:w="1757" w:type="dxa"/>
            <w:tcBorders>
              <w:top w:val="nil"/>
              <w:left w:val="nil"/>
              <w:bottom w:val="single" w:sz="8" w:space="0" w:color="auto"/>
              <w:right w:val="single" w:sz="8" w:space="0" w:color="auto"/>
            </w:tcBorders>
            <w:shd w:val="clear" w:color="000000" w:fill="D9D9D9"/>
            <w:noWrap/>
            <w:vAlign w:val="center"/>
            <w:hideMark/>
          </w:tcPr>
          <w:p w14:paraId="73FFC306"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2015</w:t>
            </w:r>
          </w:p>
        </w:tc>
        <w:tc>
          <w:tcPr>
            <w:tcW w:w="1863" w:type="dxa"/>
            <w:tcBorders>
              <w:top w:val="nil"/>
              <w:left w:val="nil"/>
              <w:bottom w:val="single" w:sz="8" w:space="0" w:color="auto"/>
              <w:right w:val="single" w:sz="8" w:space="0" w:color="auto"/>
            </w:tcBorders>
            <w:shd w:val="clear" w:color="000000" w:fill="D9D9D9"/>
            <w:noWrap/>
            <w:vAlign w:val="center"/>
            <w:hideMark/>
          </w:tcPr>
          <w:p w14:paraId="35E9BBA9"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2015</w:t>
            </w:r>
          </w:p>
        </w:tc>
        <w:tc>
          <w:tcPr>
            <w:tcW w:w="2106" w:type="dxa"/>
            <w:tcBorders>
              <w:top w:val="nil"/>
              <w:left w:val="nil"/>
              <w:bottom w:val="single" w:sz="8" w:space="0" w:color="auto"/>
              <w:right w:val="single" w:sz="8" w:space="0" w:color="auto"/>
            </w:tcBorders>
            <w:shd w:val="clear" w:color="000000" w:fill="D9D9D9"/>
            <w:noWrap/>
            <w:vAlign w:val="center"/>
            <w:hideMark/>
          </w:tcPr>
          <w:p w14:paraId="62D10D3F"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2015</w:t>
            </w:r>
          </w:p>
        </w:tc>
      </w:tr>
      <w:tr w:rsidR="00CA3AD8" w:rsidRPr="00CA3AD8" w14:paraId="0C256B38" w14:textId="77777777" w:rsidTr="00CA3AD8">
        <w:trPr>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639D49D9"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DE GESTION</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24270039"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95</w:t>
            </w:r>
          </w:p>
        </w:tc>
        <w:tc>
          <w:tcPr>
            <w:tcW w:w="1863" w:type="dxa"/>
            <w:tcBorders>
              <w:top w:val="nil"/>
              <w:left w:val="nil"/>
              <w:bottom w:val="single" w:sz="8" w:space="0" w:color="auto"/>
              <w:right w:val="single" w:sz="8" w:space="0" w:color="auto"/>
            </w:tcBorders>
            <w:shd w:val="clear" w:color="auto" w:fill="auto"/>
            <w:noWrap/>
            <w:vAlign w:val="center"/>
            <w:hideMark/>
          </w:tcPr>
          <w:p w14:paraId="07403DE3"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87,2</w:t>
            </w:r>
          </w:p>
        </w:tc>
        <w:tc>
          <w:tcPr>
            <w:tcW w:w="2106" w:type="dxa"/>
            <w:tcBorders>
              <w:top w:val="nil"/>
              <w:left w:val="nil"/>
              <w:bottom w:val="single" w:sz="8" w:space="0" w:color="auto"/>
              <w:right w:val="single" w:sz="8" w:space="0" w:color="auto"/>
            </w:tcBorders>
            <w:shd w:val="clear" w:color="auto" w:fill="auto"/>
            <w:noWrap/>
            <w:vAlign w:val="center"/>
            <w:hideMark/>
          </w:tcPr>
          <w:p w14:paraId="4692E343"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75,6</w:t>
            </w:r>
          </w:p>
        </w:tc>
      </w:tr>
      <w:tr w:rsidR="00CA3AD8" w:rsidRPr="00CA3AD8" w14:paraId="37A71492" w14:textId="77777777" w:rsidTr="00CA3AD8">
        <w:trPr>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128EE9B6"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DE RESULTADOS</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0FA89E99"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100</w:t>
            </w:r>
          </w:p>
        </w:tc>
        <w:tc>
          <w:tcPr>
            <w:tcW w:w="1863" w:type="dxa"/>
            <w:tcBorders>
              <w:top w:val="nil"/>
              <w:left w:val="nil"/>
              <w:bottom w:val="single" w:sz="8" w:space="0" w:color="auto"/>
              <w:right w:val="single" w:sz="8" w:space="0" w:color="auto"/>
            </w:tcBorders>
            <w:shd w:val="clear" w:color="auto" w:fill="auto"/>
            <w:noWrap/>
            <w:vAlign w:val="center"/>
            <w:hideMark/>
          </w:tcPr>
          <w:p w14:paraId="52D8FEE4"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100</w:t>
            </w:r>
          </w:p>
        </w:tc>
        <w:tc>
          <w:tcPr>
            <w:tcW w:w="2106" w:type="dxa"/>
            <w:tcBorders>
              <w:top w:val="nil"/>
              <w:left w:val="nil"/>
              <w:bottom w:val="single" w:sz="8" w:space="0" w:color="auto"/>
              <w:right w:val="single" w:sz="8" w:space="0" w:color="auto"/>
            </w:tcBorders>
            <w:shd w:val="clear" w:color="auto" w:fill="auto"/>
            <w:noWrap/>
            <w:vAlign w:val="center"/>
            <w:hideMark/>
          </w:tcPr>
          <w:p w14:paraId="69B74A37"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95,6</w:t>
            </w:r>
          </w:p>
        </w:tc>
      </w:tr>
      <w:tr w:rsidR="00CA3AD8" w:rsidRPr="00CA3AD8" w14:paraId="17BEC205" w14:textId="77777777" w:rsidTr="00CA3AD8">
        <w:trPr>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1FCCF0CB"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DE LEGALIDAD</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143E67BA"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90</w:t>
            </w:r>
          </w:p>
        </w:tc>
        <w:tc>
          <w:tcPr>
            <w:tcW w:w="1863" w:type="dxa"/>
            <w:tcBorders>
              <w:top w:val="nil"/>
              <w:left w:val="nil"/>
              <w:bottom w:val="single" w:sz="8" w:space="0" w:color="auto"/>
              <w:right w:val="single" w:sz="8" w:space="0" w:color="auto"/>
            </w:tcBorders>
            <w:shd w:val="clear" w:color="auto" w:fill="auto"/>
            <w:noWrap/>
            <w:vAlign w:val="center"/>
            <w:hideMark/>
          </w:tcPr>
          <w:p w14:paraId="391E0517"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96</w:t>
            </w:r>
          </w:p>
        </w:tc>
        <w:tc>
          <w:tcPr>
            <w:tcW w:w="2106" w:type="dxa"/>
            <w:tcBorders>
              <w:top w:val="nil"/>
              <w:left w:val="nil"/>
              <w:bottom w:val="single" w:sz="8" w:space="0" w:color="auto"/>
              <w:right w:val="single" w:sz="8" w:space="0" w:color="auto"/>
            </w:tcBorders>
            <w:shd w:val="clear" w:color="auto" w:fill="auto"/>
            <w:noWrap/>
            <w:vAlign w:val="center"/>
            <w:hideMark/>
          </w:tcPr>
          <w:p w14:paraId="4FB617E0"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82</w:t>
            </w:r>
          </w:p>
        </w:tc>
      </w:tr>
      <w:tr w:rsidR="00CA3AD8" w:rsidRPr="00CA3AD8" w14:paraId="4C8D3729" w14:textId="77777777" w:rsidTr="00CA3AD8">
        <w:trPr>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0C2604E6"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FINANCIERO</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29969F2F"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100</w:t>
            </w:r>
          </w:p>
        </w:tc>
        <w:tc>
          <w:tcPr>
            <w:tcW w:w="1863" w:type="dxa"/>
            <w:tcBorders>
              <w:top w:val="nil"/>
              <w:left w:val="nil"/>
              <w:bottom w:val="single" w:sz="8" w:space="0" w:color="auto"/>
              <w:right w:val="single" w:sz="8" w:space="0" w:color="auto"/>
            </w:tcBorders>
            <w:shd w:val="clear" w:color="auto" w:fill="auto"/>
            <w:noWrap/>
            <w:vAlign w:val="center"/>
            <w:hideMark/>
          </w:tcPr>
          <w:p w14:paraId="12658753"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100</w:t>
            </w:r>
          </w:p>
        </w:tc>
        <w:tc>
          <w:tcPr>
            <w:tcW w:w="2106" w:type="dxa"/>
            <w:tcBorders>
              <w:top w:val="nil"/>
              <w:left w:val="nil"/>
              <w:bottom w:val="single" w:sz="8" w:space="0" w:color="auto"/>
              <w:right w:val="single" w:sz="8" w:space="0" w:color="auto"/>
            </w:tcBorders>
            <w:shd w:val="clear" w:color="auto" w:fill="auto"/>
            <w:noWrap/>
            <w:vAlign w:val="center"/>
            <w:hideMark/>
          </w:tcPr>
          <w:p w14:paraId="5C0525EF"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95</w:t>
            </w:r>
          </w:p>
        </w:tc>
      </w:tr>
      <w:tr w:rsidR="00CA3AD8" w:rsidRPr="00CA3AD8" w14:paraId="1E75540E" w14:textId="77777777" w:rsidTr="00CA3AD8">
        <w:trPr>
          <w:trHeight w:val="315"/>
        </w:trPr>
        <w:tc>
          <w:tcPr>
            <w:tcW w:w="3220" w:type="dxa"/>
            <w:tcBorders>
              <w:top w:val="nil"/>
              <w:left w:val="single" w:sz="8" w:space="0" w:color="auto"/>
              <w:bottom w:val="nil"/>
              <w:right w:val="nil"/>
            </w:tcBorders>
            <w:shd w:val="clear" w:color="000000" w:fill="DAEEF3"/>
            <w:noWrap/>
            <w:vAlign w:val="center"/>
            <w:hideMark/>
          </w:tcPr>
          <w:p w14:paraId="608A0AF7"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EVALUACION  SCI</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2AD3953A"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90</w:t>
            </w:r>
          </w:p>
        </w:tc>
        <w:tc>
          <w:tcPr>
            <w:tcW w:w="1863" w:type="dxa"/>
            <w:tcBorders>
              <w:top w:val="nil"/>
              <w:left w:val="nil"/>
              <w:bottom w:val="single" w:sz="8" w:space="0" w:color="auto"/>
              <w:right w:val="single" w:sz="8" w:space="0" w:color="auto"/>
            </w:tcBorders>
            <w:shd w:val="clear" w:color="auto" w:fill="auto"/>
            <w:noWrap/>
            <w:vAlign w:val="center"/>
            <w:hideMark/>
          </w:tcPr>
          <w:p w14:paraId="12109057"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90</w:t>
            </w:r>
          </w:p>
        </w:tc>
        <w:tc>
          <w:tcPr>
            <w:tcW w:w="2106" w:type="dxa"/>
            <w:tcBorders>
              <w:top w:val="nil"/>
              <w:left w:val="nil"/>
              <w:bottom w:val="single" w:sz="8" w:space="0" w:color="auto"/>
              <w:right w:val="single" w:sz="8" w:space="0" w:color="auto"/>
            </w:tcBorders>
            <w:shd w:val="clear" w:color="auto" w:fill="auto"/>
            <w:noWrap/>
            <w:vAlign w:val="center"/>
            <w:hideMark/>
          </w:tcPr>
          <w:p w14:paraId="207E0AE9"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95</w:t>
            </w:r>
          </w:p>
        </w:tc>
      </w:tr>
      <w:tr w:rsidR="00CA3AD8" w:rsidRPr="00CA3AD8" w14:paraId="59529AD1" w14:textId="77777777" w:rsidTr="00CA3AD8">
        <w:trPr>
          <w:trHeight w:val="315"/>
        </w:trPr>
        <w:tc>
          <w:tcPr>
            <w:tcW w:w="3220" w:type="dxa"/>
            <w:tcBorders>
              <w:top w:val="single" w:sz="8" w:space="0" w:color="auto"/>
              <w:left w:val="single" w:sz="8" w:space="0" w:color="auto"/>
              <w:bottom w:val="single" w:sz="8" w:space="0" w:color="auto"/>
              <w:right w:val="single" w:sz="8" w:space="0" w:color="auto"/>
            </w:tcBorders>
            <w:shd w:val="clear" w:color="000000" w:fill="DAEEF3"/>
            <w:noWrap/>
            <w:vAlign w:val="center"/>
            <w:hideMark/>
          </w:tcPr>
          <w:p w14:paraId="16265489"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CALIFICACION TOTAL</w:t>
            </w:r>
          </w:p>
        </w:tc>
        <w:tc>
          <w:tcPr>
            <w:tcW w:w="1757" w:type="dxa"/>
            <w:tcBorders>
              <w:top w:val="nil"/>
              <w:left w:val="nil"/>
              <w:bottom w:val="single" w:sz="8" w:space="0" w:color="auto"/>
              <w:right w:val="single" w:sz="8" w:space="0" w:color="auto"/>
            </w:tcBorders>
            <w:shd w:val="clear" w:color="000000" w:fill="92D050"/>
            <w:noWrap/>
            <w:vAlign w:val="center"/>
            <w:hideMark/>
          </w:tcPr>
          <w:p w14:paraId="5785CF21" w14:textId="77777777" w:rsidR="00CA3AD8" w:rsidRPr="00BF51DC" w:rsidRDefault="00CA3AD8" w:rsidP="00CA3AD8">
            <w:pPr>
              <w:jc w:val="center"/>
              <w:rPr>
                <w:rFonts w:ascii="Calibri" w:eastAsia="Times New Roman" w:hAnsi="Calibri" w:cs="Times New Roman"/>
                <w:b/>
                <w:bCs/>
                <w:color w:val="000000"/>
                <w:sz w:val="18"/>
                <w:szCs w:val="18"/>
                <w:lang w:val="es-CO" w:eastAsia="es-CO"/>
              </w:rPr>
            </w:pPr>
            <w:r w:rsidRPr="00BF51DC">
              <w:rPr>
                <w:rFonts w:ascii="Calibri" w:eastAsia="Times New Roman" w:hAnsi="Calibri" w:cs="Times New Roman"/>
                <w:b/>
                <w:bCs/>
                <w:color w:val="000000"/>
                <w:sz w:val="18"/>
                <w:szCs w:val="18"/>
                <w:lang w:val="es-CO" w:eastAsia="es-CO"/>
              </w:rPr>
              <w:t>95</w:t>
            </w:r>
          </w:p>
        </w:tc>
        <w:tc>
          <w:tcPr>
            <w:tcW w:w="1863" w:type="dxa"/>
            <w:tcBorders>
              <w:top w:val="nil"/>
              <w:left w:val="nil"/>
              <w:bottom w:val="single" w:sz="8" w:space="0" w:color="auto"/>
              <w:right w:val="single" w:sz="8" w:space="0" w:color="auto"/>
            </w:tcBorders>
            <w:shd w:val="clear" w:color="000000" w:fill="92D050"/>
            <w:noWrap/>
            <w:vAlign w:val="center"/>
            <w:hideMark/>
          </w:tcPr>
          <w:p w14:paraId="43680A24" w14:textId="77777777" w:rsidR="00CA3AD8" w:rsidRPr="00BF51DC" w:rsidRDefault="00CA3AD8" w:rsidP="00CA3AD8">
            <w:pPr>
              <w:jc w:val="center"/>
              <w:rPr>
                <w:rFonts w:ascii="Calibri" w:eastAsia="Times New Roman" w:hAnsi="Calibri" w:cs="Times New Roman"/>
                <w:b/>
                <w:bCs/>
                <w:color w:val="000000"/>
                <w:sz w:val="18"/>
                <w:szCs w:val="18"/>
                <w:lang w:val="es-CO" w:eastAsia="es-CO"/>
              </w:rPr>
            </w:pPr>
            <w:r w:rsidRPr="00BF51DC">
              <w:rPr>
                <w:rFonts w:ascii="Calibri" w:eastAsia="Times New Roman" w:hAnsi="Calibri" w:cs="Times New Roman"/>
                <w:b/>
                <w:bCs/>
                <w:color w:val="000000"/>
                <w:sz w:val="18"/>
                <w:szCs w:val="18"/>
                <w:lang w:val="es-CO" w:eastAsia="es-CO"/>
              </w:rPr>
              <w:t>94,64</w:t>
            </w:r>
          </w:p>
        </w:tc>
        <w:tc>
          <w:tcPr>
            <w:tcW w:w="2106" w:type="dxa"/>
            <w:tcBorders>
              <w:top w:val="nil"/>
              <w:left w:val="nil"/>
              <w:bottom w:val="single" w:sz="8" w:space="0" w:color="auto"/>
              <w:right w:val="single" w:sz="8" w:space="0" w:color="auto"/>
            </w:tcBorders>
            <w:shd w:val="clear" w:color="000000" w:fill="92D050"/>
            <w:noWrap/>
            <w:vAlign w:val="center"/>
            <w:hideMark/>
          </w:tcPr>
          <w:p w14:paraId="0959E92A" w14:textId="77777777" w:rsidR="00CA3AD8" w:rsidRPr="00BF51DC" w:rsidRDefault="00CA3AD8" w:rsidP="00CA3AD8">
            <w:pPr>
              <w:jc w:val="center"/>
              <w:rPr>
                <w:rFonts w:ascii="Calibri" w:eastAsia="Times New Roman" w:hAnsi="Calibri" w:cs="Times New Roman"/>
                <w:b/>
                <w:bCs/>
                <w:color w:val="000000"/>
                <w:sz w:val="18"/>
                <w:szCs w:val="18"/>
                <w:lang w:val="es-CO" w:eastAsia="es-CO"/>
              </w:rPr>
            </w:pPr>
            <w:r w:rsidRPr="00BF51DC">
              <w:rPr>
                <w:rFonts w:ascii="Calibri" w:eastAsia="Times New Roman" w:hAnsi="Calibri" w:cs="Times New Roman"/>
                <w:b/>
                <w:bCs/>
                <w:color w:val="000000"/>
                <w:sz w:val="18"/>
                <w:szCs w:val="18"/>
                <w:lang w:val="es-CO" w:eastAsia="es-CO"/>
              </w:rPr>
              <w:t>88,7</w:t>
            </w:r>
          </w:p>
        </w:tc>
      </w:tr>
      <w:tr w:rsidR="00CA3AD8" w:rsidRPr="00CA3AD8" w14:paraId="1D5A8030" w14:textId="77777777" w:rsidTr="00CA3AD8">
        <w:trPr>
          <w:trHeight w:val="495"/>
        </w:trPr>
        <w:tc>
          <w:tcPr>
            <w:tcW w:w="3220" w:type="dxa"/>
            <w:tcBorders>
              <w:top w:val="nil"/>
              <w:left w:val="single" w:sz="8" w:space="0" w:color="auto"/>
              <w:bottom w:val="single" w:sz="8" w:space="0" w:color="auto"/>
              <w:right w:val="single" w:sz="8" w:space="0" w:color="auto"/>
            </w:tcBorders>
            <w:shd w:val="clear" w:color="000000" w:fill="DAEEF3"/>
            <w:vAlign w:val="center"/>
            <w:hideMark/>
          </w:tcPr>
          <w:p w14:paraId="510A245C"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CONCEPTO DE LA UNIDAD DE CONTROL INTERNO</w:t>
            </w:r>
          </w:p>
        </w:tc>
        <w:tc>
          <w:tcPr>
            <w:tcW w:w="1757" w:type="dxa"/>
            <w:tcBorders>
              <w:top w:val="nil"/>
              <w:left w:val="nil"/>
              <w:bottom w:val="single" w:sz="8" w:space="0" w:color="auto"/>
              <w:right w:val="single" w:sz="8" w:space="0" w:color="auto"/>
            </w:tcBorders>
            <w:shd w:val="clear" w:color="auto" w:fill="auto"/>
            <w:vAlign w:val="center"/>
            <w:hideMark/>
          </w:tcPr>
          <w:p w14:paraId="0D21AE7F"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FAVORABLE</w:t>
            </w:r>
          </w:p>
        </w:tc>
        <w:tc>
          <w:tcPr>
            <w:tcW w:w="1863" w:type="dxa"/>
            <w:tcBorders>
              <w:top w:val="nil"/>
              <w:left w:val="nil"/>
              <w:bottom w:val="single" w:sz="8" w:space="0" w:color="auto"/>
              <w:right w:val="single" w:sz="8" w:space="0" w:color="auto"/>
            </w:tcBorders>
            <w:shd w:val="clear" w:color="auto" w:fill="auto"/>
            <w:vAlign w:val="center"/>
            <w:hideMark/>
          </w:tcPr>
          <w:p w14:paraId="60300624"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FAVORABLE</w:t>
            </w:r>
          </w:p>
        </w:tc>
        <w:tc>
          <w:tcPr>
            <w:tcW w:w="2106" w:type="dxa"/>
            <w:tcBorders>
              <w:top w:val="nil"/>
              <w:left w:val="nil"/>
              <w:bottom w:val="single" w:sz="8" w:space="0" w:color="auto"/>
              <w:right w:val="single" w:sz="8" w:space="0" w:color="auto"/>
            </w:tcBorders>
            <w:shd w:val="clear" w:color="auto" w:fill="auto"/>
            <w:vAlign w:val="center"/>
            <w:hideMark/>
          </w:tcPr>
          <w:p w14:paraId="2D688246"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FAVORABLE</w:t>
            </w:r>
          </w:p>
        </w:tc>
      </w:tr>
      <w:tr w:rsidR="00CA3AD8" w:rsidRPr="00CA3AD8" w14:paraId="53B58737" w14:textId="77777777" w:rsidTr="00A564B1">
        <w:trPr>
          <w:trHeight w:val="315"/>
        </w:trPr>
        <w:tc>
          <w:tcPr>
            <w:tcW w:w="3220" w:type="dxa"/>
            <w:tcBorders>
              <w:top w:val="nil"/>
              <w:left w:val="nil"/>
              <w:bottom w:val="single" w:sz="8" w:space="0" w:color="auto"/>
              <w:right w:val="nil"/>
            </w:tcBorders>
            <w:shd w:val="clear" w:color="auto" w:fill="FFFFFF" w:themeFill="background1"/>
            <w:vAlign w:val="center"/>
            <w:hideMark/>
          </w:tcPr>
          <w:p w14:paraId="33F4733A"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 </w:t>
            </w:r>
          </w:p>
        </w:tc>
        <w:tc>
          <w:tcPr>
            <w:tcW w:w="1757" w:type="dxa"/>
            <w:tcBorders>
              <w:top w:val="nil"/>
              <w:left w:val="nil"/>
              <w:bottom w:val="single" w:sz="8" w:space="0" w:color="auto"/>
              <w:right w:val="nil"/>
            </w:tcBorders>
            <w:shd w:val="clear" w:color="auto" w:fill="FFFFFF" w:themeFill="background1"/>
            <w:vAlign w:val="center"/>
            <w:hideMark/>
          </w:tcPr>
          <w:p w14:paraId="43F53DFA"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 </w:t>
            </w:r>
          </w:p>
        </w:tc>
        <w:tc>
          <w:tcPr>
            <w:tcW w:w="1863" w:type="dxa"/>
            <w:tcBorders>
              <w:top w:val="nil"/>
              <w:left w:val="nil"/>
              <w:bottom w:val="single" w:sz="8" w:space="0" w:color="auto"/>
              <w:right w:val="nil"/>
            </w:tcBorders>
            <w:shd w:val="clear" w:color="auto" w:fill="FFFFFF" w:themeFill="background1"/>
            <w:vAlign w:val="center"/>
            <w:hideMark/>
          </w:tcPr>
          <w:p w14:paraId="32578BB8"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 </w:t>
            </w:r>
          </w:p>
        </w:tc>
        <w:tc>
          <w:tcPr>
            <w:tcW w:w="2106" w:type="dxa"/>
            <w:tcBorders>
              <w:top w:val="nil"/>
              <w:left w:val="nil"/>
              <w:bottom w:val="single" w:sz="8" w:space="0" w:color="auto"/>
              <w:right w:val="nil"/>
            </w:tcBorders>
            <w:shd w:val="clear" w:color="auto" w:fill="FFFFFF" w:themeFill="background1"/>
            <w:vAlign w:val="center"/>
            <w:hideMark/>
          </w:tcPr>
          <w:p w14:paraId="6397DAE6"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 </w:t>
            </w:r>
          </w:p>
        </w:tc>
      </w:tr>
      <w:tr w:rsidR="00CA3AD8" w:rsidRPr="00CA3AD8" w14:paraId="08EA19BE" w14:textId="77777777" w:rsidTr="00CA3AD8">
        <w:trPr>
          <w:trHeight w:val="315"/>
        </w:trPr>
        <w:tc>
          <w:tcPr>
            <w:tcW w:w="3220" w:type="dxa"/>
            <w:tcBorders>
              <w:top w:val="nil"/>
              <w:left w:val="single" w:sz="8" w:space="0" w:color="auto"/>
              <w:bottom w:val="single" w:sz="8" w:space="0" w:color="auto"/>
              <w:right w:val="single" w:sz="8" w:space="0" w:color="auto"/>
            </w:tcBorders>
            <w:shd w:val="clear" w:color="000000" w:fill="D9D9D9"/>
            <w:noWrap/>
            <w:vAlign w:val="center"/>
            <w:hideMark/>
          </w:tcPr>
          <w:p w14:paraId="761124C4"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SECRETARIA/UNIDAD</w:t>
            </w:r>
          </w:p>
        </w:tc>
        <w:tc>
          <w:tcPr>
            <w:tcW w:w="1757" w:type="dxa"/>
            <w:tcBorders>
              <w:top w:val="nil"/>
              <w:left w:val="nil"/>
              <w:bottom w:val="single" w:sz="8" w:space="0" w:color="auto"/>
              <w:right w:val="single" w:sz="8" w:space="0" w:color="auto"/>
            </w:tcBorders>
            <w:shd w:val="clear" w:color="000000" w:fill="D9D9D9"/>
            <w:noWrap/>
            <w:vAlign w:val="center"/>
            <w:hideMark/>
          </w:tcPr>
          <w:p w14:paraId="0ABC609A"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DEPORTES</w:t>
            </w:r>
          </w:p>
        </w:tc>
        <w:tc>
          <w:tcPr>
            <w:tcW w:w="1863" w:type="dxa"/>
            <w:tcBorders>
              <w:top w:val="nil"/>
              <w:left w:val="nil"/>
              <w:bottom w:val="single" w:sz="8" w:space="0" w:color="auto"/>
              <w:right w:val="single" w:sz="8" w:space="0" w:color="000000"/>
            </w:tcBorders>
            <w:shd w:val="clear" w:color="000000" w:fill="D9D9D9"/>
            <w:noWrap/>
            <w:vAlign w:val="center"/>
            <w:hideMark/>
          </w:tcPr>
          <w:p w14:paraId="77D2AEE9"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GOBIERNO</w:t>
            </w:r>
          </w:p>
        </w:tc>
        <w:tc>
          <w:tcPr>
            <w:tcW w:w="2106" w:type="dxa"/>
            <w:tcBorders>
              <w:top w:val="nil"/>
              <w:left w:val="nil"/>
              <w:bottom w:val="single" w:sz="8" w:space="0" w:color="auto"/>
              <w:right w:val="single" w:sz="8" w:space="0" w:color="000000"/>
            </w:tcBorders>
            <w:shd w:val="clear" w:color="000000" w:fill="D9D9D9"/>
            <w:noWrap/>
            <w:vAlign w:val="center"/>
            <w:hideMark/>
          </w:tcPr>
          <w:p w14:paraId="688D1EF9"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SALUD</w:t>
            </w:r>
          </w:p>
        </w:tc>
      </w:tr>
      <w:tr w:rsidR="00CA3AD8" w:rsidRPr="00CA3AD8" w14:paraId="0401C9A8" w14:textId="77777777" w:rsidTr="00CA3AD8">
        <w:trPr>
          <w:trHeight w:val="315"/>
        </w:trPr>
        <w:tc>
          <w:tcPr>
            <w:tcW w:w="3220" w:type="dxa"/>
            <w:tcBorders>
              <w:top w:val="nil"/>
              <w:left w:val="single" w:sz="8" w:space="0" w:color="auto"/>
              <w:bottom w:val="single" w:sz="8" w:space="0" w:color="auto"/>
              <w:right w:val="single" w:sz="8" w:space="0" w:color="auto"/>
            </w:tcBorders>
            <w:shd w:val="clear" w:color="000000" w:fill="D9D9D9"/>
            <w:noWrap/>
            <w:vAlign w:val="center"/>
            <w:hideMark/>
          </w:tcPr>
          <w:p w14:paraId="17EA34FD"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COMPONENTE</w:t>
            </w:r>
          </w:p>
        </w:tc>
        <w:tc>
          <w:tcPr>
            <w:tcW w:w="1757" w:type="dxa"/>
            <w:tcBorders>
              <w:top w:val="nil"/>
              <w:left w:val="nil"/>
              <w:bottom w:val="single" w:sz="8" w:space="0" w:color="auto"/>
              <w:right w:val="single" w:sz="8" w:space="0" w:color="auto"/>
            </w:tcBorders>
            <w:shd w:val="clear" w:color="000000" w:fill="D9D9D9"/>
            <w:noWrap/>
            <w:vAlign w:val="center"/>
            <w:hideMark/>
          </w:tcPr>
          <w:p w14:paraId="0EFF92C6"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2015</w:t>
            </w:r>
          </w:p>
        </w:tc>
        <w:tc>
          <w:tcPr>
            <w:tcW w:w="1863" w:type="dxa"/>
            <w:tcBorders>
              <w:top w:val="nil"/>
              <w:left w:val="nil"/>
              <w:bottom w:val="single" w:sz="8" w:space="0" w:color="auto"/>
              <w:right w:val="single" w:sz="8" w:space="0" w:color="auto"/>
            </w:tcBorders>
            <w:shd w:val="clear" w:color="000000" w:fill="D9D9D9"/>
            <w:noWrap/>
            <w:vAlign w:val="center"/>
            <w:hideMark/>
          </w:tcPr>
          <w:p w14:paraId="7DAE66A1"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2015</w:t>
            </w:r>
          </w:p>
        </w:tc>
        <w:tc>
          <w:tcPr>
            <w:tcW w:w="2106" w:type="dxa"/>
            <w:tcBorders>
              <w:top w:val="nil"/>
              <w:left w:val="nil"/>
              <w:bottom w:val="single" w:sz="8" w:space="0" w:color="auto"/>
              <w:right w:val="single" w:sz="8" w:space="0" w:color="auto"/>
            </w:tcBorders>
            <w:shd w:val="clear" w:color="000000" w:fill="D9D9D9"/>
            <w:noWrap/>
            <w:vAlign w:val="center"/>
            <w:hideMark/>
          </w:tcPr>
          <w:p w14:paraId="26A4313D"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2015</w:t>
            </w:r>
          </w:p>
        </w:tc>
      </w:tr>
      <w:tr w:rsidR="00CA3AD8" w:rsidRPr="00CA3AD8" w14:paraId="46E846B1" w14:textId="77777777" w:rsidTr="00CA3AD8">
        <w:trPr>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53A1D300"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DE GESTION</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02287DD9"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93</w:t>
            </w:r>
          </w:p>
        </w:tc>
        <w:tc>
          <w:tcPr>
            <w:tcW w:w="1863" w:type="dxa"/>
            <w:tcBorders>
              <w:top w:val="nil"/>
              <w:left w:val="nil"/>
              <w:bottom w:val="single" w:sz="8" w:space="0" w:color="auto"/>
              <w:right w:val="single" w:sz="8" w:space="0" w:color="auto"/>
            </w:tcBorders>
            <w:shd w:val="clear" w:color="auto" w:fill="auto"/>
            <w:noWrap/>
            <w:vAlign w:val="center"/>
            <w:hideMark/>
          </w:tcPr>
          <w:p w14:paraId="66708EF3"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85,5</w:t>
            </w:r>
          </w:p>
        </w:tc>
        <w:tc>
          <w:tcPr>
            <w:tcW w:w="2106" w:type="dxa"/>
            <w:tcBorders>
              <w:top w:val="nil"/>
              <w:left w:val="nil"/>
              <w:bottom w:val="single" w:sz="8" w:space="0" w:color="auto"/>
              <w:right w:val="single" w:sz="8" w:space="0" w:color="auto"/>
            </w:tcBorders>
            <w:shd w:val="clear" w:color="auto" w:fill="auto"/>
            <w:noWrap/>
            <w:vAlign w:val="center"/>
            <w:hideMark/>
          </w:tcPr>
          <w:p w14:paraId="0728E510"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95,5</w:t>
            </w:r>
          </w:p>
        </w:tc>
      </w:tr>
      <w:tr w:rsidR="00CA3AD8" w:rsidRPr="00CA3AD8" w14:paraId="4E168801" w14:textId="77777777" w:rsidTr="00CA3AD8">
        <w:trPr>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57ECD0C3"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DE RESULTADOS</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3311A83A"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82</w:t>
            </w:r>
          </w:p>
        </w:tc>
        <w:tc>
          <w:tcPr>
            <w:tcW w:w="1863" w:type="dxa"/>
            <w:tcBorders>
              <w:top w:val="nil"/>
              <w:left w:val="nil"/>
              <w:bottom w:val="single" w:sz="8" w:space="0" w:color="auto"/>
              <w:right w:val="single" w:sz="8" w:space="0" w:color="auto"/>
            </w:tcBorders>
            <w:shd w:val="clear" w:color="auto" w:fill="auto"/>
            <w:noWrap/>
            <w:vAlign w:val="center"/>
            <w:hideMark/>
          </w:tcPr>
          <w:p w14:paraId="476F7550"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88,75</w:t>
            </w:r>
          </w:p>
        </w:tc>
        <w:tc>
          <w:tcPr>
            <w:tcW w:w="2106" w:type="dxa"/>
            <w:tcBorders>
              <w:top w:val="nil"/>
              <w:left w:val="nil"/>
              <w:bottom w:val="single" w:sz="8" w:space="0" w:color="auto"/>
              <w:right w:val="single" w:sz="8" w:space="0" w:color="auto"/>
            </w:tcBorders>
            <w:shd w:val="clear" w:color="auto" w:fill="auto"/>
            <w:noWrap/>
            <w:vAlign w:val="center"/>
            <w:hideMark/>
          </w:tcPr>
          <w:p w14:paraId="19F45967"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99,5</w:t>
            </w:r>
          </w:p>
        </w:tc>
      </w:tr>
      <w:tr w:rsidR="00CA3AD8" w:rsidRPr="00CA3AD8" w14:paraId="18BD50E5" w14:textId="77777777" w:rsidTr="00CA3AD8">
        <w:trPr>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516C620F"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DE LEGALIDAD</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45FAAF2B"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74,17</w:t>
            </w:r>
          </w:p>
        </w:tc>
        <w:tc>
          <w:tcPr>
            <w:tcW w:w="1863" w:type="dxa"/>
            <w:tcBorders>
              <w:top w:val="nil"/>
              <w:left w:val="nil"/>
              <w:bottom w:val="single" w:sz="8" w:space="0" w:color="auto"/>
              <w:right w:val="single" w:sz="8" w:space="0" w:color="auto"/>
            </w:tcBorders>
            <w:shd w:val="clear" w:color="auto" w:fill="auto"/>
            <w:noWrap/>
            <w:vAlign w:val="center"/>
            <w:hideMark/>
          </w:tcPr>
          <w:p w14:paraId="3D1ED6AB"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82,5</w:t>
            </w:r>
          </w:p>
        </w:tc>
        <w:tc>
          <w:tcPr>
            <w:tcW w:w="2106" w:type="dxa"/>
            <w:tcBorders>
              <w:top w:val="nil"/>
              <w:left w:val="nil"/>
              <w:bottom w:val="single" w:sz="8" w:space="0" w:color="auto"/>
              <w:right w:val="single" w:sz="8" w:space="0" w:color="auto"/>
            </w:tcBorders>
            <w:shd w:val="clear" w:color="auto" w:fill="auto"/>
            <w:noWrap/>
            <w:vAlign w:val="center"/>
            <w:hideMark/>
          </w:tcPr>
          <w:p w14:paraId="631E33FD"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90</w:t>
            </w:r>
          </w:p>
        </w:tc>
      </w:tr>
      <w:tr w:rsidR="00CA3AD8" w:rsidRPr="00CA3AD8" w14:paraId="06C09716" w14:textId="77777777" w:rsidTr="00CA3AD8">
        <w:trPr>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31D52ED1"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FINANCIERO</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5A71E8A8"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90</w:t>
            </w:r>
          </w:p>
        </w:tc>
        <w:tc>
          <w:tcPr>
            <w:tcW w:w="1863" w:type="dxa"/>
            <w:tcBorders>
              <w:top w:val="nil"/>
              <w:left w:val="nil"/>
              <w:bottom w:val="single" w:sz="8" w:space="0" w:color="auto"/>
              <w:right w:val="single" w:sz="8" w:space="0" w:color="auto"/>
            </w:tcBorders>
            <w:shd w:val="clear" w:color="auto" w:fill="auto"/>
            <w:noWrap/>
            <w:vAlign w:val="center"/>
            <w:hideMark/>
          </w:tcPr>
          <w:p w14:paraId="5EF761FA"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100</w:t>
            </w:r>
          </w:p>
        </w:tc>
        <w:tc>
          <w:tcPr>
            <w:tcW w:w="2106" w:type="dxa"/>
            <w:tcBorders>
              <w:top w:val="nil"/>
              <w:left w:val="nil"/>
              <w:bottom w:val="single" w:sz="8" w:space="0" w:color="auto"/>
              <w:right w:val="single" w:sz="8" w:space="0" w:color="auto"/>
            </w:tcBorders>
            <w:shd w:val="clear" w:color="auto" w:fill="auto"/>
            <w:noWrap/>
            <w:vAlign w:val="center"/>
            <w:hideMark/>
          </w:tcPr>
          <w:p w14:paraId="537691B4"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100</w:t>
            </w:r>
          </w:p>
        </w:tc>
      </w:tr>
      <w:tr w:rsidR="00CA3AD8" w:rsidRPr="00CA3AD8" w14:paraId="60B095F6" w14:textId="77777777" w:rsidTr="00CA3AD8">
        <w:trPr>
          <w:trHeight w:val="315"/>
        </w:trPr>
        <w:tc>
          <w:tcPr>
            <w:tcW w:w="3220" w:type="dxa"/>
            <w:tcBorders>
              <w:top w:val="nil"/>
              <w:left w:val="single" w:sz="8" w:space="0" w:color="auto"/>
              <w:bottom w:val="nil"/>
              <w:right w:val="nil"/>
            </w:tcBorders>
            <w:shd w:val="clear" w:color="000000" w:fill="DAEEF3"/>
            <w:noWrap/>
            <w:vAlign w:val="center"/>
            <w:hideMark/>
          </w:tcPr>
          <w:p w14:paraId="2570E1AA"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EVALUACION  SCI</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768DF2D9"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90</w:t>
            </w:r>
          </w:p>
        </w:tc>
        <w:tc>
          <w:tcPr>
            <w:tcW w:w="1863" w:type="dxa"/>
            <w:tcBorders>
              <w:top w:val="nil"/>
              <w:left w:val="nil"/>
              <w:bottom w:val="single" w:sz="8" w:space="0" w:color="auto"/>
              <w:right w:val="single" w:sz="8" w:space="0" w:color="auto"/>
            </w:tcBorders>
            <w:shd w:val="clear" w:color="auto" w:fill="auto"/>
            <w:noWrap/>
            <w:vAlign w:val="center"/>
            <w:hideMark/>
          </w:tcPr>
          <w:p w14:paraId="3EAA6299"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85</w:t>
            </w:r>
          </w:p>
        </w:tc>
        <w:tc>
          <w:tcPr>
            <w:tcW w:w="2106" w:type="dxa"/>
            <w:tcBorders>
              <w:top w:val="nil"/>
              <w:left w:val="nil"/>
              <w:bottom w:val="single" w:sz="8" w:space="0" w:color="auto"/>
              <w:right w:val="single" w:sz="8" w:space="0" w:color="auto"/>
            </w:tcBorders>
            <w:shd w:val="clear" w:color="auto" w:fill="auto"/>
            <w:noWrap/>
            <w:vAlign w:val="center"/>
            <w:hideMark/>
          </w:tcPr>
          <w:p w14:paraId="2995537C"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95</w:t>
            </w:r>
          </w:p>
        </w:tc>
      </w:tr>
      <w:tr w:rsidR="00CA3AD8" w:rsidRPr="00CA3AD8" w14:paraId="5A99AF10" w14:textId="77777777" w:rsidTr="00CA3AD8">
        <w:trPr>
          <w:trHeight w:val="315"/>
        </w:trPr>
        <w:tc>
          <w:tcPr>
            <w:tcW w:w="3220" w:type="dxa"/>
            <w:tcBorders>
              <w:top w:val="single" w:sz="8" w:space="0" w:color="auto"/>
              <w:left w:val="single" w:sz="8" w:space="0" w:color="auto"/>
              <w:bottom w:val="single" w:sz="8" w:space="0" w:color="auto"/>
              <w:right w:val="single" w:sz="8" w:space="0" w:color="auto"/>
            </w:tcBorders>
            <w:shd w:val="clear" w:color="000000" w:fill="DAEEF3"/>
            <w:noWrap/>
            <w:vAlign w:val="center"/>
            <w:hideMark/>
          </w:tcPr>
          <w:p w14:paraId="7175D701"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CALIFICACION TOTAL</w:t>
            </w:r>
          </w:p>
        </w:tc>
        <w:tc>
          <w:tcPr>
            <w:tcW w:w="1757" w:type="dxa"/>
            <w:tcBorders>
              <w:top w:val="nil"/>
              <w:left w:val="nil"/>
              <w:bottom w:val="single" w:sz="8" w:space="0" w:color="auto"/>
              <w:right w:val="single" w:sz="8" w:space="0" w:color="auto"/>
            </w:tcBorders>
            <w:shd w:val="clear" w:color="000000" w:fill="92D050"/>
            <w:noWrap/>
            <w:vAlign w:val="center"/>
            <w:hideMark/>
          </w:tcPr>
          <w:p w14:paraId="50C63CFF"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85,03</w:t>
            </w:r>
          </w:p>
        </w:tc>
        <w:tc>
          <w:tcPr>
            <w:tcW w:w="1863" w:type="dxa"/>
            <w:tcBorders>
              <w:top w:val="nil"/>
              <w:left w:val="nil"/>
              <w:bottom w:val="single" w:sz="8" w:space="0" w:color="auto"/>
              <w:right w:val="single" w:sz="8" w:space="0" w:color="auto"/>
            </w:tcBorders>
            <w:shd w:val="clear" w:color="000000" w:fill="92D050"/>
            <w:noWrap/>
            <w:vAlign w:val="center"/>
            <w:hideMark/>
          </w:tcPr>
          <w:p w14:paraId="601ED13C"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87,22</w:t>
            </w:r>
          </w:p>
        </w:tc>
        <w:tc>
          <w:tcPr>
            <w:tcW w:w="2106" w:type="dxa"/>
            <w:tcBorders>
              <w:top w:val="nil"/>
              <w:left w:val="nil"/>
              <w:bottom w:val="single" w:sz="8" w:space="0" w:color="auto"/>
              <w:right w:val="single" w:sz="8" w:space="0" w:color="auto"/>
            </w:tcBorders>
            <w:shd w:val="clear" w:color="000000" w:fill="92D050"/>
            <w:noWrap/>
            <w:vAlign w:val="center"/>
            <w:hideMark/>
          </w:tcPr>
          <w:p w14:paraId="194DD965"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95,95</w:t>
            </w:r>
          </w:p>
        </w:tc>
      </w:tr>
      <w:tr w:rsidR="00CA3AD8" w:rsidRPr="00CA3AD8" w14:paraId="0E529707" w14:textId="77777777" w:rsidTr="00CA3AD8">
        <w:trPr>
          <w:trHeight w:val="495"/>
        </w:trPr>
        <w:tc>
          <w:tcPr>
            <w:tcW w:w="3220" w:type="dxa"/>
            <w:tcBorders>
              <w:top w:val="nil"/>
              <w:left w:val="single" w:sz="8" w:space="0" w:color="auto"/>
              <w:bottom w:val="single" w:sz="8" w:space="0" w:color="auto"/>
              <w:right w:val="single" w:sz="8" w:space="0" w:color="auto"/>
            </w:tcBorders>
            <w:shd w:val="clear" w:color="000000" w:fill="DAEEF3"/>
            <w:vAlign w:val="center"/>
            <w:hideMark/>
          </w:tcPr>
          <w:p w14:paraId="54DDDB91"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CONCEPTO DE LA UNIDAD DE CONTROL INTERNO</w:t>
            </w:r>
          </w:p>
        </w:tc>
        <w:tc>
          <w:tcPr>
            <w:tcW w:w="1757" w:type="dxa"/>
            <w:tcBorders>
              <w:top w:val="nil"/>
              <w:left w:val="nil"/>
              <w:bottom w:val="single" w:sz="8" w:space="0" w:color="auto"/>
              <w:right w:val="single" w:sz="8" w:space="0" w:color="auto"/>
            </w:tcBorders>
            <w:shd w:val="clear" w:color="auto" w:fill="auto"/>
            <w:vAlign w:val="center"/>
            <w:hideMark/>
          </w:tcPr>
          <w:p w14:paraId="5E3D32F3"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FAVORABLE</w:t>
            </w:r>
          </w:p>
        </w:tc>
        <w:tc>
          <w:tcPr>
            <w:tcW w:w="1863" w:type="dxa"/>
            <w:tcBorders>
              <w:top w:val="nil"/>
              <w:left w:val="nil"/>
              <w:bottom w:val="single" w:sz="8" w:space="0" w:color="auto"/>
              <w:right w:val="single" w:sz="8" w:space="0" w:color="auto"/>
            </w:tcBorders>
            <w:shd w:val="clear" w:color="auto" w:fill="auto"/>
            <w:vAlign w:val="center"/>
            <w:hideMark/>
          </w:tcPr>
          <w:p w14:paraId="6CD875FB"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FAVORABLE</w:t>
            </w:r>
          </w:p>
        </w:tc>
        <w:tc>
          <w:tcPr>
            <w:tcW w:w="2106" w:type="dxa"/>
            <w:tcBorders>
              <w:top w:val="nil"/>
              <w:left w:val="nil"/>
              <w:bottom w:val="single" w:sz="8" w:space="0" w:color="auto"/>
              <w:right w:val="single" w:sz="8" w:space="0" w:color="auto"/>
            </w:tcBorders>
            <w:shd w:val="clear" w:color="auto" w:fill="auto"/>
            <w:vAlign w:val="center"/>
            <w:hideMark/>
          </w:tcPr>
          <w:p w14:paraId="473318FE"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FAVORABLE</w:t>
            </w:r>
          </w:p>
        </w:tc>
      </w:tr>
      <w:tr w:rsidR="00CA3AD8" w:rsidRPr="00CA3AD8" w14:paraId="0080A7B4" w14:textId="77777777" w:rsidTr="00A564B1">
        <w:trPr>
          <w:trHeight w:val="315"/>
        </w:trPr>
        <w:tc>
          <w:tcPr>
            <w:tcW w:w="3220" w:type="dxa"/>
            <w:tcBorders>
              <w:top w:val="nil"/>
              <w:left w:val="nil"/>
              <w:bottom w:val="single" w:sz="8" w:space="0" w:color="auto"/>
              <w:right w:val="nil"/>
            </w:tcBorders>
            <w:shd w:val="clear" w:color="auto" w:fill="FFFFFF" w:themeFill="background1"/>
            <w:vAlign w:val="center"/>
            <w:hideMark/>
          </w:tcPr>
          <w:p w14:paraId="1178975A"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 </w:t>
            </w:r>
          </w:p>
        </w:tc>
        <w:tc>
          <w:tcPr>
            <w:tcW w:w="1757" w:type="dxa"/>
            <w:tcBorders>
              <w:top w:val="nil"/>
              <w:left w:val="nil"/>
              <w:bottom w:val="single" w:sz="8" w:space="0" w:color="auto"/>
              <w:right w:val="nil"/>
            </w:tcBorders>
            <w:shd w:val="clear" w:color="auto" w:fill="FFFFFF" w:themeFill="background1"/>
            <w:vAlign w:val="center"/>
            <w:hideMark/>
          </w:tcPr>
          <w:p w14:paraId="5A5306D3"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 </w:t>
            </w:r>
          </w:p>
        </w:tc>
        <w:tc>
          <w:tcPr>
            <w:tcW w:w="1863" w:type="dxa"/>
            <w:tcBorders>
              <w:top w:val="nil"/>
              <w:left w:val="nil"/>
              <w:bottom w:val="single" w:sz="8" w:space="0" w:color="auto"/>
              <w:right w:val="nil"/>
            </w:tcBorders>
            <w:shd w:val="clear" w:color="auto" w:fill="FFFFFF" w:themeFill="background1"/>
            <w:vAlign w:val="center"/>
            <w:hideMark/>
          </w:tcPr>
          <w:p w14:paraId="3E39B028"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 </w:t>
            </w:r>
          </w:p>
        </w:tc>
        <w:tc>
          <w:tcPr>
            <w:tcW w:w="2106" w:type="dxa"/>
            <w:tcBorders>
              <w:top w:val="nil"/>
              <w:left w:val="nil"/>
              <w:bottom w:val="single" w:sz="8" w:space="0" w:color="auto"/>
              <w:right w:val="nil"/>
            </w:tcBorders>
            <w:shd w:val="clear" w:color="auto" w:fill="FFFFFF" w:themeFill="background1"/>
            <w:vAlign w:val="center"/>
            <w:hideMark/>
          </w:tcPr>
          <w:p w14:paraId="4627D0C3"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 </w:t>
            </w:r>
          </w:p>
        </w:tc>
      </w:tr>
      <w:tr w:rsidR="00CA3AD8" w:rsidRPr="00CA3AD8" w14:paraId="6707242B" w14:textId="77777777" w:rsidTr="00CA3AD8">
        <w:trPr>
          <w:trHeight w:val="315"/>
        </w:trPr>
        <w:tc>
          <w:tcPr>
            <w:tcW w:w="3220" w:type="dxa"/>
            <w:tcBorders>
              <w:top w:val="nil"/>
              <w:left w:val="single" w:sz="8" w:space="0" w:color="auto"/>
              <w:bottom w:val="single" w:sz="8" w:space="0" w:color="auto"/>
              <w:right w:val="single" w:sz="8" w:space="0" w:color="auto"/>
            </w:tcBorders>
            <w:shd w:val="clear" w:color="000000" w:fill="D9D9D9"/>
            <w:noWrap/>
            <w:vAlign w:val="center"/>
            <w:hideMark/>
          </w:tcPr>
          <w:p w14:paraId="62AE5637"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SECRETARIA/UNIDAD</w:t>
            </w:r>
          </w:p>
        </w:tc>
        <w:tc>
          <w:tcPr>
            <w:tcW w:w="1757" w:type="dxa"/>
            <w:tcBorders>
              <w:top w:val="nil"/>
              <w:left w:val="nil"/>
              <w:bottom w:val="single" w:sz="8" w:space="0" w:color="auto"/>
              <w:right w:val="single" w:sz="8" w:space="0" w:color="000000"/>
            </w:tcBorders>
            <w:shd w:val="clear" w:color="000000" w:fill="D9D9D9"/>
            <w:noWrap/>
            <w:vAlign w:val="center"/>
            <w:hideMark/>
          </w:tcPr>
          <w:p w14:paraId="552E742A"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HACIENDA</w:t>
            </w:r>
          </w:p>
        </w:tc>
        <w:tc>
          <w:tcPr>
            <w:tcW w:w="1863" w:type="dxa"/>
            <w:tcBorders>
              <w:top w:val="nil"/>
              <w:left w:val="nil"/>
              <w:bottom w:val="single" w:sz="8" w:space="0" w:color="auto"/>
              <w:right w:val="single" w:sz="8" w:space="0" w:color="000000"/>
            </w:tcBorders>
            <w:shd w:val="clear" w:color="000000" w:fill="D9D9D9"/>
            <w:noWrap/>
            <w:vAlign w:val="center"/>
            <w:hideMark/>
          </w:tcPr>
          <w:p w14:paraId="722B620C"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OBRAS PUBLICAS</w:t>
            </w:r>
          </w:p>
        </w:tc>
        <w:tc>
          <w:tcPr>
            <w:tcW w:w="2106" w:type="dxa"/>
            <w:tcBorders>
              <w:top w:val="nil"/>
              <w:left w:val="nil"/>
              <w:bottom w:val="single" w:sz="8" w:space="0" w:color="auto"/>
              <w:right w:val="single" w:sz="8" w:space="0" w:color="000000"/>
            </w:tcBorders>
            <w:shd w:val="clear" w:color="000000" w:fill="D9D9D9"/>
            <w:noWrap/>
            <w:vAlign w:val="center"/>
            <w:hideMark/>
          </w:tcPr>
          <w:p w14:paraId="055D4AB1"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PLANEACIÓN</w:t>
            </w:r>
          </w:p>
        </w:tc>
      </w:tr>
      <w:tr w:rsidR="00CA3AD8" w:rsidRPr="00CA3AD8" w14:paraId="0C5615C3" w14:textId="77777777" w:rsidTr="00CA3AD8">
        <w:trPr>
          <w:trHeight w:val="315"/>
        </w:trPr>
        <w:tc>
          <w:tcPr>
            <w:tcW w:w="3220" w:type="dxa"/>
            <w:tcBorders>
              <w:top w:val="nil"/>
              <w:left w:val="single" w:sz="8" w:space="0" w:color="auto"/>
              <w:bottom w:val="single" w:sz="8" w:space="0" w:color="auto"/>
              <w:right w:val="single" w:sz="8" w:space="0" w:color="auto"/>
            </w:tcBorders>
            <w:shd w:val="clear" w:color="000000" w:fill="D9D9D9"/>
            <w:noWrap/>
            <w:vAlign w:val="center"/>
            <w:hideMark/>
          </w:tcPr>
          <w:p w14:paraId="1803647C"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COMPONENTE</w:t>
            </w:r>
          </w:p>
        </w:tc>
        <w:tc>
          <w:tcPr>
            <w:tcW w:w="1757" w:type="dxa"/>
            <w:tcBorders>
              <w:top w:val="nil"/>
              <w:left w:val="nil"/>
              <w:bottom w:val="single" w:sz="8" w:space="0" w:color="auto"/>
              <w:right w:val="single" w:sz="8" w:space="0" w:color="auto"/>
            </w:tcBorders>
            <w:shd w:val="clear" w:color="000000" w:fill="D9D9D9"/>
            <w:noWrap/>
            <w:vAlign w:val="center"/>
            <w:hideMark/>
          </w:tcPr>
          <w:p w14:paraId="55329AE0"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2015</w:t>
            </w:r>
          </w:p>
        </w:tc>
        <w:tc>
          <w:tcPr>
            <w:tcW w:w="1863" w:type="dxa"/>
            <w:tcBorders>
              <w:top w:val="nil"/>
              <w:left w:val="nil"/>
              <w:bottom w:val="single" w:sz="8" w:space="0" w:color="auto"/>
              <w:right w:val="single" w:sz="8" w:space="0" w:color="auto"/>
            </w:tcBorders>
            <w:shd w:val="clear" w:color="000000" w:fill="D9D9D9"/>
            <w:noWrap/>
            <w:vAlign w:val="center"/>
            <w:hideMark/>
          </w:tcPr>
          <w:p w14:paraId="116C5533"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2015</w:t>
            </w:r>
          </w:p>
        </w:tc>
        <w:tc>
          <w:tcPr>
            <w:tcW w:w="2106" w:type="dxa"/>
            <w:tcBorders>
              <w:top w:val="nil"/>
              <w:left w:val="nil"/>
              <w:bottom w:val="single" w:sz="8" w:space="0" w:color="auto"/>
              <w:right w:val="single" w:sz="8" w:space="0" w:color="auto"/>
            </w:tcBorders>
            <w:shd w:val="clear" w:color="000000" w:fill="D9D9D9"/>
            <w:noWrap/>
            <w:vAlign w:val="center"/>
            <w:hideMark/>
          </w:tcPr>
          <w:p w14:paraId="040D467F"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2015</w:t>
            </w:r>
          </w:p>
        </w:tc>
      </w:tr>
      <w:tr w:rsidR="00CA3AD8" w:rsidRPr="00CA3AD8" w14:paraId="438A8525" w14:textId="77777777" w:rsidTr="00CA3AD8">
        <w:trPr>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5D8D7FFA"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DE GESTION</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1873851F"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73,8</w:t>
            </w:r>
          </w:p>
        </w:tc>
        <w:tc>
          <w:tcPr>
            <w:tcW w:w="1863" w:type="dxa"/>
            <w:tcBorders>
              <w:top w:val="nil"/>
              <w:left w:val="nil"/>
              <w:bottom w:val="single" w:sz="8" w:space="0" w:color="auto"/>
              <w:right w:val="single" w:sz="8" w:space="0" w:color="auto"/>
            </w:tcBorders>
            <w:shd w:val="clear" w:color="auto" w:fill="auto"/>
            <w:noWrap/>
            <w:vAlign w:val="center"/>
            <w:hideMark/>
          </w:tcPr>
          <w:p w14:paraId="22C6ADF0"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92,2</w:t>
            </w:r>
          </w:p>
        </w:tc>
        <w:tc>
          <w:tcPr>
            <w:tcW w:w="2106" w:type="dxa"/>
            <w:tcBorders>
              <w:top w:val="nil"/>
              <w:left w:val="nil"/>
              <w:bottom w:val="single" w:sz="8" w:space="0" w:color="auto"/>
              <w:right w:val="single" w:sz="8" w:space="0" w:color="auto"/>
            </w:tcBorders>
            <w:shd w:val="clear" w:color="auto" w:fill="auto"/>
            <w:noWrap/>
            <w:vAlign w:val="center"/>
            <w:hideMark/>
          </w:tcPr>
          <w:p w14:paraId="3B0B8217"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91,8</w:t>
            </w:r>
          </w:p>
        </w:tc>
      </w:tr>
      <w:tr w:rsidR="00CA3AD8" w:rsidRPr="00CA3AD8" w14:paraId="118B409B" w14:textId="77777777" w:rsidTr="00CA3AD8">
        <w:trPr>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3422BFA6"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DE RESULTADOS</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341F09AA"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94</w:t>
            </w:r>
          </w:p>
        </w:tc>
        <w:tc>
          <w:tcPr>
            <w:tcW w:w="1863" w:type="dxa"/>
            <w:tcBorders>
              <w:top w:val="nil"/>
              <w:left w:val="nil"/>
              <w:bottom w:val="single" w:sz="8" w:space="0" w:color="auto"/>
              <w:right w:val="single" w:sz="8" w:space="0" w:color="auto"/>
            </w:tcBorders>
            <w:shd w:val="clear" w:color="auto" w:fill="auto"/>
            <w:noWrap/>
            <w:vAlign w:val="center"/>
            <w:hideMark/>
          </w:tcPr>
          <w:p w14:paraId="25C287BD"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97,8</w:t>
            </w:r>
          </w:p>
        </w:tc>
        <w:tc>
          <w:tcPr>
            <w:tcW w:w="2106" w:type="dxa"/>
            <w:tcBorders>
              <w:top w:val="nil"/>
              <w:left w:val="nil"/>
              <w:bottom w:val="single" w:sz="8" w:space="0" w:color="auto"/>
              <w:right w:val="single" w:sz="8" w:space="0" w:color="auto"/>
            </w:tcBorders>
            <w:shd w:val="clear" w:color="auto" w:fill="auto"/>
            <w:noWrap/>
            <w:vAlign w:val="center"/>
            <w:hideMark/>
          </w:tcPr>
          <w:p w14:paraId="32DE345A"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95</w:t>
            </w:r>
          </w:p>
        </w:tc>
      </w:tr>
      <w:tr w:rsidR="00CA3AD8" w:rsidRPr="00CA3AD8" w14:paraId="54B6ED42" w14:textId="77777777" w:rsidTr="00CA3AD8">
        <w:trPr>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263A40F8"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DE LEGALIDAD</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23DB2896"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80</w:t>
            </w:r>
          </w:p>
        </w:tc>
        <w:tc>
          <w:tcPr>
            <w:tcW w:w="1863" w:type="dxa"/>
            <w:tcBorders>
              <w:top w:val="nil"/>
              <w:left w:val="nil"/>
              <w:bottom w:val="single" w:sz="8" w:space="0" w:color="auto"/>
              <w:right w:val="single" w:sz="8" w:space="0" w:color="auto"/>
            </w:tcBorders>
            <w:shd w:val="clear" w:color="auto" w:fill="auto"/>
            <w:noWrap/>
            <w:vAlign w:val="center"/>
            <w:hideMark/>
          </w:tcPr>
          <w:p w14:paraId="29B0C8B4"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92</w:t>
            </w:r>
          </w:p>
        </w:tc>
        <w:tc>
          <w:tcPr>
            <w:tcW w:w="2106" w:type="dxa"/>
            <w:tcBorders>
              <w:top w:val="nil"/>
              <w:left w:val="nil"/>
              <w:bottom w:val="single" w:sz="8" w:space="0" w:color="auto"/>
              <w:right w:val="single" w:sz="8" w:space="0" w:color="auto"/>
            </w:tcBorders>
            <w:shd w:val="clear" w:color="auto" w:fill="auto"/>
            <w:noWrap/>
            <w:vAlign w:val="center"/>
            <w:hideMark/>
          </w:tcPr>
          <w:p w14:paraId="7E105C6E"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82</w:t>
            </w:r>
          </w:p>
        </w:tc>
      </w:tr>
      <w:tr w:rsidR="00CA3AD8" w:rsidRPr="00CA3AD8" w14:paraId="558658E5" w14:textId="77777777" w:rsidTr="00CA3AD8">
        <w:trPr>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08B8DC37"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FINANCIERO</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36E4D849"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85</w:t>
            </w:r>
          </w:p>
        </w:tc>
        <w:tc>
          <w:tcPr>
            <w:tcW w:w="1863" w:type="dxa"/>
            <w:tcBorders>
              <w:top w:val="nil"/>
              <w:left w:val="nil"/>
              <w:bottom w:val="single" w:sz="8" w:space="0" w:color="auto"/>
              <w:right w:val="single" w:sz="8" w:space="0" w:color="auto"/>
            </w:tcBorders>
            <w:shd w:val="clear" w:color="auto" w:fill="auto"/>
            <w:noWrap/>
            <w:vAlign w:val="center"/>
            <w:hideMark/>
          </w:tcPr>
          <w:p w14:paraId="044A4C1A"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100</w:t>
            </w:r>
          </w:p>
        </w:tc>
        <w:tc>
          <w:tcPr>
            <w:tcW w:w="2106" w:type="dxa"/>
            <w:tcBorders>
              <w:top w:val="nil"/>
              <w:left w:val="nil"/>
              <w:bottom w:val="single" w:sz="8" w:space="0" w:color="auto"/>
              <w:right w:val="single" w:sz="8" w:space="0" w:color="auto"/>
            </w:tcBorders>
            <w:shd w:val="clear" w:color="auto" w:fill="auto"/>
            <w:noWrap/>
            <w:vAlign w:val="center"/>
            <w:hideMark/>
          </w:tcPr>
          <w:p w14:paraId="31564448"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90</w:t>
            </w:r>
          </w:p>
        </w:tc>
      </w:tr>
      <w:tr w:rsidR="00CA3AD8" w:rsidRPr="00CA3AD8" w14:paraId="2677D2F5" w14:textId="77777777" w:rsidTr="00CA3AD8">
        <w:trPr>
          <w:trHeight w:val="315"/>
        </w:trPr>
        <w:tc>
          <w:tcPr>
            <w:tcW w:w="3220" w:type="dxa"/>
            <w:tcBorders>
              <w:top w:val="nil"/>
              <w:left w:val="single" w:sz="8" w:space="0" w:color="auto"/>
              <w:bottom w:val="nil"/>
              <w:right w:val="nil"/>
            </w:tcBorders>
            <w:shd w:val="clear" w:color="000000" w:fill="DAEEF3"/>
            <w:noWrap/>
            <w:vAlign w:val="center"/>
            <w:hideMark/>
          </w:tcPr>
          <w:p w14:paraId="1E0D21C2"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EVALUACION  SCI</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78D4DDC6"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80</w:t>
            </w:r>
          </w:p>
        </w:tc>
        <w:tc>
          <w:tcPr>
            <w:tcW w:w="1863" w:type="dxa"/>
            <w:tcBorders>
              <w:top w:val="nil"/>
              <w:left w:val="nil"/>
              <w:bottom w:val="single" w:sz="8" w:space="0" w:color="auto"/>
              <w:right w:val="single" w:sz="8" w:space="0" w:color="auto"/>
            </w:tcBorders>
            <w:shd w:val="clear" w:color="auto" w:fill="auto"/>
            <w:noWrap/>
            <w:vAlign w:val="center"/>
            <w:hideMark/>
          </w:tcPr>
          <w:p w14:paraId="194CEE04"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80</w:t>
            </w:r>
          </w:p>
        </w:tc>
        <w:tc>
          <w:tcPr>
            <w:tcW w:w="2106" w:type="dxa"/>
            <w:tcBorders>
              <w:top w:val="nil"/>
              <w:left w:val="nil"/>
              <w:bottom w:val="single" w:sz="8" w:space="0" w:color="auto"/>
              <w:right w:val="single" w:sz="8" w:space="0" w:color="auto"/>
            </w:tcBorders>
            <w:shd w:val="clear" w:color="auto" w:fill="auto"/>
            <w:noWrap/>
            <w:vAlign w:val="center"/>
            <w:hideMark/>
          </w:tcPr>
          <w:p w14:paraId="3753D74F"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90</w:t>
            </w:r>
          </w:p>
        </w:tc>
      </w:tr>
      <w:tr w:rsidR="00CA3AD8" w:rsidRPr="00CA3AD8" w14:paraId="55149B80" w14:textId="77777777" w:rsidTr="00A564B1">
        <w:trPr>
          <w:trHeight w:val="315"/>
        </w:trPr>
        <w:tc>
          <w:tcPr>
            <w:tcW w:w="3220" w:type="dxa"/>
            <w:tcBorders>
              <w:top w:val="single" w:sz="8" w:space="0" w:color="auto"/>
              <w:left w:val="single" w:sz="8" w:space="0" w:color="auto"/>
              <w:bottom w:val="single" w:sz="8" w:space="0" w:color="auto"/>
              <w:right w:val="single" w:sz="8" w:space="0" w:color="auto"/>
            </w:tcBorders>
            <w:shd w:val="clear" w:color="000000" w:fill="DAEEF3"/>
            <w:noWrap/>
            <w:vAlign w:val="center"/>
            <w:hideMark/>
          </w:tcPr>
          <w:p w14:paraId="5DE4D200"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CALIFICACION TOTAL</w:t>
            </w:r>
          </w:p>
        </w:tc>
        <w:tc>
          <w:tcPr>
            <w:tcW w:w="1757" w:type="dxa"/>
            <w:tcBorders>
              <w:top w:val="nil"/>
              <w:left w:val="nil"/>
              <w:bottom w:val="single" w:sz="8" w:space="0" w:color="auto"/>
              <w:right w:val="single" w:sz="8" w:space="0" w:color="auto"/>
            </w:tcBorders>
            <w:shd w:val="clear" w:color="000000" w:fill="92D050"/>
            <w:noWrap/>
            <w:vAlign w:val="center"/>
            <w:hideMark/>
          </w:tcPr>
          <w:p w14:paraId="2E593167"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84,46</w:t>
            </w:r>
          </w:p>
        </w:tc>
        <w:tc>
          <w:tcPr>
            <w:tcW w:w="1863" w:type="dxa"/>
            <w:tcBorders>
              <w:top w:val="nil"/>
              <w:left w:val="nil"/>
              <w:bottom w:val="single" w:sz="8" w:space="0" w:color="auto"/>
              <w:right w:val="single" w:sz="8" w:space="0" w:color="auto"/>
            </w:tcBorders>
            <w:shd w:val="clear" w:color="000000" w:fill="92D050"/>
            <w:noWrap/>
            <w:vAlign w:val="center"/>
            <w:hideMark/>
          </w:tcPr>
          <w:p w14:paraId="2EC9095F"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92,18</w:t>
            </w:r>
          </w:p>
        </w:tc>
        <w:tc>
          <w:tcPr>
            <w:tcW w:w="2106" w:type="dxa"/>
            <w:tcBorders>
              <w:top w:val="nil"/>
              <w:left w:val="nil"/>
              <w:bottom w:val="single" w:sz="8" w:space="0" w:color="auto"/>
              <w:right w:val="single" w:sz="8" w:space="0" w:color="auto"/>
            </w:tcBorders>
            <w:shd w:val="clear" w:color="000000" w:fill="92D050"/>
            <w:noWrap/>
            <w:vAlign w:val="center"/>
            <w:hideMark/>
          </w:tcPr>
          <w:p w14:paraId="717949E4"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90,26</w:t>
            </w:r>
          </w:p>
        </w:tc>
      </w:tr>
      <w:tr w:rsidR="00CA3AD8" w:rsidRPr="00CA3AD8" w14:paraId="0966076B" w14:textId="77777777" w:rsidTr="00A564B1">
        <w:trPr>
          <w:trHeight w:val="495"/>
        </w:trPr>
        <w:tc>
          <w:tcPr>
            <w:tcW w:w="3220" w:type="dxa"/>
            <w:tcBorders>
              <w:top w:val="single" w:sz="8" w:space="0" w:color="auto"/>
              <w:left w:val="single" w:sz="8" w:space="0" w:color="auto"/>
              <w:bottom w:val="single" w:sz="4" w:space="0" w:color="000000"/>
              <w:right w:val="single" w:sz="8" w:space="0" w:color="auto"/>
            </w:tcBorders>
            <w:shd w:val="clear" w:color="000000" w:fill="DAEEF3"/>
            <w:vAlign w:val="center"/>
            <w:hideMark/>
          </w:tcPr>
          <w:p w14:paraId="129E5817"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CONCEPTO DE LA UNIDAD DE CONTROL INTERNO</w:t>
            </w:r>
          </w:p>
        </w:tc>
        <w:tc>
          <w:tcPr>
            <w:tcW w:w="1757" w:type="dxa"/>
            <w:tcBorders>
              <w:top w:val="single" w:sz="8" w:space="0" w:color="auto"/>
              <w:left w:val="nil"/>
              <w:bottom w:val="single" w:sz="4" w:space="0" w:color="000000"/>
              <w:right w:val="single" w:sz="8" w:space="0" w:color="auto"/>
            </w:tcBorders>
            <w:shd w:val="clear" w:color="auto" w:fill="auto"/>
            <w:vAlign w:val="center"/>
            <w:hideMark/>
          </w:tcPr>
          <w:p w14:paraId="5FA634FC"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FAVORABLE</w:t>
            </w:r>
          </w:p>
        </w:tc>
        <w:tc>
          <w:tcPr>
            <w:tcW w:w="1863" w:type="dxa"/>
            <w:tcBorders>
              <w:top w:val="single" w:sz="8" w:space="0" w:color="auto"/>
              <w:left w:val="nil"/>
              <w:bottom w:val="single" w:sz="4" w:space="0" w:color="000000"/>
              <w:right w:val="single" w:sz="8" w:space="0" w:color="auto"/>
            </w:tcBorders>
            <w:shd w:val="clear" w:color="auto" w:fill="auto"/>
            <w:vAlign w:val="center"/>
            <w:hideMark/>
          </w:tcPr>
          <w:p w14:paraId="064B7E18"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FAVORABLE</w:t>
            </w:r>
          </w:p>
        </w:tc>
        <w:tc>
          <w:tcPr>
            <w:tcW w:w="2106" w:type="dxa"/>
            <w:tcBorders>
              <w:top w:val="single" w:sz="8" w:space="0" w:color="auto"/>
              <w:left w:val="nil"/>
              <w:bottom w:val="single" w:sz="4" w:space="0" w:color="000000"/>
              <w:right w:val="single" w:sz="8" w:space="0" w:color="auto"/>
            </w:tcBorders>
            <w:shd w:val="clear" w:color="auto" w:fill="auto"/>
            <w:vAlign w:val="center"/>
            <w:hideMark/>
          </w:tcPr>
          <w:p w14:paraId="19310A54"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FAVORABLE</w:t>
            </w:r>
          </w:p>
        </w:tc>
      </w:tr>
      <w:tr w:rsidR="00CA3AD8" w:rsidRPr="00CA3AD8" w14:paraId="50DD9EE9" w14:textId="77777777" w:rsidTr="00A564B1">
        <w:trPr>
          <w:trHeight w:val="315"/>
        </w:trPr>
        <w:tc>
          <w:tcPr>
            <w:tcW w:w="3220" w:type="dxa"/>
            <w:tcBorders>
              <w:top w:val="single" w:sz="4" w:space="0" w:color="000000"/>
              <w:left w:val="nil"/>
              <w:right w:val="nil"/>
            </w:tcBorders>
            <w:shd w:val="clear" w:color="auto" w:fill="FFFFFF" w:themeFill="background1"/>
            <w:vAlign w:val="center"/>
            <w:hideMark/>
          </w:tcPr>
          <w:p w14:paraId="2A37519D"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 </w:t>
            </w:r>
          </w:p>
        </w:tc>
        <w:tc>
          <w:tcPr>
            <w:tcW w:w="1757" w:type="dxa"/>
            <w:tcBorders>
              <w:top w:val="single" w:sz="4" w:space="0" w:color="000000"/>
              <w:left w:val="nil"/>
              <w:right w:val="nil"/>
            </w:tcBorders>
            <w:shd w:val="clear" w:color="auto" w:fill="FFFFFF" w:themeFill="background1"/>
            <w:vAlign w:val="center"/>
            <w:hideMark/>
          </w:tcPr>
          <w:p w14:paraId="727F6899" w14:textId="77777777" w:rsidR="00A564B1" w:rsidRDefault="00A564B1" w:rsidP="00CA3AD8">
            <w:pPr>
              <w:jc w:val="center"/>
              <w:rPr>
                <w:rFonts w:ascii="Calibri" w:eastAsia="Times New Roman" w:hAnsi="Calibri" w:cs="Times New Roman"/>
                <w:b/>
                <w:bCs/>
                <w:color w:val="000000"/>
                <w:sz w:val="18"/>
                <w:szCs w:val="18"/>
                <w:lang w:val="es-CO" w:eastAsia="es-CO"/>
              </w:rPr>
            </w:pPr>
          </w:p>
          <w:p w14:paraId="1CDCB689" w14:textId="77777777" w:rsidR="00A564B1" w:rsidRDefault="00A564B1" w:rsidP="00CA3AD8">
            <w:pPr>
              <w:jc w:val="center"/>
              <w:rPr>
                <w:rFonts w:ascii="Calibri" w:eastAsia="Times New Roman" w:hAnsi="Calibri" w:cs="Times New Roman"/>
                <w:b/>
                <w:bCs/>
                <w:color w:val="000000"/>
                <w:sz w:val="18"/>
                <w:szCs w:val="18"/>
                <w:lang w:val="es-CO" w:eastAsia="es-CO"/>
              </w:rPr>
            </w:pPr>
          </w:p>
          <w:p w14:paraId="5A537079" w14:textId="77777777" w:rsidR="00A564B1" w:rsidRDefault="00A564B1" w:rsidP="00CA3AD8">
            <w:pPr>
              <w:jc w:val="center"/>
              <w:rPr>
                <w:rFonts w:ascii="Calibri" w:eastAsia="Times New Roman" w:hAnsi="Calibri" w:cs="Times New Roman"/>
                <w:b/>
                <w:bCs/>
                <w:color w:val="000000"/>
                <w:sz w:val="18"/>
                <w:szCs w:val="18"/>
                <w:lang w:val="es-CO" w:eastAsia="es-CO"/>
              </w:rPr>
            </w:pPr>
          </w:p>
          <w:p w14:paraId="4E0EAF78" w14:textId="77777777" w:rsidR="00A564B1" w:rsidRDefault="00A564B1" w:rsidP="00CA3AD8">
            <w:pPr>
              <w:jc w:val="center"/>
              <w:rPr>
                <w:rFonts w:ascii="Calibri" w:eastAsia="Times New Roman" w:hAnsi="Calibri" w:cs="Times New Roman"/>
                <w:b/>
                <w:bCs/>
                <w:color w:val="000000"/>
                <w:sz w:val="18"/>
                <w:szCs w:val="18"/>
                <w:lang w:val="es-CO" w:eastAsia="es-CO"/>
              </w:rPr>
            </w:pPr>
          </w:p>
          <w:p w14:paraId="246E5C72" w14:textId="77777777" w:rsidR="00A564B1" w:rsidRDefault="00A564B1" w:rsidP="00CA3AD8">
            <w:pPr>
              <w:jc w:val="center"/>
              <w:rPr>
                <w:rFonts w:ascii="Calibri" w:eastAsia="Times New Roman" w:hAnsi="Calibri" w:cs="Times New Roman"/>
                <w:b/>
                <w:bCs/>
                <w:color w:val="000000"/>
                <w:sz w:val="18"/>
                <w:szCs w:val="18"/>
                <w:lang w:val="es-CO" w:eastAsia="es-CO"/>
              </w:rPr>
            </w:pPr>
          </w:p>
          <w:p w14:paraId="2742C14A"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 </w:t>
            </w:r>
          </w:p>
        </w:tc>
        <w:tc>
          <w:tcPr>
            <w:tcW w:w="1863" w:type="dxa"/>
            <w:tcBorders>
              <w:top w:val="single" w:sz="4" w:space="0" w:color="000000"/>
              <w:left w:val="nil"/>
              <w:right w:val="nil"/>
            </w:tcBorders>
            <w:shd w:val="clear" w:color="auto" w:fill="auto"/>
            <w:vAlign w:val="center"/>
            <w:hideMark/>
          </w:tcPr>
          <w:p w14:paraId="46FDF1C6"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 </w:t>
            </w:r>
          </w:p>
        </w:tc>
        <w:tc>
          <w:tcPr>
            <w:tcW w:w="2106" w:type="dxa"/>
            <w:tcBorders>
              <w:top w:val="single" w:sz="4" w:space="0" w:color="000000"/>
              <w:left w:val="nil"/>
              <w:right w:val="nil"/>
            </w:tcBorders>
            <w:shd w:val="clear" w:color="auto" w:fill="auto"/>
            <w:vAlign w:val="center"/>
            <w:hideMark/>
          </w:tcPr>
          <w:p w14:paraId="1731141F"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 </w:t>
            </w:r>
          </w:p>
        </w:tc>
      </w:tr>
      <w:tr w:rsidR="00CA3AD8" w:rsidRPr="00CA3AD8" w14:paraId="32AC7044" w14:textId="77777777" w:rsidTr="00A564B1">
        <w:trPr>
          <w:trHeight w:val="315"/>
        </w:trPr>
        <w:tc>
          <w:tcPr>
            <w:tcW w:w="3220" w:type="dxa"/>
            <w:tcBorders>
              <w:left w:val="single" w:sz="8" w:space="0" w:color="auto"/>
              <w:bottom w:val="single" w:sz="8" w:space="0" w:color="auto"/>
              <w:right w:val="single" w:sz="8" w:space="0" w:color="auto"/>
            </w:tcBorders>
            <w:shd w:val="clear" w:color="auto" w:fill="D9D9D9" w:themeFill="background1" w:themeFillShade="D9"/>
            <w:noWrap/>
            <w:vAlign w:val="center"/>
            <w:hideMark/>
          </w:tcPr>
          <w:p w14:paraId="61262C94"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lastRenderedPageBreak/>
              <w:t>SECRETARIA/UNIDAD</w:t>
            </w:r>
          </w:p>
        </w:tc>
        <w:tc>
          <w:tcPr>
            <w:tcW w:w="1757" w:type="dxa"/>
            <w:tcBorders>
              <w:left w:val="nil"/>
              <w:bottom w:val="single" w:sz="8" w:space="0" w:color="auto"/>
              <w:right w:val="single" w:sz="8" w:space="0" w:color="000000"/>
            </w:tcBorders>
            <w:shd w:val="clear" w:color="auto" w:fill="D9D9D9" w:themeFill="background1" w:themeFillShade="D9"/>
            <w:noWrap/>
            <w:vAlign w:val="center"/>
            <w:hideMark/>
          </w:tcPr>
          <w:p w14:paraId="1089251A"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JURÍDICA</w:t>
            </w:r>
          </w:p>
        </w:tc>
        <w:tc>
          <w:tcPr>
            <w:tcW w:w="1863" w:type="dxa"/>
            <w:tcBorders>
              <w:left w:val="nil"/>
              <w:bottom w:val="single" w:sz="8" w:space="0" w:color="auto"/>
              <w:right w:val="single" w:sz="8" w:space="0" w:color="000000"/>
            </w:tcBorders>
            <w:shd w:val="clear" w:color="auto" w:fill="D9D9D9" w:themeFill="background1" w:themeFillShade="D9"/>
            <w:noWrap/>
            <w:vAlign w:val="center"/>
            <w:hideMark/>
          </w:tcPr>
          <w:p w14:paraId="7861092B"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TRANSITO Y TRANSP.</w:t>
            </w:r>
          </w:p>
        </w:tc>
        <w:tc>
          <w:tcPr>
            <w:tcW w:w="2106" w:type="dxa"/>
            <w:tcBorders>
              <w:left w:val="nil"/>
              <w:bottom w:val="single" w:sz="8" w:space="0" w:color="auto"/>
              <w:right w:val="single" w:sz="8" w:space="0" w:color="000000"/>
            </w:tcBorders>
            <w:shd w:val="clear" w:color="auto" w:fill="D9D9D9" w:themeFill="background1" w:themeFillShade="D9"/>
            <w:noWrap/>
            <w:vAlign w:val="center"/>
            <w:hideMark/>
          </w:tcPr>
          <w:p w14:paraId="3DA9B5B3"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EDUCACIÓN</w:t>
            </w:r>
          </w:p>
        </w:tc>
      </w:tr>
      <w:tr w:rsidR="00CA3AD8" w:rsidRPr="00CA3AD8" w14:paraId="7F591088" w14:textId="77777777" w:rsidTr="00CA3AD8">
        <w:trPr>
          <w:trHeight w:val="315"/>
        </w:trPr>
        <w:tc>
          <w:tcPr>
            <w:tcW w:w="3220" w:type="dxa"/>
            <w:tcBorders>
              <w:top w:val="nil"/>
              <w:left w:val="single" w:sz="8" w:space="0" w:color="auto"/>
              <w:bottom w:val="single" w:sz="8" w:space="0" w:color="auto"/>
              <w:right w:val="single" w:sz="8" w:space="0" w:color="auto"/>
            </w:tcBorders>
            <w:shd w:val="clear" w:color="000000" w:fill="D9D9D9"/>
            <w:noWrap/>
            <w:vAlign w:val="center"/>
            <w:hideMark/>
          </w:tcPr>
          <w:p w14:paraId="1C5BAB2F"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COMPONENTE</w:t>
            </w:r>
          </w:p>
        </w:tc>
        <w:tc>
          <w:tcPr>
            <w:tcW w:w="1757" w:type="dxa"/>
            <w:tcBorders>
              <w:top w:val="nil"/>
              <w:left w:val="nil"/>
              <w:bottom w:val="single" w:sz="8" w:space="0" w:color="auto"/>
              <w:right w:val="single" w:sz="8" w:space="0" w:color="auto"/>
            </w:tcBorders>
            <w:shd w:val="clear" w:color="000000" w:fill="D9D9D9"/>
            <w:noWrap/>
            <w:vAlign w:val="center"/>
            <w:hideMark/>
          </w:tcPr>
          <w:p w14:paraId="03C2F2AF"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2015</w:t>
            </w:r>
          </w:p>
        </w:tc>
        <w:tc>
          <w:tcPr>
            <w:tcW w:w="1863" w:type="dxa"/>
            <w:tcBorders>
              <w:top w:val="nil"/>
              <w:left w:val="nil"/>
              <w:bottom w:val="single" w:sz="8" w:space="0" w:color="auto"/>
              <w:right w:val="single" w:sz="8" w:space="0" w:color="auto"/>
            </w:tcBorders>
            <w:shd w:val="clear" w:color="000000" w:fill="D9D9D9"/>
            <w:noWrap/>
            <w:vAlign w:val="center"/>
            <w:hideMark/>
          </w:tcPr>
          <w:p w14:paraId="68E4D76C"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2015</w:t>
            </w:r>
          </w:p>
        </w:tc>
        <w:tc>
          <w:tcPr>
            <w:tcW w:w="2106" w:type="dxa"/>
            <w:tcBorders>
              <w:top w:val="nil"/>
              <w:left w:val="nil"/>
              <w:bottom w:val="single" w:sz="8" w:space="0" w:color="auto"/>
              <w:right w:val="single" w:sz="8" w:space="0" w:color="auto"/>
            </w:tcBorders>
            <w:shd w:val="clear" w:color="000000" w:fill="D9D9D9"/>
            <w:noWrap/>
            <w:vAlign w:val="center"/>
            <w:hideMark/>
          </w:tcPr>
          <w:p w14:paraId="2E293EC0"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2015</w:t>
            </w:r>
          </w:p>
        </w:tc>
      </w:tr>
      <w:tr w:rsidR="00CA3AD8" w:rsidRPr="00CA3AD8" w14:paraId="292D854B" w14:textId="77777777" w:rsidTr="00CA3AD8">
        <w:trPr>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16DC27DF"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DE GESTION</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16F2503C"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87,8</w:t>
            </w:r>
          </w:p>
        </w:tc>
        <w:tc>
          <w:tcPr>
            <w:tcW w:w="1863" w:type="dxa"/>
            <w:tcBorders>
              <w:top w:val="nil"/>
              <w:left w:val="nil"/>
              <w:bottom w:val="single" w:sz="8" w:space="0" w:color="auto"/>
              <w:right w:val="single" w:sz="8" w:space="0" w:color="auto"/>
            </w:tcBorders>
            <w:shd w:val="clear" w:color="auto" w:fill="auto"/>
            <w:noWrap/>
            <w:vAlign w:val="center"/>
            <w:hideMark/>
          </w:tcPr>
          <w:p w14:paraId="68FCC671"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82,8</w:t>
            </w:r>
          </w:p>
        </w:tc>
        <w:tc>
          <w:tcPr>
            <w:tcW w:w="2106" w:type="dxa"/>
            <w:tcBorders>
              <w:top w:val="nil"/>
              <w:left w:val="nil"/>
              <w:bottom w:val="single" w:sz="8" w:space="0" w:color="auto"/>
              <w:right w:val="single" w:sz="8" w:space="0" w:color="auto"/>
            </w:tcBorders>
            <w:shd w:val="clear" w:color="auto" w:fill="auto"/>
            <w:noWrap/>
            <w:vAlign w:val="center"/>
            <w:hideMark/>
          </w:tcPr>
          <w:p w14:paraId="4455C32E"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91,17</w:t>
            </w:r>
          </w:p>
        </w:tc>
      </w:tr>
      <w:tr w:rsidR="00CA3AD8" w:rsidRPr="00CA3AD8" w14:paraId="0A8A3DD9" w14:textId="77777777" w:rsidTr="00CA3AD8">
        <w:trPr>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525F4FF5"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DE RESULTADOS</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2D8B4F4F"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99,4</w:t>
            </w:r>
          </w:p>
        </w:tc>
        <w:tc>
          <w:tcPr>
            <w:tcW w:w="1863" w:type="dxa"/>
            <w:tcBorders>
              <w:top w:val="nil"/>
              <w:left w:val="nil"/>
              <w:bottom w:val="single" w:sz="8" w:space="0" w:color="auto"/>
              <w:right w:val="single" w:sz="8" w:space="0" w:color="auto"/>
            </w:tcBorders>
            <w:shd w:val="clear" w:color="auto" w:fill="auto"/>
            <w:noWrap/>
            <w:vAlign w:val="center"/>
            <w:hideMark/>
          </w:tcPr>
          <w:p w14:paraId="546E535A"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85</w:t>
            </w:r>
          </w:p>
        </w:tc>
        <w:tc>
          <w:tcPr>
            <w:tcW w:w="2106" w:type="dxa"/>
            <w:tcBorders>
              <w:top w:val="nil"/>
              <w:left w:val="nil"/>
              <w:bottom w:val="single" w:sz="8" w:space="0" w:color="auto"/>
              <w:right w:val="single" w:sz="8" w:space="0" w:color="auto"/>
            </w:tcBorders>
            <w:shd w:val="clear" w:color="auto" w:fill="auto"/>
            <w:noWrap/>
            <w:vAlign w:val="center"/>
            <w:hideMark/>
          </w:tcPr>
          <w:p w14:paraId="278092BE"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95,33</w:t>
            </w:r>
          </w:p>
        </w:tc>
      </w:tr>
      <w:tr w:rsidR="00CA3AD8" w:rsidRPr="00CA3AD8" w14:paraId="4FC2703A" w14:textId="77777777" w:rsidTr="00CA3AD8">
        <w:trPr>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7473517F"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DE LEGALIDAD</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070A60AA"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90</w:t>
            </w:r>
          </w:p>
        </w:tc>
        <w:tc>
          <w:tcPr>
            <w:tcW w:w="1863" w:type="dxa"/>
            <w:tcBorders>
              <w:top w:val="nil"/>
              <w:left w:val="nil"/>
              <w:bottom w:val="single" w:sz="8" w:space="0" w:color="auto"/>
              <w:right w:val="single" w:sz="8" w:space="0" w:color="auto"/>
            </w:tcBorders>
            <w:shd w:val="clear" w:color="auto" w:fill="auto"/>
            <w:noWrap/>
            <w:vAlign w:val="center"/>
            <w:hideMark/>
          </w:tcPr>
          <w:p w14:paraId="342B000C"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75</w:t>
            </w:r>
          </w:p>
        </w:tc>
        <w:tc>
          <w:tcPr>
            <w:tcW w:w="2106" w:type="dxa"/>
            <w:tcBorders>
              <w:top w:val="nil"/>
              <w:left w:val="nil"/>
              <w:bottom w:val="single" w:sz="8" w:space="0" w:color="auto"/>
              <w:right w:val="single" w:sz="8" w:space="0" w:color="auto"/>
            </w:tcBorders>
            <w:shd w:val="clear" w:color="auto" w:fill="auto"/>
            <w:noWrap/>
            <w:vAlign w:val="center"/>
            <w:hideMark/>
          </w:tcPr>
          <w:p w14:paraId="70AD9F3A"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80,83</w:t>
            </w:r>
          </w:p>
        </w:tc>
      </w:tr>
      <w:tr w:rsidR="00CA3AD8" w:rsidRPr="00CA3AD8" w14:paraId="1067BC3C" w14:textId="77777777" w:rsidTr="00CA3AD8">
        <w:trPr>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71583A28"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FINANCIERO</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60BC0F9C"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100</w:t>
            </w:r>
          </w:p>
        </w:tc>
        <w:tc>
          <w:tcPr>
            <w:tcW w:w="1863" w:type="dxa"/>
            <w:tcBorders>
              <w:top w:val="nil"/>
              <w:left w:val="nil"/>
              <w:bottom w:val="single" w:sz="8" w:space="0" w:color="auto"/>
              <w:right w:val="single" w:sz="8" w:space="0" w:color="auto"/>
            </w:tcBorders>
            <w:shd w:val="clear" w:color="auto" w:fill="auto"/>
            <w:noWrap/>
            <w:vAlign w:val="center"/>
            <w:hideMark/>
          </w:tcPr>
          <w:p w14:paraId="29AFAFE9"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100</w:t>
            </w:r>
          </w:p>
        </w:tc>
        <w:tc>
          <w:tcPr>
            <w:tcW w:w="2106" w:type="dxa"/>
            <w:tcBorders>
              <w:top w:val="nil"/>
              <w:left w:val="nil"/>
              <w:bottom w:val="single" w:sz="8" w:space="0" w:color="auto"/>
              <w:right w:val="single" w:sz="8" w:space="0" w:color="auto"/>
            </w:tcBorders>
            <w:shd w:val="clear" w:color="auto" w:fill="auto"/>
            <w:noWrap/>
            <w:vAlign w:val="center"/>
            <w:hideMark/>
          </w:tcPr>
          <w:p w14:paraId="53FC481F"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100</w:t>
            </w:r>
          </w:p>
        </w:tc>
      </w:tr>
      <w:tr w:rsidR="00CA3AD8" w:rsidRPr="00CA3AD8" w14:paraId="08A0DD96" w14:textId="77777777" w:rsidTr="00CA3AD8">
        <w:trPr>
          <w:trHeight w:val="315"/>
        </w:trPr>
        <w:tc>
          <w:tcPr>
            <w:tcW w:w="3220" w:type="dxa"/>
            <w:tcBorders>
              <w:top w:val="nil"/>
              <w:left w:val="single" w:sz="8" w:space="0" w:color="auto"/>
              <w:bottom w:val="nil"/>
              <w:right w:val="nil"/>
            </w:tcBorders>
            <w:shd w:val="clear" w:color="000000" w:fill="DAEEF3"/>
            <w:noWrap/>
            <w:vAlign w:val="center"/>
            <w:hideMark/>
          </w:tcPr>
          <w:p w14:paraId="76ACFDA5"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EVALUACION  SCI</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658B9774"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83</w:t>
            </w:r>
          </w:p>
        </w:tc>
        <w:tc>
          <w:tcPr>
            <w:tcW w:w="1863" w:type="dxa"/>
            <w:tcBorders>
              <w:top w:val="nil"/>
              <w:left w:val="nil"/>
              <w:bottom w:val="single" w:sz="8" w:space="0" w:color="auto"/>
              <w:right w:val="single" w:sz="8" w:space="0" w:color="auto"/>
            </w:tcBorders>
            <w:shd w:val="clear" w:color="auto" w:fill="auto"/>
            <w:noWrap/>
            <w:vAlign w:val="center"/>
            <w:hideMark/>
          </w:tcPr>
          <w:p w14:paraId="373E285D" w14:textId="77777777" w:rsidR="00CA3AD8" w:rsidRPr="00BF51DC" w:rsidRDefault="00CA3AD8"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95</w:t>
            </w:r>
          </w:p>
        </w:tc>
        <w:tc>
          <w:tcPr>
            <w:tcW w:w="2106" w:type="dxa"/>
            <w:tcBorders>
              <w:top w:val="nil"/>
              <w:left w:val="nil"/>
              <w:bottom w:val="single" w:sz="8" w:space="0" w:color="auto"/>
              <w:right w:val="single" w:sz="8" w:space="0" w:color="auto"/>
            </w:tcBorders>
            <w:shd w:val="clear" w:color="auto" w:fill="auto"/>
            <w:noWrap/>
            <w:vAlign w:val="center"/>
            <w:hideMark/>
          </w:tcPr>
          <w:p w14:paraId="669F4EDA" w14:textId="45BD2582" w:rsidR="00CA3AD8" w:rsidRPr="00BF51DC" w:rsidRDefault="0033427E" w:rsidP="00CA3AD8">
            <w:pPr>
              <w:jc w:val="center"/>
              <w:rPr>
                <w:rFonts w:ascii="Calibri" w:eastAsia="Times New Roman" w:hAnsi="Calibri" w:cs="Times New Roman"/>
                <w:color w:val="000000"/>
                <w:sz w:val="18"/>
                <w:szCs w:val="18"/>
                <w:lang w:val="es-CO" w:eastAsia="es-CO"/>
              </w:rPr>
            </w:pPr>
            <w:r w:rsidRPr="00BF51DC">
              <w:rPr>
                <w:rFonts w:ascii="Calibri" w:eastAsia="Times New Roman" w:hAnsi="Calibri" w:cs="Times New Roman"/>
                <w:color w:val="000000"/>
                <w:sz w:val="18"/>
                <w:szCs w:val="18"/>
                <w:lang w:val="es-CO" w:eastAsia="es-CO"/>
              </w:rPr>
              <w:t>95</w:t>
            </w:r>
          </w:p>
        </w:tc>
      </w:tr>
      <w:tr w:rsidR="00CA3AD8" w:rsidRPr="00CA3AD8" w14:paraId="41D43B28" w14:textId="77777777" w:rsidTr="00CA3AD8">
        <w:trPr>
          <w:trHeight w:val="315"/>
        </w:trPr>
        <w:tc>
          <w:tcPr>
            <w:tcW w:w="3220" w:type="dxa"/>
            <w:tcBorders>
              <w:top w:val="single" w:sz="8" w:space="0" w:color="auto"/>
              <w:left w:val="single" w:sz="8" w:space="0" w:color="auto"/>
              <w:bottom w:val="single" w:sz="8" w:space="0" w:color="auto"/>
              <w:right w:val="nil"/>
            </w:tcBorders>
            <w:shd w:val="clear" w:color="000000" w:fill="DAEEF3"/>
            <w:noWrap/>
            <w:vAlign w:val="center"/>
            <w:hideMark/>
          </w:tcPr>
          <w:p w14:paraId="1E61758C" w14:textId="77777777" w:rsidR="00CA3AD8" w:rsidRPr="00CA3AD8" w:rsidRDefault="00CA3AD8"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CALIFICACION TOTAL</w:t>
            </w:r>
          </w:p>
        </w:tc>
        <w:tc>
          <w:tcPr>
            <w:tcW w:w="1757" w:type="dxa"/>
            <w:tcBorders>
              <w:top w:val="nil"/>
              <w:left w:val="single" w:sz="8" w:space="0" w:color="auto"/>
              <w:bottom w:val="single" w:sz="8" w:space="0" w:color="auto"/>
              <w:right w:val="single" w:sz="8" w:space="0" w:color="auto"/>
            </w:tcBorders>
            <w:shd w:val="clear" w:color="000000" w:fill="92D050"/>
            <w:noWrap/>
            <w:vAlign w:val="center"/>
            <w:hideMark/>
          </w:tcPr>
          <w:p w14:paraId="1BE73C3A"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91,98</w:t>
            </w:r>
          </w:p>
        </w:tc>
        <w:tc>
          <w:tcPr>
            <w:tcW w:w="1863" w:type="dxa"/>
            <w:tcBorders>
              <w:top w:val="nil"/>
              <w:left w:val="nil"/>
              <w:bottom w:val="single" w:sz="8" w:space="0" w:color="auto"/>
              <w:right w:val="single" w:sz="8" w:space="0" w:color="auto"/>
            </w:tcBorders>
            <w:shd w:val="clear" w:color="000000" w:fill="92D050"/>
            <w:noWrap/>
            <w:vAlign w:val="center"/>
            <w:hideMark/>
          </w:tcPr>
          <w:p w14:paraId="10FE31AC"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86,06</w:t>
            </w:r>
          </w:p>
        </w:tc>
        <w:tc>
          <w:tcPr>
            <w:tcW w:w="2106" w:type="dxa"/>
            <w:tcBorders>
              <w:top w:val="nil"/>
              <w:left w:val="nil"/>
              <w:bottom w:val="single" w:sz="8" w:space="0" w:color="auto"/>
              <w:right w:val="single" w:sz="8" w:space="0" w:color="auto"/>
            </w:tcBorders>
            <w:shd w:val="clear" w:color="000000" w:fill="92D050"/>
            <w:noWrap/>
            <w:vAlign w:val="center"/>
            <w:hideMark/>
          </w:tcPr>
          <w:p w14:paraId="02C45A98"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92</w:t>
            </w:r>
          </w:p>
        </w:tc>
      </w:tr>
      <w:tr w:rsidR="00CA3AD8" w:rsidRPr="00CA3AD8" w14:paraId="3C34ACFD" w14:textId="77777777" w:rsidTr="00CA3AD8">
        <w:trPr>
          <w:trHeight w:val="495"/>
        </w:trPr>
        <w:tc>
          <w:tcPr>
            <w:tcW w:w="3220" w:type="dxa"/>
            <w:tcBorders>
              <w:top w:val="nil"/>
              <w:left w:val="single" w:sz="8" w:space="0" w:color="auto"/>
              <w:bottom w:val="single" w:sz="8" w:space="0" w:color="auto"/>
              <w:right w:val="single" w:sz="8" w:space="0" w:color="auto"/>
            </w:tcBorders>
            <w:shd w:val="clear" w:color="000000" w:fill="DAEEF3"/>
            <w:vAlign w:val="center"/>
            <w:hideMark/>
          </w:tcPr>
          <w:p w14:paraId="05EE4162"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CONCEPTO DE LA UNIDAD DE CONTROL INTERNO</w:t>
            </w:r>
          </w:p>
        </w:tc>
        <w:tc>
          <w:tcPr>
            <w:tcW w:w="1757" w:type="dxa"/>
            <w:tcBorders>
              <w:top w:val="nil"/>
              <w:left w:val="nil"/>
              <w:bottom w:val="single" w:sz="8" w:space="0" w:color="auto"/>
              <w:right w:val="single" w:sz="8" w:space="0" w:color="auto"/>
            </w:tcBorders>
            <w:shd w:val="clear" w:color="auto" w:fill="auto"/>
            <w:vAlign w:val="center"/>
            <w:hideMark/>
          </w:tcPr>
          <w:p w14:paraId="204EFA89"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FAVORABLE</w:t>
            </w:r>
          </w:p>
        </w:tc>
        <w:tc>
          <w:tcPr>
            <w:tcW w:w="1863" w:type="dxa"/>
            <w:tcBorders>
              <w:top w:val="nil"/>
              <w:left w:val="nil"/>
              <w:bottom w:val="single" w:sz="8" w:space="0" w:color="auto"/>
              <w:right w:val="single" w:sz="8" w:space="0" w:color="auto"/>
            </w:tcBorders>
            <w:shd w:val="clear" w:color="auto" w:fill="auto"/>
            <w:vAlign w:val="center"/>
            <w:hideMark/>
          </w:tcPr>
          <w:p w14:paraId="10EE1A83"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FAVORABLE</w:t>
            </w:r>
          </w:p>
        </w:tc>
        <w:tc>
          <w:tcPr>
            <w:tcW w:w="2106" w:type="dxa"/>
            <w:tcBorders>
              <w:top w:val="nil"/>
              <w:left w:val="nil"/>
              <w:bottom w:val="single" w:sz="8" w:space="0" w:color="auto"/>
              <w:right w:val="single" w:sz="8" w:space="0" w:color="auto"/>
            </w:tcBorders>
            <w:shd w:val="clear" w:color="auto" w:fill="auto"/>
            <w:vAlign w:val="center"/>
            <w:hideMark/>
          </w:tcPr>
          <w:p w14:paraId="197BC4AC" w14:textId="77777777" w:rsidR="00CA3AD8" w:rsidRPr="00CA3AD8" w:rsidRDefault="00CA3AD8"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FAVORABLE</w:t>
            </w:r>
          </w:p>
        </w:tc>
      </w:tr>
      <w:tr w:rsidR="00CA3AD8" w:rsidRPr="00CA3AD8" w14:paraId="4FE723D5" w14:textId="77777777" w:rsidTr="00CA3AD8">
        <w:trPr>
          <w:trHeight w:val="315"/>
        </w:trPr>
        <w:tc>
          <w:tcPr>
            <w:tcW w:w="3220" w:type="dxa"/>
            <w:tcBorders>
              <w:top w:val="nil"/>
              <w:left w:val="nil"/>
              <w:bottom w:val="nil"/>
              <w:right w:val="nil"/>
            </w:tcBorders>
            <w:shd w:val="clear" w:color="auto" w:fill="auto"/>
            <w:noWrap/>
            <w:vAlign w:val="bottom"/>
            <w:hideMark/>
          </w:tcPr>
          <w:p w14:paraId="4BDD29B8" w14:textId="77777777" w:rsidR="00CA3AD8" w:rsidRPr="00CA3AD8" w:rsidRDefault="00CA3AD8" w:rsidP="00CA3AD8">
            <w:pPr>
              <w:rPr>
                <w:rFonts w:ascii="Calibri" w:eastAsia="Times New Roman" w:hAnsi="Calibri" w:cs="Times New Roman"/>
                <w:color w:val="000000"/>
                <w:sz w:val="22"/>
                <w:szCs w:val="22"/>
                <w:lang w:val="es-CO" w:eastAsia="es-CO"/>
              </w:rPr>
            </w:pPr>
          </w:p>
        </w:tc>
        <w:tc>
          <w:tcPr>
            <w:tcW w:w="1757" w:type="dxa"/>
            <w:tcBorders>
              <w:top w:val="nil"/>
              <w:left w:val="nil"/>
              <w:bottom w:val="nil"/>
              <w:right w:val="nil"/>
            </w:tcBorders>
            <w:shd w:val="clear" w:color="auto" w:fill="auto"/>
            <w:noWrap/>
            <w:vAlign w:val="center"/>
            <w:hideMark/>
          </w:tcPr>
          <w:p w14:paraId="7E966071" w14:textId="77777777" w:rsidR="00CA3AD8" w:rsidRPr="00CA3AD8" w:rsidRDefault="00CA3AD8" w:rsidP="00CA3AD8">
            <w:pPr>
              <w:jc w:val="center"/>
              <w:rPr>
                <w:rFonts w:ascii="Calibri" w:eastAsia="Times New Roman" w:hAnsi="Calibri" w:cs="Times New Roman"/>
                <w:color w:val="000000"/>
                <w:sz w:val="22"/>
                <w:szCs w:val="22"/>
                <w:lang w:val="es-CO" w:eastAsia="es-CO"/>
              </w:rPr>
            </w:pPr>
          </w:p>
        </w:tc>
        <w:tc>
          <w:tcPr>
            <w:tcW w:w="1863" w:type="dxa"/>
            <w:tcBorders>
              <w:top w:val="nil"/>
              <w:left w:val="nil"/>
              <w:bottom w:val="nil"/>
              <w:right w:val="nil"/>
            </w:tcBorders>
            <w:shd w:val="clear" w:color="auto" w:fill="auto"/>
            <w:noWrap/>
            <w:vAlign w:val="center"/>
            <w:hideMark/>
          </w:tcPr>
          <w:p w14:paraId="69FEBEC4" w14:textId="77777777" w:rsidR="00CA3AD8" w:rsidRPr="00CA3AD8" w:rsidRDefault="00CA3AD8" w:rsidP="00CA3AD8">
            <w:pPr>
              <w:jc w:val="center"/>
              <w:rPr>
                <w:rFonts w:ascii="Calibri" w:eastAsia="Times New Roman" w:hAnsi="Calibri" w:cs="Times New Roman"/>
                <w:color w:val="000000"/>
                <w:sz w:val="22"/>
                <w:szCs w:val="22"/>
                <w:lang w:val="es-CO" w:eastAsia="es-CO"/>
              </w:rPr>
            </w:pPr>
          </w:p>
        </w:tc>
        <w:tc>
          <w:tcPr>
            <w:tcW w:w="2106" w:type="dxa"/>
            <w:tcBorders>
              <w:top w:val="nil"/>
              <w:left w:val="nil"/>
              <w:bottom w:val="nil"/>
              <w:right w:val="nil"/>
            </w:tcBorders>
            <w:shd w:val="clear" w:color="auto" w:fill="auto"/>
            <w:noWrap/>
            <w:vAlign w:val="center"/>
            <w:hideMark/>
          </w:tcPr>
          <w:p w14:paraId="6CE95ECF" w14:textId="77777777" w:rsidR="00CA3AD8" w:rsidRPr="00CA3AD8" w:rsidRDefault="00CA3AD8" w:rsidP="00CA3AD8">
            <w:pPr>
              <w:jc w:val="center"/>
              <w:rPr>
                <w:rFonts w:ascii="Calibri" w:eastAsia="Times New Roman" w:hAnsi="Calibri" w:cs="Times New Roman"/>
                <w:color w:val="000000"/>
                <w:sz w:val="22"/>
                <w:szCs w:val="22"/>
                <w:lang w:val="es-CO" w:eastAsia="es-CO"/>
              </w:rPr>
            </w:pPr>
          </w:p>
        </w:tc>
      </w:tr>
      <w:tr w:rsidR="0033427E" w:rsidRPr="00CA3AD8" w14:paraId="30E861D0" w14:textId="77777777" w:rsidTr="00CA3AD8">
        <w:trPr>
          <w:gridAfter w:val="1"/>
          <w:wAfter w:w="2106" w:type="dxa"/>
          <w:trHeight w:val="705"/>
        </w:trPr>
        <w:tc>
          <w:tcPr>
            <w:tcW w:w="32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1568D26" w14:textId="77777777" w:rsidR="0033427E" w:rsidRPr="00CA3AD8" w:rsidRDefault="0033427E"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SECRETARIA/UNIDAD</w:t>
            </w:r>
          </w:p>
        </w:tc>
        <w:tc>
          <w:tcPr>
            <w:tcW w:w="1757" w:type="dxa"/>
            <w:tcBorders>
              <w:top w:val="single" w:sz="8" w:space="0" w:color="auto"/>
              <w:left w:val="nil"/>
              <w:bottom w:val="single" w:sz="8" w:space="0" w:color="auto"/>
              <w:right w:val="single" w:sz="8" w:space="0" w:color="000000"/>
            </w:tcBorders>
            <w:shd w:val="clear" w:color="000000" w:fill="D9D9D9"/>
            <w:vAlign w:val="center"/>
            <w:hideMark/>
          </w:tcPr>
          <w:p w14:paraId="2071E4CA" w14:textId="77777777" w:rsidR="0033427E" w:rsidRPr="00CA3AD8" w:rsidRDefault="0033427E"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DESARROLLO SOCIAL</w:t>
            </w:r>
          </w:p>
        </w:tc>
        <w:tc>
          <w:tcPr>
            <w:tcW w:w="1863" w:type="dxa"/>
            <w:tcBorders>
              <w:top w:val="single" w:sz="8" w:space="0" w:color="auto"/>
              <w:left w:val="nil"/>
              <w:bottom w:val="single" w:sz="8" w:space="0" w:color="auto"/>
              <w:right w:val="single" w:sz="8" w:space="0" w:color="000000"/>
            </w:tcBorders>
            <w:shd w:val="clear" w:color="000000" w:fill="D9D9D9"/>
            <w:vAlign w:val="center"/>
            <w:hideMark/>
          </w:tcPr>
          <w:p w14:paraId="4C62E822" w14:textId="77777777" w:rsidR="0033427E" w:rsidRPr="00CA3AD8" w:rsidRDefault="0033427E"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SERVICIOS ADMTIVOS.</w:t>
            </w:r>
          </w:p>
        </w:tc>
      </w:tr>
      <w:tr w:rsidR="0033427E" w:rsidRPr="00CA3AD8" w14:paraId="7F8CBF75" w14:textId="77777777" w:rsidTr="00CA3AD8">
        <w:trPr>
          <w:gridAfter w:val="1"/>
          <w:wAfter w:w="2106" w:type="dxa"/>
          <w:trHeight w:val="315"/>
        </w:trPr>
        <w:tc>
          <w:tcPr>
            <w:tcW w:w="3220" w:type="dxa"/>
            <w:tcBorders>
              <w:top w:val="nil"/>
              <w:left w:val="single" w:sz="8" w:space="0" w:color="auto"/>
              <w:bottom w:val="single" w:sz="8" w:space="0" w:color="auto"/>
              <w:right w:val="single" w:sz="8" w:space="0" w:color="auto"/>
            </w:tcBorders>
            <w:shd w:val="clear" w:color="000000" w:fill="D9D9D9"/>
            <w:noWrap/>
            <w:vAlign w:val="center"/>
            <w:hideMark/>
          </w:tcPr>
          <w:p w14:paraId="5DFD25B4" w14:textId="77777777" w:rsidR="0033427E" w:rsidRPr="00CA3AD8" w:rsidRDefault="0033427E"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COMPONENTE</w:t>
            </w:r>
          </w:p>
        </w:tc>
        <w:tc>
          <w:tcPr>
            <w:tcW w:w="1757" w:type="dxa"/>
            <w:tcBorders>
              <w:top w:val="nil"/>
              <w:left w:val="nil"/>
              <w:bottom w:val="single" w:sz="8" w:space="0" w:color="auto"/>
              <w:right w:val="single" w:sz="8" w:space="0" w:color="auto"/>
            </w:tcBorders>
            <w:shd w:val="clear" w:color="000000" w:fill="D9D9D9"/>
            <w:noWrap/>
            <w:vAlign w:val="center"/>
            <w:hideMark/>
          </w:tcPr>
          <w:p w14:paraId="539C4C9F" w14:textId="77777777" w:rsidR="0033427E" w:rsidRPr="00CA3AD8" w:rsidRDefault="0033427E"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2015</w:t>
            </w:r>
          </w:p>
        </w:tc>
        <w:tc>
          <w:tcPr>
            <w:tcW w:w="1863" w:type="dxa"/>
            <w:tcBorders>
              <w:top w:val="nil"/>
              <w:left w:val="nil"/>
              <w:bottom w:val="single" w:sz="8" w:space="0" w:color="auto"/>
              <w:right w:val="single" w:sz="8" w:space="0" w:color="auto"/>
            </w:tcBorders>
            <w:shd w:val="clear" w:color="000000" w:fill="D9D9D9"/>
            <w:noWrap/>
            <w:vAlign w:val="center"/>
            <w:hideMark/>
          </w:tcPr>
          <w:p w14:paraId="2E344E9F" w14:textId="77777777" w:rsidR="0033427E" w:rsidRPr="00CA3AD8" w:rsidRDefault="0033427E"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2015</w:t>
            </w:r>
          </w:p>
        </w:tc>
      </w:tr>
      <w:tr w:rsidR="0033427E" w:rsidRPr="00CA3AD8" w14:paraId="66574F16" w14:textId="77777777" w:rsidTr="00CA3AD8">
        <w:trPr>
          <w:gridAfter w:val="1"/>
          <w:wAfter w:w="2106" w:type="dxa"/>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5599F931" w14:textId="77777777" w:rsidR="0033427E" w:rsidRPr="00CA3AD8" w:rsidRDefault="0033427E"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DE GESTION</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0EF9B93A" w14:textId="6C36FAF3" w:rsidR="0033427E" w:rsidRPr="00CA3AD8" w:rsidRDefault="0033427E" w:rsidP="00E32772">
            <w:pPr>
              <w:jc w:val="center"/>
              <w:rPr>
                <w:rFonts w:ascii="Calibri" w:eastAsia="Times New Roman" w:hAnsi="Calibri" w:cs="Times New Roman"/>
                <w:color w:val="000000"/>
                <w:sz w:val="18"/>
                <w:szCs w:val="18"/>
                <w:lang w:val="es-CO" w:eastAsia="es-CO"/>
              </w:rPr>
            </w:pPr>
            <w:r>
              <w:rPr>
                <w:rFonts w:ascii="Calibri" w:eastAsia="Times New Roman" w:hAnsi="Calibri" w:cs="Times New Roman"/>
                <w:color w:val="000000"/>
                <w:sz w:val="18"/>
                <w:szCs w:val="18"/>
                <w:lang w:val="es-CO" w:eastAsia="es-CO"/>
              </w:rPr>
              <w:t>93,67</w:t>
            </w:r>
            <w:r w:rsidRPr="00CA3AD8">
              <w:rPr>
                <w:rFonts w:ascii="Calibri" w:eastAsia="Times New Roman" w:hAnsi="Calibri" w:cs="Times New Roman"/>
                <w:color w:val="000000"/>
                <w:sz w:val="18"/>
                <w:szCs w:val="18"/>
                <w:lang w:val="es-CO" w:eastAsia="es-CO"/>
              </w:rPr>
              <w:t> </w:t>
            </w:r>
          </w:p>
        </w:tc>
        <w:tc>
          <w:tcPr>
            <w:tcW w:w="1863" w:type="dxa"/>
            <w:tcBorders>
              <w:top w:val="nil"/>
              <w:left w:val="nil"/>
              <w:bottom w:val="single" w:sz="8" w:space="0" w:color="auto"/>
              <w:right w:val="single" w:sz="8" w:space="0" w:color="auto"/>
            </w:tcBorders>
            <w:shd w:val="clear" w:color="auto" w:fill="auto"/>
            <w:noWrap/>
            <w:vAlign w:val="center"/>
            <w:hideMark/>
          </w:tcPr>
          <w:p w14:paraId="1D43932E" w14:textId="77777777" w:rsidR="0033427E" w:rsidRPr="00CA3AD8" w:rsidRDefault="0033427E" w:rsidP="00CA3AD8">
            <w:pPr>
              <w:jc w:val="center"/>
              <w:rPr>
                <w:rFonts w:ascii="Calibri" w:eastAsia="Times New Roman" w:hAnsi="Calibri" w:cs="Times New Roman"/>
                <w:color w:val="000000"/>
                <w:sz w:val="18"/>
                <w:szCs w:val="18"/>
                <w:lang w:val="es-CO" w:eastAsia="es-CO"/>
              </w:rPr>
            </w:pPr>
            <w:r w:rsidRPr="00CA3AD8">
              <w:rPr>
                <w:rFonts w:ascii="Calibri" w:eastAsia="Times New Roman" w:hAnsi="Calibri" w:cs="Times New Roman"/>
                <w:color w:val="000000"/>
                <w:sz w:val="18"/>
                <w:szCs w:val="18"/>
                <w:lang w:val="es-CO" w:eastAsia="es-CO"/>
              </w:rPr>
              <w:t>77,2 </w:t>
            </w:r>
          </w:p>
        </w:tc>
      </w:tr>
      <w:tr w:rsidR="0033427E" w:rsidRPr="00CA3AD8" w14:paraId="62A98F6D" w14:textId="77777777" w:rsidTr="00CA3AD8">
        <w:trPr>
          <w:gridAfter w:val="1"/>
          <w:wAfter w:w="2106" w:type="dxa"/>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3E81FA1A" w14:textId="77777777" w:rsidR="0033427E" w:rsidRPr="00CA3AD8" w:rsidRDefault="0033427E"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DE RESULTADOS</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1B647BA2" w14:textId="0657AA90" w:rsidR="0033427E" w:rsidRPr="00CA3AD8" w:rsidRDefault="0033427E" w:rsidP="00E32772">
            <w:pPr>
              <w:jc w:val="center"/>
              <w:rPr>
                <w:rFonts w:ascii="Calibri" w:eastAsia="Times New Roman" w:hAnsi="Calibri" w:cs="Times New Roman"/>
                <w:color w:val="000000"/>
                <w:sz w:val="18"/>
                <w:szCs w:val="18"/>
                <w:lang w:val="es-CO" w:eastAsia="es-CO"/>
              </w:rPr>
            </w:pPr>
            <w:r w:rsidRPr="00CA3AD8">
              <w:rPr>
                <w:rFonts w:ascii="Calibri" w:eastAsia="Times New Roman" w:hAnsi="Calibri" w:cs="Times New Roman"/>
                <w:color w:val="000000"/>
                <w:sz w:val="18"/>
                <w:szCs w:val="18"/>
                <w:lang w:val="es-CO" w:eastAsia="es-CO"/>
              </w:rPr>
              <w:t> </w:t>
            </w:r>
            <w:r>
              <w:rPr>
                <w:rFonts w:ascii="Calibri" w:eastAsia="Times New Roman" w:hAnsi="Calibri" w:cs="Times New Roman"/>
                <w:color w:val="000000"/>
                <w:sz w:val="18"/>
                <w:szCs w:val="18"/>
                <w:lang w:val="es-CO" w:eastAsia="es-CO"/>
              </w:rPr>
              <w:t>98,0</w:t>
            </w:r>
          </w:p>
        </w:tc>
        <w:tc>
          <w:tcPr>
            <w:tcW w:w="1863" w:type="dxa"/>
            <w:tcBorders>
              <w:top w:val="nil"/>
              <w:left w:val="nil"/>
              <w:bottom w:val="single" w:sz="8" w:space="0" w:color="auto"/>
              <w:right w:val="single" w:sz="8" w:space="0" w:color="auto"/>
            </w:tcBorders>
            <w:shd w:val="clear" w:color="auto" w:fill="auto"/>
            <w:noWrap/>
            <w:vAlign w:val="center"/>
            <w:hideMark/>
          </w:tcPr>
          <w:p w14:paraId="78E7B490" w14:textId="77777777" w:rsidR="0033427E" w:rsidRPr="00CA3AD8" w:rsidRDefault="0033427E" w:rsidP="00CA3AD8">
            <w:pPr>
              <w:jc w:val="center"/>
              <w:rPr>
                <w:rFonts w:ascii="Calibri" w:eastAsia="Times New Roman" w:hAnsi="Calibri" w:cs="Times New Roman"/>
                <w:color w:val="000000"/>
                <w:sz w:val="18"/>
                <w:szCs w:val="18"/>
                <w:lang w:val="es-CO" w:eastAsia="es-CO"/>
              </w:rPr>
            </w:pPr>
            <w:r w:rsidRPr="00CA3AD8">
              <w:rPr>
                <w:rFonts w:ascii="Calibri" w:eastAsia="Times New Roman" w:hAnsi="Calibri" w:cs="Times New Roman"/>
                <w:color w:val="000000"/>
                <w:sz w:val="18"/>
                <w:szCs w:val="18"/>
                <w:lang w:val="es-CO" w:eastAsia="es-CO"/>
              </w:rPr>
              <w:t> 89,5</w:t>
            </w:r>
          </w:p>
        </w:tc>
      </w:tr>
      <w:tr w:rsidR="0033427E" w:rsidRPr="00CA3AD8" w14:paraId="62022721" w14:textId="77777777" w:rsidTr="00CA3AD8">
        <w:trPr>
          <w:gridAfter w:val="1"/>
          <w:wAfter w:w="2106" w:type="dxa"/>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1DF028BC" w14:textId="77777777" w:rsidR="0033427E" w:rsidRPr="00CA3AD8" w:rsidRDefault="0033427E"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DE LEGALIDAD</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21576980" w14:textId="6F5E3465" w:rsidR="0033427E" w:rsidRPr="00CA3AD8" w:rsidRDefault="0033427E" w:rsidP="00CA3AD8">
            <w:pPr>
              <w:jc w:val="center"/>
              <w:rPr>
                <w:rFonts w:ascii="Calibri" w:eastAsia="Times New Roman" w:hAnsi="Calibri" w:cs="Times New Roman"/>
                <w:color w:val="000000"/>
                <w:sz w:val="18"/>
                <w:szCs w:val="18"/>
                <w:lang w:val="es-CO" w:eastAsia="es-CO"/>
              </w:rPr>
            </w:pPr>
            <w:r w:rsidRPr="00CA3AD8">
              <w:rPr>
                <w:rFonts w:ascii="Calibri" w:eastAsia="Times New Roman" w:hAnsi="Calibri" w:cs="Times New Roman"/>
                <w:color w:val="000000"/>
                <w:sz w:val="18"/>
                <w:szCs w:val="18"/>
                <w:lang w:val="es-CO" w:eastAsia="es-CO"/>
              </w:rPr>
              <w:t> </w:t>
            </w:r>
            <w:r>
              <w:rPr>
                <w:rFonts w:ascii="Calibri" w:eastAsia="Times New Roman" w:hAnsi="Calibri" w:cs="Times New Roman"/>
                <w:color w:val="000000"/>
                <w:sz w:val="18"/>
                <w:szCs w:val="18"/>
                <w:lang w:val="es-CO" w:eastAsia="es-CO"/>
              </w:rPr>
              <w:t>88,67</w:t>
            </w:r>
          </w:p>
        </w:tc>
        <w:tc>
          <w:tcPr>
            <w:tcW w:w="1863" w:type="dxa"/>
            <w:tcBorders>
              <w:top w:val="nil"/>
              <w:left w:val="nil"/>
              <w:bottom w:val="single" w:sz="8" w:space="0" w:color="auto"/>
              <w:right w:val="single" w:sz="8" w:space="0" w:color="auto"/>
            </w:tcBorders>
            <w:shd w:val="clear" w:color="auto" w:fill="auto"/>
            <w:noWrap/>
            <w:vAlign w:val="center"/>
            <w:hideMark/>
          </w:tcPr>
          <w:p w14:paraId="317705A1" w14:textId="77777777" w:rsidR="0033427E" w:rsidRPr="00CA3AD8" w:rsidRDefault="0033427E" w:rsidP="00CA3AD8">
            <w:pPr>
              <w:jc w:val="center"/>
              <w:rPr>
                <w:rFonts w:ascii="Calibri" w:eastAsia="Times New Roman" w:hAnsi="Calibri" w:cs="Times New Roman"/>
                <w:color w:val="000000"/>
                <w:sz w:val="18"/>
                <w:szCs w:val="18"/>
                <w:lang w:val="es-CO" w:eastAsia="es-CO"/>
              </w:rPr>
            </w:pPr>
            <w:r w:rsidRPr="00CA3AD8">
              <w:rPr>
                <w:rFonts w:ascii="Calibri" w:eastAsia="Times New Roman" w:hAnsi="Calibri" w:cs="Times New Roman"/>
                <w:color w:val="000000"/>
                <w:sz w:val="18"/>
                <w:szCs w:val="18"/>
                <w:lang w:val="es-CO" w:eastAsia="es-CO"/>
              </w:rPr>
              <w:t> 75,0</w:t>
            </w:r>
          </w:p>
        </w:tc>
      </w:tr>
      <w:tr w:rsidR="0033427E" w:rsidRPr="00CA3AD8" w14:paraId="63C0BD4C" w14:textId="77777777" w:rsidTr="00CA3AD8">
        <w:trPr>
          <w:gridAfter w:val="1"/>
          <w:wAfter w:w="2106" w:type="dxa"/>
          <w:trHeight w:val="315"/>
        </w:trPr>
        <w:tc>
          <w:tcPr>
            <w:tcW w:w="3220" w:type="dxa"/>
            <w:tcBorders>
              <w:top w:val="nil"/>
              <w:left w:val="single" w:sz="8" w:space="0" w:color="auto"/>
              <w:bottom w:val="single" w:sz="8" w:space="0" w:color="auto"/>
              <w:right w:val="nil"/>
            </w:tcBorders>
            <w:shd w:val="clear" w:color="000000" w:fill="DAEEF3"/>
            <w:noWrap/>
            <w:vAlign w:val="center"/>
            <w:hideMark/>
          </w:tcPr>
          <w:p w14:paraId="07A40AD6" w14:textId="77777777" w:rsidR="0033427E" w:rsidRPr="00CA3AD8" w:rsidRDefault="0033427E"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CONTROL FINANCIERO</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3B407228" w14:textId="1F7AF5F5" w:rsidR="0033427E" w:rsidRPr="00CA3AD8" w:rsidRDefault="0033427E" w:rsidP="00CA3AD8">
            <w:pPr>
              <w:jc w:val="center"/>
              <w:rPr>
                <w:rFonts w:ascii="Calibri" w:eastAsia="Times New Roman" w:hAnsi="Calibri" w:cs="Times New Roman"/>
                <w:color w:val="000000"/>
                <w:sz w:val="18"/>
                <w:szCs w:val="18"/>
                <w:lang w:val="es-CO" w:eastAsia="es-CO"/>
              </w:rPr>
            </w:pPr>
            <w:r w:rsidRPr="00CA3AD8">
              <w:rPr>
                <w:rFonts w:ascii="Calibri" w:eastAsia="Times New Roman" w:hAnsi="Calibri" w:cs="Times New Roman"/>
                <w:color w:val="000000"/>
                <w:sz w:val="18"/>
                <w:szCs w:val="18"/>
                <w:lang w:val="es-CO" w:eastAsia="es-CO"/>
              </w:rPr>
              <w:t> </w:t>
            </w:r>
            <w:r>
              <w:rPr>
                <w:rFonts w:ascii="Calibri" w:eastAsia="Times New Roman" w:hAnsi="Calibri" w:cs="Times New Roman"/>
                <w:color w:val="000000"/>
                <w:sz w:val="18"/>
                <w:szCs w:val="18"/>
                <w:lang w:val="es-CO" w:eastAsia="es-CO"/>
              </w:rPr>
              <w:t>100</w:t>
            </w:r>
          </w:p>
        </w:tc>
        <w:tc>
          <w:tcPr>
            <w:tcW w:w="1863" w:type="dxa"/>
            <w:tcBorders>
              <w:top w:val="nil"/>
              <w:left w:val="nil"/>
              <w:bottom w:val="single" w:sz="8" w:space="0" w:color="auto"/>
              <w:right w:val="single" w:sz="8" w:space="0" w:color="auto"/>
            </w:tcBorders>
            <w:shd w:val="clear" w:color="auto" w:fill="auto"/>
            <w:noWrap/>
            <w:vAlign w:val="center"/>
            <w:hideMark/>
          </w:tcPr>
          <w:p w14:paraId="32684E23" w14:textId="77777777" w:rsidR="0033427E" w:rsidRPr="00CA3AD8" w:rsidRDefault="0033427E" w:rsidP="00CA3AD8">
            <w:pPr>
              <w:jc w:val="center"/>
              <w:rPr>
                <w:rFonts w:ascii="Calibri" w:eastAsia="Times New Roman" w:hAnsi="Calibri" w:cs="Times New Roman"/>
                <w:color w:val="000000"/>
                <w:sz w:val="18"/>
                <w:szCs w:val="18"/>
                <w:lang w:val="es-CO" w:eastAsia="es-CO"/>
              </w:rPr>
            </w:pPr>
            <w:r w:rsidRPr="00CA3AD8">
              <w:rPr>
                <w:rFonts w:ascii="Calibri" w:eastAsia="Times New Roman" w:hAnsi="Calibri" w:cs="Times New Roman"/>
                <w:color w:val="000000"/>
                <w:sz w:val="18"/>
                <w:szCs w:val="18"/>
                <w:lang w:val="es-CO" w:eastAsia="es-CO"/>
              </w:rPr>
              <w:t> 80,0</w:t>
            </w:r>
          </w:p>
        </w:tc>
      </w:tr>
      <w:tr w:rsidR="0033427E" w:rsidRPr="00CA3AD8" w14:paraId="1815FD21" w14:textId="77777777" w:rsidTr="00CA3AD8">
        <w:trPr>
          <w:gridAfter w:val="1"/>
          <w:wAfter w:w="2106" w:type="dxa"/>
          <w:trHeight w:val="315"/>
        </w:trPr>
        <w:tc>
          <w:tcPr>
            <w:tcW w:w="3220" w:type="dxa"/>
            <w:tcBorders>
              <w:top w:val="nil"/>
              <w:left w:val="single" w:sz="8" w:space="0" w:color="auto"/>
              <w:bottom w:val="nil"/>
              <w:right w:val="nil"/>
            </w:tcBorders>
            <w:shd w:val="clear" w:color="000000" w:fill="DAEEF3"/>
            <w:noWrap/>
            <w:vAlign w:val="center"/>
            <w:hideMark/>
          </w:tcPr>
          <w:p w14:paraId="742AEF49" w14:textId="77777777" w:rsidR="0033427E" w:rsidRPr="00CA3AD8" w:rsidRDefault="0033427E"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EVALUACION  SCI</w:t>
            </w:r>
          </w:p>
        </w:tc>
        <w:tc>
          <w:tcPr>
            <w:tcW w:w="1757" w:type="dxa"/>
            <w:tcBorders>
              <w:top w:val="nil"/>
              <w:left w:val="single" w:sz="8" w:space="0" w:color="auto"/>
              <w:bottom w:val="single" w:sz="8" w:space="0" w:color="auto"/>
              <w:right w:val="single" w:sz="8" w:space="0" w:color="auto"/>
            </w:tcBorders>
            <w:shd w:val="clear" w:color="auto" w:fill="auto"/>
            <w:noWrap/>
            <w:vAlign w:val="center"/>
            <w:hideMark/>
          </w:tcPr>
          <w:p w14:paraId="2E2ACC31" w14:textId="4B3A8627" w:rsidR="0033427E" w:rsidRPr="00CA3AD8" w:rsidRDefault="0033427E" w:rsidP="00CA3AD8">
            <w:pPr>
              <w:jc w:val="center"/>
              <w:rPr>
                <w:rFonts w:ascii="Calibri" w:eastAsia="Times New Roman" w:hAnsi="Calibri" w:cs="Times New Roman"/>
                <w:color w:val="000000"/>
                <w:sz w:val="18"/>
                <w:szCs w:val="18"/>
                <w:lang w:val="es-CO" w:eastAsia="es-CO"/>
              </w:rPr>
            </w:pPr>
            <w:r w:rsidRPr="00CA3AD8">
              <w:rPr>
                <w:rFonts w:ascii="Calibri" w:eastAsia="Times New Roman" w:hAnsi="Calibri" w:cs="Times New Roman"/>
                <w:color w:val="000000"/>
                <w:sz w:val="18"/>
                <w:szCs w:val="18"/>
                <w:lang w:val="es-CO" w:eastAsia="es-CO"/>
              </w:rPr>
              <w:t> </w:t>
            </w:r>
            <w:r>
              <w:rPr>
                <w:rFonts w:ascii="Calibri" w:eastAsia="Times New Roman" w:hAnsi="Calibri" w:cs="Times New Roman"/>
                <w:color w:val="000000"/>
                <w:sz w:val="18"/>
                <w:szCs w:val="18"/>
                <w:lang w:val="es-CO" w:eastAsia="es-CO"/>
              </w:rPr>
              <w:t>95.0</w:t>
            </w:r>
          </w:p>
        </w:tc>
        <w:tc>
          <w:tcPr>
            <w:tcW w:w="1863" w:type="dxa"/>
            <w:tcBorders>
              <w:top w:val="nil"/>
              <w:left w:val="nil"/>
              <w:bottom w:val="single" w:sz="8" w:space="0" w:color="auto"/>
              <w:right w:val="single" w:sz="8" w:space="0" w:color="auto"/>
            </w:tcBorders>
            <w:shd w:val="clear" w:color="auto" w:fill="auto"/>
            <w:noWrap/>
            <w:vAlign w:val="center"/>
            <w:hideMark/>
          </w:tcPr>
          <w:p w14:paraId="3AE83344" w14:textId="77777777" w:rsidR="0033427E" w:rsidRPr="00CA3AD8" w:rsidRDefault="0033427E" w:rsidP="00CA3AD8">
            <w:pPr>
              <w:jc w:val="center"/>
              <w:rPr>
                <w:rFonts w:ascii="Calibri" w:eastAsia="Times New Roman" w:hAnsi="Calibri" w:cs="Times New Roman"/>
                <w:color w:val="000000"/>
                <w:sz w:val="18"/>
                <w:szCs w:val="18"/>
                <w:lang w:val="es-CO" w:eastAsia="es-CO"/>
              </w:rPr>
            </w:pPr>
            <w:r w:rsidRPr="00CA3AD8">
              <w:rPr>
                <w:rFonts w:ascii="Calibri" w:eastAsia="Times New Roman" w:hAnsi="Calibri" w:cs="Times New Roman"/>
                <w:color w:val="000000"/>
                <w:sz w:val="18"/>
                <w:szCs w:val="18"/>
                <w:lang w:val="es-CO" w:eastAsia="es-CO"/>
              </w:rPr>
              <w:t> 90,0</w:t>
            </w:r>
          </w:p>
        </w:tc>
      </w:tr>
      <w:tr w:rsidR="0033427E" w:rsidRPr="00CA3AD8" w14:paraId="460A1A2B" w14:textId="77777777" w:rsidTr="00CA3AD8">
        <w:trPr>
          <w:gridAfter w:val="1"/>
          <w:wAfter w:w="2106" w:type="dxa"/>
          <w:trHeight w:val="315"/>
        </w:trPr>
        <w:tc>
          <w:tcPr>
            <w:tcW w:w="3220" w:type="dxa"/>
            <w:tcBorders>
              <w:top w:val="single" w:sz="8" w:space="0" w:color="auto"/>
              <w:left w:val="single" w:sz="8" w:space="0" w:color="auto"/>
              <w:bottom w:val="single" w:sz="8" w:space="0" w:color="auto"/>
              <w:right w:val="single" w:sz="8" w:space="0" w:color="auto"/>
            </w:tcBorders>
            <w:shd w:val="clear" w:color="000000" w:fill="DAEEF3"/>
            <w:noWrap/>
            <w:vAlign w:val="center"/>
            <w:hideMark/>
          </w:tcPr>
          <w:p w14:paraId="1E9C9882" w14:textId="77777777" w:rsidR="0033427E" w:rsidRPr="00CA3AD8" w:rsidRDefault="0033427E" w:rsidP="00CA3AD8">
            <w:pP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CALIFICACION TOTAL</w:t>
            </w:r>
          </w:p>
        </w:tc>
        <w:tc>
          <w:tcPr>
            <w:tcW w:w="1757" w:type="dxa"/>
            <w:tcBorders>
              <w:top w:val="nil"/>
              <w:left w:val="nil"/>
              <w:bottom w:val="single" w:sz="8" w:space="0" w:color="auto"/>
              <w:right w:val="single" w:sz="8" w:space="0" w:color="auto"/>
            </w:tcBorders>
            <w:shd w:val="clear" w:color="000000" w:fill="92D050"/>
            <w:noWrap/>
            <w:vAlign w:val="center"/>
            <w:hideMark/>
          </w:tcPr>
          <w:p w14:paraId="78936B92" w14:textId="77777777" w:rsidR="0033427E" w:rsidRPr="00CA3AD8" w:rsidRDefault="0033427E"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94</w:t>
            </w:r>
          </w:p>
        </w:tc>
        <w:tc>
          <w:tcPr>
            <w:tcW w:w="1863" w:type="dxa"/>
            <w:tcBorders>
              <w:top w:val="nil"/>
              <w:left w:val="nil"/>
              <w:bottom w:val="single" w:sz="8" w:space="0" w:color="auto"/>
              <w:right w:val="single" w:sz="8" w:space="0" w:color="auto"/>
            </w:tcBorders>
            <w:shd w:val="clear" w:color="000000" w:fill="92D050"/>
            <w:noWrap/>
            <w:vAlign w:val="center"/>
            <w:hideMark/>
          </w:tcPr>
          <w:p w14:paraId="4A92B0A8" w14:textId="77777777" w:rsidR="0033427E" w:rsidRPr="00CA3AD8" w:rsidRDefault="0033427E"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83,2</w:t>
            </w:r>
          </w:p>
        </w:tc>
      </w:tr>
      <w:tr w:rsidR="0033427E" w:rsidRPr="00CA3AD8" w14:paraId="4CA554A4" w14:textId="77777777" w:rsidTr="00CA3AD8">
        <w:trPr>
          <w:gridAfter w:val="1"/>
          <w:wAfter w:w="2106" w:type="dxa"/>
          <w:trHeight w:val="495"/>
        </w:trPr>
        <w:tc>
          <w:tcPr>
            <w:tcW w:w="3220" w:type="dxa"/>
            <w:tcBorders>
              <w:top w:val="nil"/>
              <w:left w:val="single" w:sz="8" w:space="0" w:color="auto"/>
              <w:bottom w:val="single" w:sz="8" w:space="0" w:color="auto"/>
              <w:right w:val="single" w:sz="8" w:space="0" w:color="auto"/>
            </w:tcBorders>
            <w:shd w:val="clear" w:color="000000" w:fill="DAEEF3"/>
            <w:vAlign w:val="center"/>
            <w:hideMark/>
          </w:tcPr>
          <w:p w14:paraId="0C9AAC88" w14:textId="77777777" w:rsidR="0033427E" w:rsidRPr="00CA3AD8" w:rsidRDefault="0033427E"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CONCEPTO DE LA UNIDAD DE CONTROL INTERNO</w:t>
            </w:r>
          </w:p>
        </w:tc>
        <w:tc>
          <w:tcPr>
            <w:tcW w:w="1757" w:type="dxa"/>
            <w:tcBorders>
              <w:top w:val="nil"/>
              <w:left w:val="nil"/>
              <w:bottom w:val="single" w:sz="8" w:space="0" w:color="auto"/>
              <w:right w:val="single" w:sz="8" w:space="0" w:color="auto"/>
            </w:tcBorders>
            <w:shd w:val="clear" w:color="auto" w:fill="auto"/>
            <w:vAlign w:val="center"/>
            <w:hideMark/>
          </w:tcPr>
          <w:p w14:paraId="24D986C5" w14:textId="77777777" w:rsidR="0033427E" w:rsidRPr="00CA3AD8" w:rsidRDefault="0033427E" w:rsidP="00CA3AD8">
            <w:pPr>
              <w:jc w:val="center"/>
              <w:rPr>
                <w:rFonts w:ascii="Calibri" w:eastAsia="Times New Roman" w:hAnsi="Calibri" w:cs="Times New Roman"/>
                <w:b/>
                <w:bCs/>
                <w:color w:val="000000"/>
                <w:sz w:val="16"/>
                <w:szCs w:val="16"/>
                <w:lang w:val="es-CO" w:eastAsia="es-CO"/>
              </w:rPr>
            </w:pPr>
            <w:r w:rsidRPr="00CA3AD8">
              <w:rPr>
                <w:rFonts w:ascii="Calibri" w:eastAsia="Times New Roman" w:hAnsi="Calibri" w:cs="Times New Roman"/>
                <w:b/>
                <w:bCs/>
                <w:color w:val="000000"/>
                <w:sz w:val="16"/>
                <w:szCs w:val="16"/>
                <w:lang w:val="es-CO" w:eastAsia="es-CO"/>
              </w:rPr>
              <w:t>FAVORABLE</w:t>
            </w:r>
          </w:p>
        </w:tc>
        <w:tc>
          <w:tcPr>
            <w:tcW w:w="1863" w:type="dxa"/>
            <w:tcBorders>
              <w:top w:val="nil"/>
              <w:left w:val="nil"/>
              <w:bottom w:val="single" w:sz="8" w:space="0" w:color="auto"/>
              <w:right w:val="single" w:sz="8" w:space="0" w:color="auto"/>
            </w:tcBorders>
            <w:shd w:val="clear" w:color="auto" w:fill="auto"/>
            <w:vAlign w:val="center"/>
            <w:hideMark/>
          </w:tcPr>
          <w:p w14:paraId="4813F13B" w14:textId="77777777" w:rsidR="0033427E" w:rsidRPr="00CA3AD8" w:rsidRDefault="0033427E" w:rsidP="00CA3AD8">
            <w:pPr>
              <w:jc w:val="center"/>
              <w:rPr>
                <w:rFonts w:ascii="Calibri" w:eastAsia="Times New Roman" w:hAnsi="Calibri" w:cs="Times New Roman"/>
                <w:b/>
                <w:bCs/>
                <w:color w:val="000000"/>
                <w:sz w:val="18"/>
                <w:szCs w:val="18"/>
                <w:lang w:val="es-CO" w:eastAsia="es-CO"/>
              </w:rPr>
            </w:pPr>
            <w:r w:rsidRPr="00CA3AD8">
              <w:rPr>
                <w:rFonts w:ascii="Calibri" w:eastAsia="Times New Roman" w:hAnsi="Calibri" w:cs="Times New Roman"/>
                <w:b/>
                <w:bCs/>
                <w:color w:val="000000"/>
                <w:sz w:val="18"/>
                <w:szCs w:val="18"/>
                <w:lang w:val="es-CO" w:eastAsia="es-CO"/>
              </w:rPr>
              <w:t>FAVORABLE</w:t>
            </w:r>
          </w:p>
        </w:tc>
      </w:tr>
      <w:tr w:rsidR="00CA3AD8" w:rsidRPr="00CA3AD8" w14:paraId="7EFBAD9C" w14:textId="77777777" w:rsidTr="00CA3AD8">
        <w:trPr>
          <w:trHeight w:val="300"/>
        </w:trPr>
        <w:tc>
          <w:tcPr>
            <w:tcW w:w="3220" w:type="dxa"/>
            <w:tcBorders>
              <w:top w:val="nil"/>
              <w:left w:val="nil"/>
              <w:bottom w:val="nil"/>
              <w:right w:val="nil"/>
            </w:tcBorders>
            <w:shd w:val="clear" w:color="auto" w:fill="auto"/>
            <w:noWrap/>
            <w:vAlign w:val="bottom"/>
            <w:hideMark/>
          </w:tcPr>
          <w:p w14:paraId="7DACF263" w14:textId="77777777" w:rsidR="00CA3AD8" w:rsidRPr="00CA3AD8" w:rsidRDefault="00CA3AD8" w:rsidP="00CA3AD8">
            <w:pPr>
              <w:rPr>
                <w:rFonts w:ascii="Calibri" w:eastAsia="Times New Roman" w:hAnsi="Calibri" w:cs="Times New Roman"/>
                <w:color w:val="000000"/>
                <w:sz w:val="22"/>
                <w:szCs w:val="22"/>
                <w:lang w:val="es-CO" w:eastAsia="es-CO"/>
              </w:rPr>
            </w:pPr>
          </w:p>
        </w:tc>
        <w:tc>
          <w:tcPr>
            <w:tcW w:w="1757" w:type="dxa"/>
            <w:tcBorders>
              <w:top w:val="nil"/>
              <w:left w:val="nil"/>
              <w:bottom w:val="nil"/>
              <w:right w:val="nil"/>
            </w:tcBorders>
            <w:shd w:val="clear" w:color="auto" w:fill="auto"/>
            <w:noWrap/>
            <w:vAlign w:val="center"/>
            <w:hideMark/>
          </w:tcPr>
          <w:p w14:paraId="6EDBC5DC" w14:textId="77777777" w:rsidR="00CA3AD8" w:rsidRPr="00CA3AD8" w:rsidRDefault="00CA3AD8" w:rsidP="00CA3AD8">
            <w:pPr>
              <w:jc w:val="center"/>
              <w:rPr>
                <w:rFonts w:ascii="Calibri" w:eastAsia="Times New Roman" w:hAnsi="Calibri" w:cs="Times New Roman"/>
                <w:color w:val="000000"/>
                <w:sz w:val="22"/>
                <w:szCs w:val="22"/>
                <w:lang w:val="es-CO" w:eastAsia="es-CO"/>
              </w:rPr>
            </w:pPr>
          </w:p>
        </w:tc>
        <w:tc>
          <w:tcPr>
            <w:tcW w:w="1863" w:type="dxa"/>
            <w:tcBorders>
              <w:top w:val="nil"/>
              <w:left w:val="nil"/>
              <w:bottom w:val="nil"/>
              <w:right w:val="nil"/>
            </w:tcBorders>
            <w:shd w:val="clear" w:color="auto" w:fill="auto"/>
            <w:noWrap/>
            <w:vAlign w:val="center"/>
            <w:hideMark/>
          </w:tcPr>
          <w:p w14:paraId="0042798B" w14:textId="77777777" w:rsidR="00CA3AD8" w:rsidRPr="00CA3AD8" w:rsidRDefault="00CA3AD8" w:rsidP="00CA3AD8">
            <w:pPr>
              <w:jc w:val="center"/>
              <w:rPr>
                <w:rFonts w:ascii="Calibri" w:eastAsia="Times New Roman" w:hAnsi="Calibri" w:cs="Times New Roman"/>
                <w:color w:val="000000"/>
                <w:sz w:val="22"/>
                <w:szCs w:val="22"/>
                <w:lang w:val="es-CO" w:eastAsia="es-CO"/>
              </w:rPr>
            </w:pPr>
          </w:p>
        </w:tc>
        <w:tc>
          <w:tcPr>
            <w:tcW w:w="2106" w:type="dxa"/>
            <w:tcBorders>
              <w:top w:val="nil"/>
              <w:left w:val="nil"/>
              <w:bottom w:val="nil"/>
              <w:right w:val="nil"/>
            </w:tcBorders>
            <w:shd w:val="clear" w:color="auto" w:fill="auto"/>
            <w:noWrap/>
            <w:vAlign w:val="center"/>
            <w:hideMark/>
          </w:tcPr>
          <w:p w14:paraId="113D7D46" w14:textId="77777777" w:rsidR="00CA3AD8" w:rsidRPr="00CA3AD8" w:rsidRDefault="00CA3AD8" w:rsidP="00CA3AD8">
            <w:pPr>
              <w:jc w:val="center"/>
              <w:rPr>
                <w:rFonts w:ascii="Calibri" w:eastAsia="Times New Roman" w:hAnsi="Calibri" w:cs="Times New Roman"/>
                <w:color w:val="000000"/>
                <w:sz w:val="22"/>
                <w:szCs w:val="22"/>
                <w:lang w:val="es-CO" w:eastAsia="es-CO"/>
              </w:rPr>
            </w:pPr>
          </w:p>
        </w:tc>
      </w:tr>
    </w:tbl>
    <w:p w14:paraId="78153D40" w14:textId="77777777" w:rsidR="00E21359" w:rsidRDefault="00E21359" w:rsidP="00225F49"/>
    <w:p w14:paraId="342BF32F" w14:textId="1C8009E6" w:rsidR="00E21359" w:rsidRDefault="00165CC5" w:rsidP="00165CC5">
      <w:pPr>
        <w:jc w:val="center"/>
        <w:rPr>
          <w:rFonts w:ascii="Tahoma" w:hAnsi="Tahoma" w:cs="Tahoma"/>
          <w:b/>
          <w:sz w:val="22"/>
          <w:szCs w:val="22"/>
        </w:rPr>
      </w:pPr>
      <w:r w:rsidRPr="00165CC5">
        <w:rPr>
          <w:rFonts w:ascii="Tahoma" w:hAnsi="Tahoma" w:cs="Tahoma"/>
          <w:b/>
          <w:sz w:val="22"/>
          <w:szCs w:val="22"/>
        </w:rPr>
        <w:t>EVALUACIÓN DE GESTIÓN POR DEPENDENCIA</w:t>
      </w:r>
    </w:p>
    <w:p w14:paraId="3AE9ED6A" w14:textId="77777777" w:rsidR="00165CC5" w:rsidRDefault="00165CC5" w:rsidP="00165CC5">
      <w:pPr>
        <w:jc w:val="center"/>
        <w:rPr>
          <w:rFonts w:ascii="Tahoma" w:hAnsi="Tahoma" w:cs="Tahoma"/>
          <w:b/>
          <w:sz w:val="22"/>
          <w:szCs w:val="22"/>
        </w:rPr>
      </w:pPr>
    </w:p>
    <w:p w14:paraId="3B45C217" w14:textId="3B7ACF50" w:rsidR="00165CC5" w:rsidRDefault="00165CC5" w:rsidP="00165CC5">
      <w:pPr>
        <w:jc w:val="both"/>
        <w:rPr>
          <w:rFonts w:ascii="Tahoma" w:hAnsi="Tahoma" w:cs="Tahoma"/>
          <w:sz w:val="22"/>
          <w:szCs w:val="22"/>
        </w:rPr>
      </w:pPr>
      <w:r w:rsidRPr="00165CC5">
        <w:rPr>
          <w:rFonts w:ascii="Tahoma" w:hAnsi="Tahoma" w:cs="Tahoma"/>
          <w:sz w:val="22"/>
          <w:szCs w:val="22"/>
        </w:rPr>
        <w:t>Continuando con las directrices del Departamento Administrativo de la Función Pública DAFP y de acuerdo a las normales legales vigentes a continuación se presenta el cuadro consolidado de la evaluación de la gestión realizada por La Unidad de Control Interno, de acuerdo</w:t>
      </w:r>
      <w:r>
        <w:rPr>
          <w:rFonts w:ascii="Tahoma" w:hAnsi="Tahoma" w:cs="Tahoma"/>
          <w:sz w:val="22"/>
          <w:szCs w:val="22"/>
        </w:rPr>
        <w:t xml:space="preserve"> con el seguimiento al cumplimiento de los planes, programas y proyectos ejecutados durante la vigencia de 2015, suministrados por la Secretaría de Planeación.</w:t>
      </w:r>
    </w:p>
    <w:p w14:paraId="1BE1AB71" w14:textId="77777777" w:rsidR="00165CC5" w:rsidRDefault="00165CC5" w:rsidP="00165CC5">
      <w:pPr>
        <w:jc w:val="both"/>
        <w:rPr>
          <w:rFonts w:ascii="Tahoma" w:hAnsi="Tahoma" w:cs="Tahoma"/>
          <w:sz w:val="22"/>
          <w:szCs w:val="22"/>
        </w:rPr>
      </w:pPr>
    </w:p>
    <w:p w14:paraId="717011EB" w14:textId="23E7164A" w:rsidR="00165CC5" w:rsidRDefault="00165CC5" w:rsidP="00165CC5">
      <w:pPr>
        <w:jc w:val="both"/>
        <w:rPr>
          <w:rFonts w:ascii="Tahoma" w:hAnsi="Tahoma" w:cs="Tahoma"/>
          <w:sz w:val="22"/>
          <w:szCs w:val="22"/>
        </w:rPr>
      </w:pPr>
      <w:r>
        <w:rPr>
          <w:rFonts w:ascii="Tahoma" w:hAnsi="Tahoma" w:cs="Tahoma"/>
          <w:sz w:val="22"/>
          <w:szCs w:val="22"/>
        </w:rPr>
        <w:t>La Unidad de Control Interno como ente evaluador independiente realiza una ponderación del avance y cumplimiento a la gestión y lo presenta su consolidación en el siguiente cuadro:</w:t>
      </w:r>
    </w:p>
    <w:p w14:paraId="4765AC52" w14:textId="77777777" w:rsidR="00A17A9D" w:rsidRDefault="00A17A9D" w:rsidP="00165CC5">
      <w:pPr>
        <w:jc w:val="both"/>
        <w:rPr>
          <w:rFonts w:ascii="Tahoma" w:hAnsi="Tahoma" w:cs="Tahoma"/>
          <w:sz w:val="22"/>
          <w:szCs w:val="22"/>
        </w:rPr>
      </w:pPr>
    </w:p>
    <w:p w14:paraId="2A79F635" w14:textId="7ADBB8D8" w:rsidR="00165CC5" w:rsidRDefault="00BF51DC" w:rsidP="00165CC5">
      <w:pPr>
        <w:jc w:val="both"/>
        <w:rPr>
          <w:rFonts w:ascii="Tahoma" w:hAnsi="Tahoma" w:cs="Tahoma"/>
          <w:sz w:val="22"/>
          <w:szCs w:val="22"/>
        </w:rPr>
      </w:pPr>
      <w:r w:rsidRPr="005278C2">
        <w:rPr>
          <w:rFonts w:ascii="Arial" w:hAnsi="Arial" w:cs="Arial"/>
          <w:noProof/>
          <w:sz w:val="20"/>
          <w:szCs w:val="20"/>
          <w:lang w:val="es-CO" w:eastAsia="es-CO"/>
        </w:rPr>
        <w:lastRenderedPageBreak/>
        <mc:AlternateContent>
          <mc:Choice Requires="wpc">
            <w:drawing>
              <wp:inline distT="0" distB="0" distL="0" distR="0" wp14:anchorId="1AF88F7F" wp14:editId="535C721C">
                <wp:extent cx="5523230" cy="4942608"/>
                <wp:effectExtent l="0" t="0" r="20320" b="10795"/>
                <wp:docPr id="187" name="Lienzo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6"/>
                        <wps:cNvSpPr>
                          <a:spLocks noChangeArrowheads="1"/>
                        </wps:cNvSpPr>
                        <wps:spPr bwMode="auto">
                          <a:xfrm>
                            <a:off x="56020" y="49969"/>
                            <a:ext cx="1969770" cy="495300"/>
                          </a:xfrm>
                          <a:prstGeom prst="rect">
                            <a:avLst/>
                          </a:prstGeom>
                          <a:solidFill>
                            <a:srgbClr val="DDD9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2018805" y="49969"/>
                            <a:ext cx="2562225" cy="495300"/>
                          </a:xfrm>
                          <a:prstGeom prst="rect">
                            <a:avLst/>
                          </a:prstGeom>
                          <a:solidFill>
                            <a:srgbClr val="C5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4574045" y="49969"/>
                            <a:ext cx="949325" cy="495300"/>
                          </a:xfrm>
                          <a:prstGeom prst="rect">
                            <a:avLst/>
                          </a:prstGeom>
                          <a:solidFill>
                            <a:srgbClr val="8D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56020" y="538284"/>
                            <a:ext cx="1969770" cy="4388485"/>
                          </a:xfrm>
                          <a:prstGeom prst="rect">
                            <a:avLst/>
                          </a:prstGeom>
                          <a:solidFill>
                            <a:srgbClr val="DDD9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2018805" y="531934"/>
                            <a:ext cx="3504565" cy="4388485"/>
                          </a:xfrm>
                          <a:prstGeom prst="rect">
                            <a:avLst/>
                          </a:prstGeom>
                          <a:solidFill>
                            <a:srgbClr val="EBF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584340" y="253169"/>
                            <a:ext cx="91440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9C5D" w14:textId="226CAA7D" w:rsidR="005278C2" w:rsidRDefault="005278C2">
                              <w:r>
                                <w:rPr>
                                  <w:rFonts w:ascii="Tahoma" w:hAnsi="Tahoma" w:cs="Tahoma"/>
                                  <w:b/>
                                  <w:bCs/>
                                  <w:color w:val="000000"/>
                                  <w:sz w:val="12"/>
                                  <w:szCs w:val="12"/>
                                  <w:lang w:val="en-US"/>
                                </w:rPr>
                                <w:t>SECRETARIA /ENTIDAD</w:t>
                              </w:r>
                            </w:p>
                          </w:txbxContent>
                        </wps:txbx>
                        <wps:bodyPr rot="0" vert="horz" wrap="none" lIns="0" tIns="0" rIns="0" bIns="0" anchor="t" anchorCtr="0">
                          <a:spAutoFit/>
                        </wps:bodyPr>
                      </wps:wsp>
                      <wps:wsp>
                        <wps:cNvPr id="17" name="Rectangle 12"/>
                        <wps:cNvSpPr>
                          <a:spLocks noChangeArrowheads="1"/>
                        </wps:cNvSpPr>
                        <wps:spPr bwMode="auto">
                          <a:xfrm>
                            <a:off x="2183270" y="158554"/>
                            <a:ext cx="115443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546D7" w14:textId="4EF95372" w:rsidR="005278C2" w:rsidRDefault="005278C2">
                              <w:r>
                                <w:rPr>
                                  <w:rFonts w:ascii="Tahoma" w:hAnsi="Tahoma" w:cs="Tahoma"/>
                                  <w:b/>
                                  <w:bCs/>
                                  <w:color w:val="000000"/>
                                  <w:sz w:val="12"/>
                                  <w:szCs w:val="12"/>
                                  <w:lang w:val="en-US"/>
                                </w:rPr>
                                <w:t xml:space="preserve">RESULTADO DEL INFORME DE </w:t>
                              </w:r>
                            </w:p>
                          </w:txbxContent>
                        </wps:txbx>
                        <wps:bodyPr rot="0" vert="horz" wrap="none" lIns="0" tIns="0" rIns="0" bIns="0" anchor="t" anchorCtr="0">
                          <a:spAutoFit/>
                        </wps:bodyPr>
                      </wps:wsp>
                      <wps:wsp>
                        <wps:cNvPr id="18" name="Rectangle 13"/>
                        <wps:cNvSpPr>
                          <a:spLocks noChangeArrowheads="1"/>
                        </wps:cNvSpPr>
                        <wps:spPr bwMode="auto">
                          <a:xfrm>
                            <a:off x="2082940" y="253169"/>
                            <a:ext cx="138176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30C23" w14:textId="6BF4277E" w:rsidR="005278C2" w:rsidRDefault="005278C2">
                              <w:r>
                                <w:rPr>
                                  <w:rFonts w:ascii="Tahoma" w:hAnsi="Tahoma" w:cs="Tahoma"/>
                                  <w:b/>
                                  <w:bCs/>
                                  <w:color w:val="000000"/>
                                  <w:sz w:val="12"/>
                                  <w:szCs w:val="12"/>
                                  <w:lang w:val="en-US"/>
                                </w:rPr>
                                <w:t xml:space="preserve">SEGUIMIENTO POR DEPENDENCIAS </w:t>
                              </w:r>
                            </w:p>
                          </w:txbxContent>
                        </wps:txbx>
                        <wps:bodyPr rot="0" vert="horz" wrap="none" lIns="0" tIns="0" rIns="0" bIns="0" anchor="t" anchorCtr="0">
                          <a:spAutoFit/>
                        </wps:bodyPr>
                      </wps:wsp>
                      <wps:wsp>
                        <wps:cNvPr id="19" name="Rectangle 14"/>
                        <wps:cNvSpPr>
                          <a:spLocks noChangeArrowheads="1"/>
                        </wps:cNvSpPr>
                        <wps:spPr bwMode="auto">
                          <a:xfrm>
                            <a:off x="2068970" y="348419"/>
                            <a:ext cx="138620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C0DF4" w14:textId="284ADF1F" w:rsidR="005278C2" w:rsidRDefault="005278C2">
                              <w:r>
                                <w:rPr>
                                  <w:rFonts w:ascii="Tahoma" w:hAnsi="Tahoma" w:cs="Tahoma"/>
                                  <w:b/>
                                  <w:bCs/>
                                  <w:color w:val="000000"/>
                                  <w:sz w:val="12"/>
                                  <w:szCs w:val="12"/>
                                  <w:lang w:val="en-US"/>
                                </w:rPr>
                                <w:t>CON CORTE DICIEMBRE 31 DE 2015</w:t>
                              </w:r>
                            </w:p>
                          </w:txbxContent>
                        </wps:txbx>
                        <wps:bodyPr rot="0" vert="horz" wrap="none" lIns="0" tIns="0" rIns="0" bIns="0" anchor="t" anchorCtr="0">
                          <a:spAutoFit/>
                        </wps:bodyPr>
                      </wps:wsp>
                      <wps:wsp>
                        <wps:cNvPr id="20" name="Rectangle 15"/>
                        <wps:cNvSpPr>
                          <a:spLocks noChangeArrowheads="1"/>
                        </wps:cNvSpPr>
                        <wps:spPr bwMode="auto">
                          <a:xfrm>
                            <a:off x="3510420" y="206179"/>
                            <a:ext cx="104394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E6C98" w14:textId="358A2BEA" w:rsidR="005278C2" w:rsidRDefault="005278C2">
                              <w:r>
                                <w:rPr>
                                  <w:rFonts w:ascii="Tahoma" w:hAnsi="Tahoma" w:cs="Tahoma"/>
                                  <w:b/>
                                  <w:bCs/>
                                  <w:color w:val="000000"/>
                                  <w:sz w:val="12"/>
                                  <w:szCs w:val="12"/>
                                  <w:lang w:val="en-US"/>
                                </w:rPr>
                                <w:t xml:space="preserve">RESULTADOS EVALUACIÓN </w:t>
                              </w:r>
                            </w:p>
                          </w:txbxContent>
                        </wps:txbx>
                        <wps:bodyPr rot="0" vert="horz" wrap="none" lIns="0" tIns="0" rIns="0" bIns="0" anchor="t" anchorCtr="0">
                          <a:spAutoFit/>
                        </wps:bodyPr>
                      </wps:wsp>
                      <wps:wsp>
                        <wps:cNvPr id="21" name="Rectangle 16"/>
                        <wps:cNvSpPr>
                          <a:spLocks noChangeArrowheads="1"/>
                        </wps:cNvSpPr>
                        <wps:spPr bwMode="auto">
                          <a:xfrm>
                            <a:off x="3803155" y="300794"/>
                            <a:ext cx="48006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38907" w14:textId="1344029C" w:rsidR="005278C2" w:rsidRDefault="005278C2">
                              <w:r>
                                <w:rPr>
                                  <w:rFonts w:ascii="Tahoma" w:hAnsi="Tahoma" w:cs="Tahoma"/>
                                  <w:b/>
                                  <w:bCs/>
                                  <w:color w:val="000000"/>
                                  <w:sz w:val="12"/>
                                  <w:szCs w:val="12"/>
                                  <w:lang w:val="en-US"/>
                                </w:rPr>
                                <w:t>DE GESTIÓN</w:t>
                              </w:r>
                            </w:p>
                          </w:txbxContent>
                        </wps:txbx>
                        <wps:bodyPr rot="0" vert="horz" wrap="none" lIns="0" tIns="0" rIns="0" bIns="0" anchor="t" anchorCtr="0">
                          <a:spAutoFit/>
                        </wps:bodyPr>
                      </wps:wsp>
                      <wps:wsp>
                        <wps:cNvPr id="22" name="Rectangle 17"/>
                        <wps:cNvSpPr>
                          <a:spLocks noChangeArrowheads="1"/>
                        </wps:cNvSpPr>
                        <wps:spPr bwMode="auto">
                          <a:xfrm>
                            <a:off x="4638180" y="158554"/>
                            <a:ext cx="83121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4E6CD" w14:textId="0558050E" w:rsidR="005278C2" w:rsidRDefault="005278C2">
                              <w:r>
                                <w:rPr>
                                  <w:rFonts w:ascii="Tahoma" w:hAnsi="Tahoma" w:cs="Tahoma"/>
                                  <w:b/>
                                  <w:bCs/>
                                  <w:color w:val="000000"/>
                                  <w:sz w:val="12"/>
                                  <w:szCs w:val="12"/>
                                  <w:lang w:val="en-US"/>
                                </w:rPr>
                                <w:t xml:space="preserve">CALIFICACIÓN FINAL </w:t>
                              </w:r>
                            </w:p>
                          </w:txbxContent>
                        </wps:txbx>
                        <wps:bodyPr rot="0" vert="horz" wrap="none" lIns="0" tIns="0" rIns="0" bIns="0" anchor="t" anchorCtr="0">
                          <a:spAutoFit/>
                        </wps:bodyPr>
                      </wps:wsp>
                      <wps:wsp>
                        <wps:cNvPr id="23" name="Rectangle 18"/>
                        <wps:cNvSpPr>
                          <a:spLocks noChangeArrowheads="1"/>
                        </wps:cNvSpPr>
                        <wps:spPr bwMode="auto">
                          <a:xfrm>
                            <a:off x="4673740" y="253169"/>
                            <a:ext cx="75311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6AE33" w14:textId="0B045C6E" w:rsidR="005278C2" w:rsidRDefault="005278C2">
                              <w:r>
                                <w:rPr>
                                  <w:rFonts w:ascii="Tahoma" w:hAnsi="Tahoma" w:cs="Tahoma"/>
                                  <w:b/>
                                  <w:bCs/>
                                  <w:color w:val="000000"/>
                                  <w:sz w:val="12"/>
                                  <w:szCs w:val="12"/>
                                  <w:lang w:val="en-US"/>
                                </w:rPr>
                                <w:t xml:space="preserve">DE LA EVALUACIÓN </w:t>
                              </w:r>
                            </w:p>
                          </w:txbxContent>
                        </wps:txbx>
                        <wps:bodyPr rot="0" vert="horz" wrap="none" lIns="0" tIns="0" rIns="0" bIns="0" anchor="t" anchorCtr="0">
                          <a:spAutoFit/>
                        </wps:bodyPr>
                      </wps:wsp>
                      <wps:wsp>
                        <wps:cNvPr id="24" name="Rectangle 19"/>
                        <wps:cNvSpPr>
                          <a:spLocks noChangeArrowheads="1"/>
                        </wps:cNvSpPr>
                        <wps:spPr bwMode="auto">
                          <a:xfrm>
                            <a:off x="4652785" y="348419"/>
                            <a:ext cx="82232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AA52D" w14:textId="70727F25" w:rsidR="005278C2" w:rsidRDefault="005278C2">
                              <w:r>
                                <w:rPr>
                                  <w:rFonts w:ascii="Tahoma" w:hAnsi="Tahoma" w:cs="Tahoma"/>
                                  <w:b/>
                                  <w:bCs/>
                                  <w:color w:val="000000"/>
                                  <w:sz w:val="12"/>
                                  <w:szCs w:val="12"/>
                                  <w:lang w:val="en-US"/>
                                </w:rPr>
                                <w:t>POR DEPENDENCIAS.</w:t>
                              </w:r>
                            </w:p>
                          </w:txbxContent>
                        </wps:txbx>
                        <wps:bodyPr rot="0" vert="horz" wrap="none" lIns="0" tIns="0" rIns="0" bIns="0" anchor="t" anchorCtr="0">
                          <a:spAutoFit/>
                        </wps:bodyPr>
                      </wps:wsp>
                      <wps:wsp>
                        <wps:cNvPr id="25" name="Rectangle 20"/>
                        <wps:cNvSpPr>
                          <a:spLocks noChangeArrowheads="1"/>
                        </wps:cNvSpPr>
                        <wps:spPr bwMode="auto">
                          <a:xfrm>
                            <a:off x="377330" y="613214"/>
                            <a:ext cx="132016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4A31A" w14:textId="6095975B" w:rsidR="005278C2" w:rsidRDefault="005278C2">
                              <w:r>
                                <w:rPr>
                                  <w:rFonts w:ascii="Tahoma" w:hAnsi="Tahoma" w:cs="Tahoma"/>
                                  <w:b/>
                                  <w:bCs/>
                                  <w:color w:val="000000"/>
                                  <w:sz w:val="12"/>
                                  <w:szCs w:val="12"/>
                                  <w:lang w:val="en-US"/>
                                </w:rPr>
                                <w:t>SECRETARIA DE OBRAS PÚBLICAS</w:t>
                              </w:r>
                            </w:p>
                          </w:txbxContent>
                        </wps:txbx>
                        <wps:bodyPr rot="0" vert="horz" wrap="none" lIns="0" tIns="0" rIns="0" bIns="0" anchor="t" anchorCtr="0">
                          <a:spAutoFit/>
                        </wps:bodyPr>
                      </wps:wsp>
                      <wps:wsp>
                        <wps:cNvPr id="26" name="Rectangle 21"/>
                        <wps:cNvSpPr>
                          <a:spLocks noChangeArrowheads="1"/>
                        </wps:cNvSpPr>
                        <wps:spPr bwMode="auto">
                          <a:xfrm>
                            <a:off x="2690000" y="613214"/>
                            <a:ext cx="2082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C71AC" w14:textId="214468D9" w:rsidR="005278C2" w:rsidRPr="006F32E5" w:rsidRDefault="005278C2">
                              <w:pPr>
                                <w:rPr>
                                  <w:sz w:val="20"/>
                                  <w:szCs w:val="20"/>
                                </w:rPr>
                              </w:pPr>
                              <w:r w:rsidRPr="006F32E5">
                                <w:rPr>
                                  <w:rFonts w:ascii="Tahoma" w:hAnsi="Tahoma" w:cs="Tahoma"/>
                                  <w:color w:val="000000"/>
                                  <w:sz w:val="20"/>
                                  <w:szCs w:val="20"/>
                                  <w:lang w:val="en-US"/>
                                </w:rPr>
                                <w:t>100</w:t>
                              </w:r>
                            </w:p>
                          </w:txbxContent>
                        </wps:txbx>
                        <wps:bodyPr rot="0" vert="horz" wrap="none" lIns="0" tIns="0" rIns="0" bIns="0" anchor="t" anchorCtr="0">
                          <a:spAutoFit/>
                        </wps:bodyPr>
                      </wps:wsp>
                      <wps:wsp>
                        <wps:cNvPr id="27" name="Rectangle 22"/>
                        <wps:cNvSpPr>
                          <a:spLocks noChangeArrowheads="1"/>
                        </wps:cNvSpPr>
                        <wps:spPr bwMode="auto">
                          <a:xfrm>
                            <a:off x="3931025" y="612994"/>
                            <a:ext cx="316230" cy="149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70268" w14:textId="5A33BAD2" w:rsidR="005278C2" w:rsidRPr="00B87486" w:rsidRDefault="005278C2">
                              <w:pPr>
                                <w:rPr>
                                  <w:sz w:val="20"/>
                                  <w:szCs w:val="20"/>
                                </w:rPr>
                              </w:pPr>
                              <w:r w:rsidRPr="00B87486">
                                <w:rPr>
                                  <w:rFonts w:ascii="Tahoma" w:hAnsi="Tahoma" w:cs="Tahoma"/>
                                  <w:color w:val="000000"/>
                                  <w:sz w:val="20"/>
                                  <w:szCs w:val="20"/>
                                  <w:lang w:val="en-US"/>
                                </w:rPr>
                                <w:t>92</w:t>
                              </w:r>
                              <w:proofErr w:type="gramStart"/>
                              <w:r w:rsidRPr="00B87486">
                                <w:rPr>
                                  <w:rFonts w:ascii="Tahoma" w:hAnsi="Tahoma" w:cs="Tahoma"/>
                                  <w:color w:val="000000"/>
                                  <w:sz w:val="20"/>
                                  <w:szCs w:val="20"/>
                                  <w:lang w:val="en-US"/>
                                </w:rPr>
                                <w:t>,18</w:t>
                              </w:r>
                              <w:proofErr w:type="gramEnd"/>
                            </w:p>
                          </w:txbxContent>
                        </wps:txbx>
                        <wps:bodyPr rot="0" vert="horz" wrap="none" lIns="0" tIns="0" rIns="0" bIns="0" anchor="t" anchorCtr="0">
                          <a:noAutofit/>
                        </wps:bodyPr>
                      </wps:wsp>
                      <wps:wsp>
                        <wps:cNvPr id="28" name="Rectangle 23"/>
                        <wps:cNvSpPr>
                          <a:spLocks noChangeArrowheads="1"/>
                        </wps:cNvSpPr>
                        <wps:spPr bwMode="auto">
                          <a:xfrm>
                            <a:off x="4944760" y="613159"/>
                            <a:ext cx="316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2E687" w14:textId="59027EBB" w:rsidR="005278C2" w:rsidRPr="00B87486" w:rsidRDefault="005278C2">
                              <w:pPr>
                                <w:rPr>
                                  <w:sz w:val="20"/>
                                  <w:szCs w:val="20"/>
                                </w:rPr>
                              </w:pPr>
                              <w:r w:rsidRPr="00B87486">
                                <w:rPr>
                                  <w:rFonts w:ascii="Tahoma" w:hAnsi="Tahoma" w:cs="Tahoma"/>
                                  <w:color w:val="000000"/>
                                  <w:sz w:val="20"/>
                                  <w:szCs w:val="20"/>
                                  <w:lang w:val="en-US"/>
                                </w:rPr>
                                <w:t>96</w:t>
                              </w:r>
                              <w:proofErr w:type="gramStart"/>
                              <w:r w:rsidRPr="00B87486">
                                <w:rPr>
                                  <w:rFonts w:ascii="Tahoma" w:hAnsi="Tahoma" w:cs="Tahoma"/>
                                  <w:color w:val="000000"/>
                                  <w:sz w:val="20"/>
                                  <w:szCs w:val="20"/>
                                  <w:lang w:val="en-US"/>
                                </w:rPr>
                                <w:t>,09</w:t>
                              </w:r>
                              <w:proofErr w:type="gramEnd"/>
                            </w:p>
                          </w:txbxContent>
                        </wps:txbx>
                        <wps:bodyPr rot="0" vert="horz" wrap="none" lIns="0" tIns="0" rIns="0" bIns="0" anchor="t" anchorCtr="0">
                          <a:spAutoFit/>
                        </wps:bodyPr>
                      </wps:wsp>
                      <wps:wsp>
                        <wps:cNvPr id="29" name="Rectangle 24"/>
                        <wps:cNvSpPr>
                          <a:spLocks noChangeArrowheads="1"/>
                        </wps:cNvSpPr>
                        <wps:spPr bwMode="auto">
                          <a:xfrm>
                            <a:off x="512585" y="843719"/>
                            <a:ext cx="106489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4C072" w14:textId="06D8B0A8" w:rsidR="005278C2" w:rsidRDefault="005278C2">
                              <w:r>
                                <w:rPr>
                                  <w:rFonts w:ascii="Tahoma" w:hAnsi="Tahoma" w:cs="Tahoma"/>
                                  <w:b/>
                                  <w:bCs/>
                                  <w:color w:val="000000"/>
                                  <w:sz w:val="12"/>
                                  <w:szCs w:val="12"/>
                                  <w:lang w:val="en-US"/>
                                </w:rPr>
                                <w:t>SECRETARIA DE GOBIERNO</w:t>
                              </w:r>
                            </w:p>
                          </w:txbxContent>
                        </wps:txbx>
                        <wps:bodyPr rot="0" vert="horz" wrap="none" lIns="0" tIns="0" rIns="0" bIns="0" anchor="t" anchorCtr="0">
                          <a:spAutoFit/>
                        </wps:bodyPr>
                      </wps:wsp>
                      <wps:wsp>
                        <wps:cNvPr id="30" name="Rectangle 25"/>
                        <wps:cNvSpPr>
                          <a:spLocks noChangeArrowheads="1"/>
                        </wps:cNvSpPr>
                        <wps:spPr bwMode="auto">
                          <a:xfrm>
                            <a:off x="2690000" y="843719"/>
                            <a:ext cx="2082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DCEB5" w14:textId="0F065947" w:rsidR="005278C2" w:rsidRPr="006F32E5" w:rsidRDefault="005278C2">
                              <w:pPr>
                                <w:rPr>
                                  <w:sz w:val="20"/>
                                  <w:szCs w:val="20"/>
                                </w:rPr>
                              </w:pPr>
                              <w:r w:rsidRPr="006F32E5">
                                <w:rPr>
                                  <w:rFonts w:ascii="Tahoma" w:hAnsi="Tahoma" w:cs="Tahoma"/>
                                  <w:color w:val="000000"/>
                                  <w:sz w:val="20"/>
                                  <w:szCs w:val="20"/>
                                  <w:lang w:val="en-US"/>
                                </w:rPr>
                                <w:t>100</w:t>
                              </w:r>
                            </w:p>
                          </w:txbxContent>
                        </wps:txbx>
                        <wps:bodyPr rot="0" vert="horz" wrap="none" lIns="0" tIns="0" rIns="0" bIns="0" anchor="t" anchorCtr="0">
                          <a:spAutoFit/>
                        </wps:bodyPr>
                      </wps:wsp>
                      <wps:wsp>
                        <wps:cNvPr id="31" name="Rectangle 26"/>
                        <wps:cNvSpPr>
                          <a:spLocks noChangeArrowheads="1"/>
                        </wps:cNvSpPr>
                        <wps:spPr bwMode="auto">
                          <a:xfrm>
                            <a:off x="3931225" y="843569"/>
                            <a:ext cx="316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A5FB" w14:textId="20A23B62" w:rsidR="005278C2" w:rsidRDefault="005278C2">
                              <w:r w:rsidRPr="00B87486">
                                <w:rPr>
                                  <w:rFonts w:ascii="Tahoma" w:hAnsi="Tahoma" w:cs="Tahoma"/>
                                  <w:color w:val="000000"/>
                                  <w:sz w:val="20"/>
                                  <w:szCs w:val="20"/>
                                  <w:lang w:val="en-US"/>
                                </w:rPr>
                                <w:t>87</w:t>
                              </w:r>
                              <w:proofErr w:type="gramStart"/>
                              <w:r w:rsidRPr="00B87486">
                                <w:rPr>
                                  <w:rFonts w:ascii="Tahoma" w:hAnsi="Tahoma" w:cs="Tahoma"/>
                                  <w:color w:val="000000"/>
                                  <w:sz w:val="20"/>
                                  <w:szCs w:val="20"/>
                                  <w:lang w:val="en-US"/>
                                </w:rPr>
                                <w:t>,22</w:t>
                              </w:r>
                              <w:proofErr w:type="gramEnd"/>
                            </w:p>
                          </w:txbxContent>
                        </wps:txbx>
                        <wps:bodyPr rot="0" vert="horz" wrap="none" lIns="0" tIns="0" rIns="0" bIns="0" anchor="t" anchorCtr="0">
                          <a:spAutoFit/>
                        </wps:bodyPr>
                      </wps:wsp>
                      <wps:wsp>
                        <wps:cNvPr id="32" name="Rectangle 27"/>
                        <wps:cNvSpPr>
                          <a:spLocks noChangeArrowheads="1"/>
                        </wps:cNvSpPr>
                        <wps:spPr bwMode="auto">
                          <a:xfrm>
                            <a:off x="4944635" y="843569"/>
                            <a:ext cx="316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CD740" w14:textId="0A5A93FC" w:rsidR="005278C2" w:rsidRDefault="005278C2">
                              <w:r w:rsidRPr="00B87486">
                                <w:rPr>
                                  <w:rFonts w:ascii="Tahoma" w:hAnsi="Tahoma" w:cs="Tahoma"/>
                                  <w:color w:val="000000"/>
                                  <w:sz w:val="20"/>
                                  <w:szCs w:val="20"/>
                                  <w:lang w:val="en-US"/>
                                </w:rPr>
                                <w:t>93</w:t>
                              </w:r>
                              <w:proofErr w:type="gramStart"/>
                              <w:r w:rsidRPr="00B87486">
                                <w:rPr>
                                  <w:rFonts w:ascii="Tahoma" w:hAnsi="Tahoma" w:cs="Tahoma"/>
                                  <w:color w:val="000000"/>
                                  <w:sz w:val="20"/>
                                  <w:szCs w:val="20"/>
                                  <w:lang w:val="en-US"/>
                                </w:rPr>
                                <w:t>,61</w:t>
                              </w:r>
                              <w:proofErr w:type="gramEnd"/>
                            </w:p>
                          </w:txbxContent>
                        </wps:txbx>
                        <wps:bodyPr rot="0" vert="horz" wrap="none" lIns="0" tIns="0" rIns="0" bIns="0" anchor="t" anchorCtr="0">
                          <a:spAutoFit/>
                        </wps:bodyPr>
                      </wps:wsp>
                      <wps:wsp>
                        <wps:cNvPr id="33" name="Rectangle 28"/>
                        <wps:cNvSpPr>
                          <a:spLocks noChangeArrowheads="1"/>
                        </wps:cNvSpPr>
                        <wps:spPr bwMode="auto">
                          <a:xfrm>
                            <a:off x="291605" y="1074224"/>
                            <a:ext cx="148971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BE97C" w14:textId="6ACB30BD" w:rsidR="005278C2" w:rsidRDefault="005278C2">
                              <w:r>
                                <w:rPr>
                                  <w:rFonts w:ascii="Tahoma" w:hAnsi="Tahoma" w:cs="Tahoma"/>
                                  <w:b/>
                                  <w:bCs/>
                                  <w:color w:val="000000"/>
                                  <w:sz w:val="12"/>
                                  <w:szCs w:val="12"/>
                                  <w:lang w:val="en-US"/>
                                </w:rPr>
                                <w:t>SECRETARIA TICS Y COMPETITIVIDAD</w:t>
                              </w:r>
                            </w:p>
                          </w:txbxContent>
                        </wps:txbx>
                        <wps:bodyPr rot="0" vert="horz" wrap="none" lIns="0" tIns="0" rIns="0" bIns="0" anchor="t" anchorCtr="0">
                          <a:spAutoFit/>
                        </wps:bodyPr>
                      </wps:wsp>
                      <wps:wsp>
                        <wps:cNvPr id="34" name="Rectangle 29"/>
                        <wps:cNvSpPr>
                          <a:spLocks noChangeArrowheads="1"/>
                        </wps:cNvSpPr>
                        <wps:spPr bwMode="auto">
                          <a:xfrm>
                            <a:off x="2690000" y="1074224"/>
                            <a:ext cx="2082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9B30E" w14:textId="072B9723" w:rsidR="005278C2" w:rsidRPr="006F32E5" w:rsidRDefault="005278C2">
                              <w:pPr>
                                <w:rPr>
                                  <w:sz w:val="20"/>
                                  <w:szCs w:val="20"/>
                                </w:rPr>
                              </w:pPr>
                              <w:r w:rsidRPr="006F32E5">
                                <w:rPr>
                                  <w:rFonts w:ascii="Tahoma" w:hAnsi="Tahoma" w:cs="Tahoma"/>
                                  <w:color w:val="000000"/>
                                  <w:sz w:val="20"/>
                                  <w:szCs w:val="20"/>
                                  <w:lang w:val="en-US"/>
                                </w:rPr>
                                <w:t>100</w:t>
                              </w:r>
                            </w:p>
                          </w:txbxContent>
                        </wps:txbx>
                        <wps:bodyPr rot="0" vert="horz" wrap="none" lIns="0" tIns="0" rIns="0" bIns="0" anchor="t" anchorCtr="0">
                          <a:spAutoFit/>
                        </wps:bodyPr>
                      </wps:wsp>
                      <wps:wsp>
                        <wps:cNvPr id="35" name="Rectangle 30"/>
                        <wps:cNvSpPr>
                          <a:spLocks noChangeArrowheads="1"/>
                        </wps:cNvSpPr>
                        <wps:spPr bwMode="auto">
                          <a:xfrm>
                            <a:off x="3952815" y="1074032"/>
                            <a:ext cx="2311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1CD44" w14:textId="14C3D5C3" w:rsidR="005278C2" w:rsidRDefault="005278C2">
                              <w:r w:rsidRPr="00B87486">
                                <w:rPr>
                                  <w:rFonts w:ascii="Tahoma" w:hAnsi="Tahoma" w:cs="Tahoma"/>
                                  <w:color w:val="000000"/>
                                  <w:sz w:val="20"/>
                                  <w:szCs w:val="20"/>
                                  <w:lang w:val="en-US"/>
                                </w:rPr>
                                <w:t>85</w:t>
                              </w:r>
                              <w:proofErr w:type="gramStart"/>
                              <w:r>
                                <w:rPr>
                                  <w:rFonts w:ascii="Tahoma" w:hAnsi="Tahoma" w:cs="Tahoma"/>
                                  <w:color w:val="000000"/>
                                  <w:sz w:val="12"/>
                                  <w:szCs w:val="12"/>
                                  <w:lang w:val="en-US"/>
                                </w:rPr>
                                <w:t>,</w:t>
                              </w:r>
                              <w:r w:rsidRPr="00B87486">
                                <w:rPr>
                                  <w:rFonts w:ascii="Tahoma" w:hAnsi="Tahoma" w:cs="Tahoma"/>
                                  <w:color w:val="000000"/>
                                  <w:sz w:val="20"/>
                                  <w:szCs w:val="20"/>
                                  <w:lang w:val="en-US"/>
                                </w:rPr>
                                <w:t>2</w:t>
                              </w:r>
                              <w:proofErr w:type="gramEnd"/>
                            </w:p>
                          </w:txbxContent>
                        </wps:txbx>
                        <wps:bodyPr rot="0" vert="horz" wrap="none" lIns="0" tIns="0" rIns="0" bIns="0" anchor="t" anchorCtr="0">
                          <a:spAutoFit/>
                        </wps:bodyPr>
                      </wps:wsp>
                      <wps:wsp>
                        <wps:cNvPr id="36" name="Rectangle 31"/>
                        <wps:cNvSpPr>
                          <a:spLocks noChangeArrowheads="1"/>
                        </wps:cNvSpPr>
                        <wps:spPr bwMode="auto">
                          <a:xfrm>
                            <a:off x="4966223" y="1074032"/>
                            <a:ext cx="2470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C6212" w14:textId="2187CE5A" w:rsidR="005278C2" w:rsidRDefault="005278C2">
                              <w:r w:rsidRPr="00B87486">
                                <w:rPr>
                                  <w:rFonts w:ascii="Tahoma" w:hAnsi="Tahoma" w:cs="Tahoma"/>
                                  <w:color w:val="000000"/>
                                  <w:sz w:val="20"/>
                                  <w:szCs w:val="20"/>
                                  <w:lang w:val="en-US"/>
                                </w:rPr>
                                <w:t>92</w:t>
                              </w:r>
                              <w:proofErr w:type="gramStart"/>
                              <w:r w:rsidRPr="00B87486">
                                <w:rPr>
                                  <w:rFonts w:ascii="Tahoma" w:hAnsi="Tahoma" w:cs="Tahoma"/>
                                  <w:color w:val="000000"/>
                                  <w:sz w:val="20"/>
                                  <w:szCs w:val="20"/>
                                  <w:lang w:val="en-US"/>
                                </w:rPr>
                                <w:t>,6</w:t>
                              </w:r>
                              <w:proofErr w:type="gramEnd"/>
                            </w:p>
                          </w:txbxContent>
                        </wps:txbx>
                        <wps:bodyPr rot="0" vert="horz" wrap="none" lIns="0" tIns="0" rIns="0" bIns="0" anchor="t" anchorCtr="0">
                          <a:spAutoFit/>
                        </wps:bodyPr>
                      </wps:wsp>
                      <wps:wsp>
                        <wps:cNvPr id="37" name="Rectangle 32"/>
                        <wps:cNvSpPr>
                          <a:spLocks noChangeArrowheads="1"/>
                        </wps:cNvSpPr>
                        <wps:spPr bwMode="auto">
                          <a:xfrm>
                            <a:off x="520205" y="1304729"/>
                            <a:ext cx="104648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4250A" w14:textId="2A28CE00" w:rsidR="005278C2" w:rsidRDefault="005278C2">
                              <w:r>
                                <w:rPr>
                                  <w:rFonts w:ascii="Tahoma" w:hAnsi="Tahoma" w:cs="Tahoma"/>
                                  <w:b/>
                                  <w:bCs/>
                                  <w:color w:val="000000"/>
                                  <w:sz w:val="12"/>
                                  <w:szCs w:val="12"/>
                                  <w:lang w:val="en-US"/>
                                </w:rPr>
                                <w:t>SECRETARIA DEL DEPORTE</w:t>
                              </w:r>
                            </w:p>
                          </w:txbxContent>
                        </wps:txbx>
                        <wps:bodyPr rot="0" vert="horz" wrap="none" lIns="0" tIns="0" rIns="0" bIns="0" anchor="t" anchorCtr="0">
                          <a:spAutoFit/>
                        </wps:bodyPr>
                      </wps:wsp>
                      <wps:wsp>
                        <wps:cNvPr id="38" name="Rectangle 33"/>
                        <wps:cNvSpPr>
                          <a:spLocks noChangeArrowheads="1"/>
                        </wps:cNvSpPr>
                        <wps:spPr bwMode="auto">
                          <a:xfrm>
                            <a:off x="2690000" y="1304729"/>
                            <a:ext cx="2082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3A8A5" w14:textId="61668F55" w:rsidR="005278C2" w:rsidRPr="006F32E5" w:rsidRDefault="005278C2">
                              <w:pPr>
                                <w:rPr>
                                  <w:sz w:val="20"/>
                                  <w:szCs w:val="20"/>
                                </w:rPr>
                              </w:pPr>
                              <w:r w:rsidRPr="006F32E5">
                                <w:rPr>
                                  <w:rFonts w:ascii="Tahoma" w:hAnsi="Tahoma" w:cs="Tahoma"/>
                                  <w:color w:val="000000"/>
                                  <w:sz w:val="20"/>
                                  <w:szCs w:val="20"/>
                                  <w:lang w:val="en-US"/>
                                </w:rPr>
                                <w:t>100</w:t>
                              </w:r>
                            </w:p>
                          </w:txbxContent>
                        </wps:txbx>
                        <wps:bodyPr rot="0" vert="horz" wrap="none" lIns="0" tIns="0" rIns="0" bIns="0" anchor="t" anchorCtr="0">
                          <a:spAutoFit/>
                        </wps:bodyPr>
                      </wps:wsp>
                      <wps:wsp>
                        <wps:cNvPr id="39" name="Rectangle 34"/>
                        <wps:cNvSpPr>
                          <a:spLocks noChangeArrowheads="1"/>
                        </wps:cNvSpPr>
                        <wps:spPr bwMode="auto">
                          <a:xfrm>
                            <a:off x="3931325" y="1304613"/>
                            <a:ext cx="316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59ACD" w14:textId="4D501A6D" w:rsidR="005278C2" w:rsidRPr="00B87486" w:rsidRDefault="005278C2">
                              <w:pPr>
                                <w:rPr>
                                  <w:sz w:val="20"/>
                                  <w:szCs w:val="20"/>
                                </w:rPr>
                              </w:pPr>
                              <w:r w:rsidRPr="00B87486">
                                <w:rPr>
                                  <w:rFonts w:ascii="Tahoma" w:hAnsi="Tahoma" w:cs="Tahoma"/>
                                  <w:color w:val="000000"/>
                                  <w:sz w:val="20"/>
                                  <w:szCs w:val="20"/>
                                  <w:lang w:val="en-US"/>
                                </w:rPr>
                                <w:t>85</w:t>
                              </w:r>
                              <w:proofErr w:type="gramStart"/>
                              <w:r w:rsidRPr="00B87486">
                                <w:rPr>
                                  <w:rFonts w:ascii="Tahoma" w:hAnsi="Tahoma" w:cs="Tahoma"/>
                                  <w:color w:val="000000"/>
                                  <w:sz w:val="20"/>
                                  <w:szCs w:val="20"/>
                                  <w:lang w:val="en-US"/>
                                </w:rPr>
                                <w:t>,03</w:t>
                              </w:r>
                              <w:proofErr w:type="gramEnd"/>
                            </w:p>
                          </w:txbxContent>
                        </wps:txbx>
                        <wps:bodyPr rot="0" vert="horz" wrap="none" lIns="0" tIns="0" rIns="0" bIns="0" anchor="t" anchorCtr="0">
                          <a:spAutoFit/>
                        </wps:bodyPr>
                      </wps:wsp>
                      <wps:wsp>
                        <wps:cNvPr id="40" name="Rectangle 35"/>
                        <wps:cNvSpPr>
                          <a:spLocks noChangeArrowheads="1"/>
                        </wps:cNvSpPr>
                        <wps:spPr bwMode="auto">
                          <a:xfrm>
                            <a:off x="4944260" y="1304265"/>
                            <a:ext cx="316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960D" w14:textId="741D5BD4" w:rsidR="005278C2" w:rsidRDefault="005278C2">
                              <w:r w:rsidRPr="00B87486">
                                <w:rPr>
                                  <w:rFonts w:ascii="Tahoma" w:hAnsi="Tahoma" w:cs="Tahoma"/>
                                  <w:color w:val="000000"/>
                                  <w:sz w:val="20"/>
                                  <w:szCs w:val="20"/>
                                  <w:lang w:val="en-US"/>
                                </w:rPr>
                                <w:t>92</w:t>
                              </w:r>
                              <w:proofErr w:type="gramStart"/>
                              <w:r w:rsidRPr="00B87486">
                                <w:rPr>
                                  <w:rFonts w:ascii="Tahoma" w:hAnsi="Tahoma" w:cs="Tahoma"/>
                                  <w:color w:val="000000"/>
                                  <w:sz w:val="20"/>
                                  <w:szCs w:val="20"/>
                                  <w:lang w:val="en-US"/>
                                </w:rPr>
                                <w:t>,51</w:t>
                              </w:r>
                              <w:proofErr w:type="gramEnd"/>
                            </w:p>
                          </w:txbxContent>
                        </wps:txbx>
                        <wps:bodyPr rot="0" vert="horz" wrap="none" lIns="0" tIns="0" rIns="0" bIns="0" anchor="t" anchorCtr="0">
                          <a:spAutoFit/>
                        </wps:bodyPr>
                      </wps:wsp>
                      <wps:wsp>
                        <wps:cNvPr id="41" name="Rectangle 36"/>
                        <wps:cNvSpPr>
                          <a:spLocks noChangeArrowheads="1"/>
                        </wps:cNvSpPr>
                        <wps:spPr bwMode="auto">
                          <a:xfrm>
                            <a:off x="491630" y="1535234"/>
                            <a:ext cx="110998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E4B0C" w14:textId="6AFA4F48" w:rsidR="005278C2" w:rsidRDefault="005278C2">
                              <w:r>
                                <w:rPr>
                                  <w:rFonts w:ascii="Tahoma" w:hAnsi="Tahoma" w:cs="Tahoma"/>
                                  <w:b/>
                                  <w:bCs/>
                                  <w:color w:val="000000"/>
                                  <w:sz w:val="12"/>
                                  <w:szCs w:val="12"/>
                                  <w:lang w:val="en-US"/>
                                </w:rPr>
                                <w:t>SECRETARIA DE EDUCACIÓN</w:t>
                              </w:r>
                            </w:p>
                          </w:txbxContent>
                        </wps:txbx>
                        <wps:bodyPr rot="0" vert="horz" wrap="none" lIns="0" tIns="0" rIns="0" bIns="0" anchor="t" anchorCtr="0">
                          <a:spAutoFit/>
                        </wps:bodyPr>
                      </wps:wsp>
                      <wps:wsp>
                        <wps:cNvPr id="42" name="Rectangle 37"/>
                        <wps:cNvSpPr>
                          <a:spLocks noChangeArrowheads="1"/>
                        </wps:cNvSpPr>
                        <wps:spPr bwMode="auto">
                          <a:xfrm>
                            <a:off x="2690000" y="1535234"/>
                            <a:ext cx="2082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05A98" w14:textId="6DA89A34" w:rsidR="005278C2" w:rsidRPr="006F32E5" w:rsidRDefault="005278C2">
                              <w:pPr>
                                <w:rPr>
                                  <w:sz w:val="20"/>
                                  <w:szCs w:val="20"/>
                                </w:rPr>
                              </w:pPr>
                              <w:r w:rsidRPr="006F32E5">
                                <w:rPr>
                                  <w:rFonts w:ascii="Tahoma" w:hAnsi="Tahoma" w:cs="Tahoma"/>
                                  <w:color w:val="000000"/>
                                  <w:sz w:val="20"/>
                                  <w:szCs w:val="20"/>
                                  <w:lang w:val="en-US"/>
                                </w:rPr>
                                <w:t>100</w:t>
                              </w:r>
                            </w:p>
                          </w:txbxContent>
                        </wps:txbx>
                        <wps:bodyPr rot="0" vert="horz" wrap="none" lIns="0" tIns="0" rIns="0" bIns="0" anchor="t" anchorCtr="0">
                          <a:spAutoFit/>
                        </wps:bodyPr>
                      </wps:wsp>
                      <wps:wsp>
                        <wps:cNvPr id="43" name="Rectangle 38"/>
                        <wps:cNvSpPr>
                          <a:spLocks noChangeArrowheads="1"/>
                        </wps:cNvSpPr>
                        <wps:spPr bwMode="auto">
                          <a:xfrm>
                            <a:off x="3988373" y="1534960"/>
                            <a:ext cx="1390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9FCB" w14:textId="34180DBC" w:rsidR="005278C2" w:rsidRPr="00B87486" w:rsidRDefault="005278C2">
                              <w:pPr>
                                <w:rPr>
                                  <w:sz w:val="20"/>
                                  <w:szCs w:val="20"/>
                                </w:rPr>
                              </w:pPr>
                              <w:r w:rsidRPr="00B87486">
                                <w:rPr>
                                  <w:rFonts w:ascii="Tahoma" w:hAnsi="Tahoma" w:cs="Tahoma"/>
                                  <w:color w:val="000000"/>
                                  <w:sz w:val="20"/>
                                  <w:szCs w:val="20"/>
                                  <w:lang w:val="en-US"/>
                                </w:rPr>
                                <w:t>92</w:t>
                              </w:r>
                            </w:p>
                          </w:txbxContent>
                        </wps:txbx>
                        <wps:bodyPr rot="0" vert="horz" wrap="none" lIns="0" tIns="0" rIns="0" bIns="0" anchor="t" anchorCtr="0">
                          <a:spAutoFit/>
                        </wps:bodyPr>
                      </wps:wsp>
                      <wps:wsp>
                        <wps:cNvPr id="44" name="Rectangle 39"/>
                        <wps:cNvSpPr>
                          <a:spLocks noChangeArrowheads="1"/>
                        </wps:cNvSpPr>
                        <wps:spPr bwMode="auto">
                          <a:xfrm>
                            <a:off x="5001781" y="1534960"/>
                            <a:ext cx="1390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3AFC7" w14:textId="4E6015B7" w:rsidR="005278C2" w:rsidRPr="00B87486" w:rsidRDefault="005278C2">
                              <w:pPr>
                                <w:rPr>
                                  <w:sz w:val="20"/>
                                  <w:szCs w:val="20"/>
                                </w:rPr>
                              </w:pPr>
                              <w:r w:rsidRPr="00B87486">
                                <w:rPr>
                                  <w:rFonts w:ascii="Tahoma" w:hAnsi="Tahoma" w:cs="Tahoma"/>
                                  <w:color w:val="000000"/>
                                  <w:sz w:val="20"/>
                                  <w:szCs w:val="20"/>
                                  <w:lang w:val="en-US"/>
                                </w:rPr>
                                <w:t>96</w:t>
                              </w:r>
                            </w:p>
                          </w:txbxContent>
                        </wps:txbx>
                        <wps:bodyPr rot="0" vert="horz" wrap="none" lIns="0" tIns="0" rIns="0" bIns="0" anchor="t" anchorCtr="0">
                          <a:spAutoFit/>
                        </wps:bodyPr>
                      </wps:wsp>
                      <wps:wsp>
                        <wps:cNvPr id="45" name="Rectangle 40"/>
                        <wps:cNvSpPr>
                          <a:spLocks noChangeArrowheads="1"/>
                        </wps:cNvSpPr>
                        <wps:spPr bwMode="auto">
                          <a:xfrm>
                            <a:off x="113170" y="1765739"/>
                            <a:ext cx="185102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DF8B4" w14:textId="64897F3E" w:rsidR="005278C2" w:rsidRDefault="005278C2">
                              <w:r>
                                <w:rPr>
                                  <w:rFonts w:ascii="Tahoma" w:hAnsi="Tahoma" w:cs="Tahoma"/>
                                  <w:b/>
                                  <w:bCs/>
                                  <w:color w:val="000000"/>
                                  <w:sz w:val="12"/>
                                  <w:szCs w:val="12"/>
                                  <w:lang w:val="en-US"/>
                                </w:rPr>
                                <w:t>SECRETARIA DE SERVICIOS ADMINISTRATIVOS</w:t>
                              </w:r>
                            </w:p>
                          </w:txbxContent>
                        </wps:txbx>
                        <wps:bodyPr rot="0" vert="horz" wrap="none" lIns="0" tIns="0" rIns="0" bIns="0" anchor="t" anchorCtr="0">
                          <a:spAutoFit/>
                        </wps:bodyPr>
                      </wps:wsp>
                      <wps:wsp>
                        <wps:cNvPr id="46" name="Rectangle 41"/>
                        <wps:cNvSpPr>
                          <a:spLocks noChangeArrowheads="1"/>
                        </wps:cNvSpPr>
                        <wps:spPr bwMode="auto">
                          <a:xfrm>
                            <a:off x="2690000" y="1765739"/>
                            <a:ext cx="18732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35441" w14:textId="7C4B2B5D" w:rsidR="005278C2" w:rsidRPr="006F32E5" w:rsidRDefault="005278C2">
                              <w:pPr>
                                <w:rPr>
                                  <w:sz w:val="18"/>
                                  <w:szCs w:val="18"/>
                                </w:rPr>
                              </w:pPr>
                              <w:r w:rsidRPr="006F32E5">
                                <w:rPr>
                                  <w:rFonts w:ascii="Tahoma" w:hAnsi="Tahoma" w:cs="Tahoma"/>
                                  <w:color w:val="000000"/>
                                  <w:sz w:val="18"/>
                                  <w:szCs w:val="18"/>
                                  <w:lang w:val="en-US"/>
                                </w:rPr>
                                <w:t>100</w:t>
                              </w:r>
                            </w:p>
                          </w:txbxContent>
                        </wps:txbx>
                        <wps:bodyPr rot="0" vert="horz" wrap="none" lIns="0" tIns="0" rIns="0" bIns="0" anchor="t" anchorCtr="0">
                          <a:spAutoFit/>
                        </wps:bodyPr>
                      </wps:wsp>
                      <wps:wsp>
                        <wps:cNvPr id="47" name="Rectangle 42"/>
                        <wps:cNvSpPr>
                          <a:spLocks noChangeArrowheads="1"/>
                        </wps:cNvSpPr>
                        <wps:spPr bwMode="auto">
                          <a:xfrm>
                            <a:off x="3965840" y="1765425"/>
                            <a:ext cx="2470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B8FF6" w14:textId="5546A10C" w:rsidR="005278C2" w:rsidRDefault="005278C2">
                              <w:r w:rsidRPr="00B87486">
                                <w:rPr>
                                  <w:rFonts w:ascii="Tahoma" w:hAnsi="Tahoma" w:cs="Tahoma"/>
                                  <w:color w:val="000000"/>
                                  <w:sz w:val="20"/>
                                  <w:szCs w:val="20"/>
                                  <w:lang w:val="en-US"/>
                                </w:rPr>
                                <w:t>83</w:t>
                              </w:r>
                              <w:proofErr w:type="gramStart"/>
                              <w:r w:rsidRPr="00B87486">
                                <w:rPr>
                                  <w:rFonts w:ascii="Tahoma" w:hAnsi="Tahoma" w:cs="Tahoma"/>
                                  <w:color w:val="000000"/>
                                  <w:sz w:val="20"/>
                                  <w:szCs w:val="20"/>
                                  <w:lang w:val="en-US"/>
                                </w:rPr>
                                <w:t>,2</w:t>
                              </w:r>
                              <w:proofErr w:type="gramEnd"/>
                            </w:p>
                          </w:txbxContent>
                        </wps:txbx>
                        <wps:bodyPr rot="0" vert="horz" wrap="none" lIns="0" tIns="0" rIns="0" bIns="0" anchor="t" anchorCtr="0">
                          <a:spAutoFit/>
                        </wps:bodyPr>
                      </wps:wsp>
                      <wps:wsp>
                        <wps:cNvPr id="48" name="Rectangle 43"/>
                        <wps:cNvSpPr>
                          <a:spLocks noChangeArrowheads="1"/>
                        </wps:cNvSpPr>
                        <wps:spPr bwMode="auto">
                          <a:xfrm>
                            <a:off x="4966223" y="1765425"/>
                            <a:ext cx="2470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D2FF0" w14:textId="09750612" w:rsidR="005278C2" w:rsidRDefault="005278C2">
                              <w:r w:rsidRPr="00B87486">
                                <w:rPr>
                                  <w:rFonts w:ascii="Tahoma" w:hAnsi="Tahoma" w:cs="Tahoma"/>
                                  <w:color w:val="000000"/>
                                  <w:sz w:val="20"/>
                                  <w:szCs w:val="20"/>
                                  <w:lang w:val="en-US"/>
                                </w:rPr>
                                <w:t>91</w:t>
                              </w:r>
                              <w:proofErr w:type="gramStart"/>
                              <w:r w:rsidRPr="00B87486">
                                <w:rPr>
                                  <w:rFonts w:ascii="Tahoma" w:hAnsi="Tahoma" w:cs="Tahoma"/>
                                  <w:color w:val="000000"/>
                                  <w:sz w:val="20"/>
                                  <w:szCs w:val="20"/>
                                  <w:lang w:val="en-US"/>
                                </w:rPr>
                                <w:t>,6</w:t>
                              </w:r>
                              <w:proofErr w:type="gramEnd"/>
                            </w:p>
                          </w:txbxContent>
                        </wps:txbx>
                        <wps:bodyPr rot="0" vert="horz" wrap="none" lIns="0" tIns="0" rIns="0" bIns="0" anchor="t" anchorCtr="0">
                          <a:spAutoFit/>
                        </wps:bodyPr>
                      </wps:wsp>
                      <wps:wsp>
                        <wps:cNvPr id="49" name="Rectangle 44"/>
                        <wps:cNvSpPr>
                          <a:spLocks noChangeArrowheads="1"/>
                        </wps:cNvSpPr>
                        <wps:spPr bwMode="auto">
                          <a:xfrm>
                            <a:off x="398920" y="1996879"/>
                            <a:ext cx="131762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69510" w14:textId="6699A284" w:rsidR="005278C2" w:rsidRDefault="005278C2">
                              <w:r>
                                <w:rPr>
                                  <w:rFonts w:ascii="Tahoma" w:hAnsi="Tahoma" w:cs="Tahoma"/>
                                  <w:b/>
                                  <w:bCs/>
                                  <w:color w:val="000000"/>
                                  <w:sz w:val="12"/>
                                  <w:szCs w:val="12"/>
                                  <w:lang w:val="en-US"/>
                                </w:rPr>
                                <w:t>UNIDAD DE GESTION DEL RIESGO</w:t>
                              </w:r>
                            </w:p>
                          </w:txbxContent>
                        </wps:txbx>
                        <wps:bodyPr rot="0" vert="horz" wrap="none" lIns="0" tIns="0" rIns="0" bIns="0" anchor="t" anchorCtr="0">
                          <a:spAutoFit/>
                        </wps:bodyPr>
                      </wps:wsp>
                      <wps:wsp>
                        <wps:cNvPr id="50" name="Rectangle 45"/>
                        <wps:cNvSpPr>
                          <a:spLocks noChangeArrowheads="1"/>
                        </wps:cNvSpPr>
                        <wps:spPr bwMode="auto">
                          <a:xfrm>
                            <a:off x="2690000" y="1996879"/>
                            <a:ext cx="2082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C8921" w14:textId="593302A8" w:rsidR="005278C2" w:rsidRPr="006F32E5" w:rsidRDefault="005278C2">
                              <w:pPr>
                                <w:rPr>
                                  <w:sz w:val="20"/>
                                  <w:szCs w:val="20"/>
                                </w:rPr>
                              </w:pPr>
                              <w:r w:rsidRPr="006F32E5">
                                <w:rPr>
                                  <w:rFonts w:ascii="Tahoma" w:hAnsi="Tahoma" w:cs="Tahoma"/>
                                  <w:color w:val="000000"/>
                                  <w:sz w:val="20"/>
                                  <w:szCs w:val="20"/>
                                  <w:lang w:val="en-US"/>
                                </w:rPr>
                                <w:t>100</w:t>
                              </w:r>
                            </w:p>
                          </w:txbxContent>
                        </wps:txbx>
                        <wps:bodyPr rot="0" vert="horz" wrap="none" lIns="0" tIns="0" rIns="0" bIns="0" anchor="t" anchorCtr="0">
                          <a:spAutoFit/>
                        </wps:bodyPr>
                      </wps:wsp>
                      <wps:wsp>
                        <wps:cNvPr id="51" name="Rectangle 46"/>
                        <wps:cNvSpPr>
                          <a:spLocks noChangeArrowheads="1"/>
                        </wps:cNvSpPr>
                        <wps:spPr bwMode="auto">
                          <a:xfrm>
                            <a:off x="3931225" y="1996523"/>
                            <a:ext cx="316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9CC1D" w14:textId="3840365F" w:rsidR="005278C2" w:rsidRDefault="005278C2">
                              <w:r w:rsidRPr="00B87486">
                                <w:rPr>
                                  <w:rFonts w:ascii="Tahoma" w:hAnsi="Tahoma" w:cs="Tahoma"/>
                                  <w:color w:val="000000"/>
                                  <w:sz w:val="20"/>
                                  <w:szCs w:val="20"/>
                                  <w:lang w:val="en-US"/>
                                </w:rPr>
                                <w:t>94</w:t>
                              </w:r>
                              <w:proofErr w:type="gramStart"/>
                              <w:r w:rsidRPr="00B87486">
                                <w:rPr>
                                  <w:rFonts w:ascii="Tahoma" w:hAnsi="Tahoma" w:cs="Tahoma"/>
                                  <w:color w:val="000000"/>
                                  <w:sz w:val="20"/>
                                  <w:szCs w:val="20"/>
                                  <w:lang w:val="en-US"/>
                                </w:rPr>
                                <w:t>,64</w:t>
                              </w:r>
                              <w:proofErr w:type="gramEnd"/>
                            </w:p>
                          </w:txbxContent>
                        </wps:txbx>
                        <wps:bodyPr rot="0" vert="horz" wrap="none" lIns="0" tIns="0" rIns="0" bIns="0" anchor="t" anchorCtr="0">
                          <a:spAutoFit/>
                        </wps:bodyPr>
                      </wps:wsp>
                      <wps:wsp>
                        <wps:cNvPr id="52" name="Rectangle 47"/>
                        <wps:cNvSpPr>
                          <a:spLocks noChangeArrowheads="1"/>
                        </wps:cNvSpPr>
                        <wps:spPr bwMode="auto">
                          <a:xfrm>
                            <a:off x="4944635" y="1996523"/>
                            <a:ext cx="316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2AF1C" w14:textId="46A1232A" w:rsidR="005278C2" w:rsidRDefault="005278C2">
                              <w:r w:rsidRPr="00B87486">
                                <w:rPr>
                                  <w:rFonts w:ascii="Tahoma" w:hAnsi="Tahoma" w:cs="Tahoma"/>
                                  <w:color w:val="000000"/>
                                  <w:sz w:val="20"/>
                                  <w:szCs w:val="20"/>
                                  <w:lang w:val="en-US"/>
                                </w:rPr>
                                <w:t>97</w:t>
                              </w:r>
                              <w:proofErr w:type="gramStart"/>
                              <w:r w:rsidRPr="00B87486">
                                <w:rPr>
                                  <w:rFonts w:ascii="Tahoma" w:hAnsi="Tahoma" w:cs="Tahoma"/>
                                  <w:color w:val="000000"/>
                                  <w:sz w:val="20"/>
                                  <w:szCs w:val="20"/>
                                  <w:lang w:val="en-US"/>
                                </w:rPr>
                                <w:t>,32</w:t>
                              </w:r>
                              <w:proofErr w:type="gramEnd"/>
                            </w:p>
                          </w:txbxContent>
                        </wps:txbx>
                        <wps:bodyPr rot="0" vert="horz" wrap="none" lIns="0" tIns="0" rIns="0" bIns="0" anchor="t" anchorCtr="0">
                          <a:spAutoFit/>
                        </wps:bodyPr>
                      </wps:wsp>
                      <wps:wsp>
                        <wps:cNvPr id="53" name="Rectangle 48"/>
                        <wps:cNvSpPr>
                          <a:spLocks noChangeArrowheads="1"/>
                        </wps:cNvSpPr>
                        <wps:spPr bwMode="auto">
                          <a:xfrm>
                            <a:off x="362725" y="2227384"/>
                            <a:ext cx="134683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EDE59" w14:textId="53B7762C" w:rsidR="005278C2" w:rsidRDefault="005278C2">
                              <w:r>
                                <w:rPr>
                                  <w:rFonts w:ascii="Tahoma" w:hAnsi="Tahoma" w:cs="Tahoma"/>
                                  <w:b/>
                                  <w:bCs/>
                                  <w:color w:val="000000"/>
                                  <w:sz w:val="12"/>
                                  <w:szCs w:val="12"/>
                                  <w:lang w:val="en-US"/>
                                </w:rPr>
                                <w:t>SECRETARIA DESARROLLO SOCIAL</w:t>
                              </w:r>
                            </w:p>
                          </w:txbxContent>
                        </wps:txbx>
                        <wps:bodyPr rot="0" vert="horz" wrap="none" lIns="0" tIns="0" rIns="0" bIns="0" anchor="t" anchorCtr="0">
                          <a:spAutoFit/>
                        </wps:bodyPr>
                      </wps:wsp>
                      <wps:wsp>
                        <wps:cNvPr id="54" name="Rectangle 49"/>
                        <wps:cNvSpPr>
                          <a:spLocks noChangeArrowheads="1"/>
                        </wps:cNvSpPr>
                        <wps:spPr bwMode="auto">
                          <a:xfrm>
                            <a:off x="2690000" y="2227384"/>
                            <a:ext cx="2082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D4B2E" w14:textId="602A3626" w:rsidR="005278C2" w:rsidRPr="006F32E5" w:rsidRDefault="005278C2">
                              <w:pPr>
                                <w:rPr>
                                  <w:sz w:val="20"/>
                                  <w:szCs w:val="20"/>
                                </w:rPr>
                              </w:pPr>
                              <w:r w:rsidRPr="006F32E5">
                                <w:rPr>
                                  <w:rFonts w:ascii="Tahoma" w:hAnsi="Tahoma" w:cs="Tahoma"/>
                                  <w:color w:val="000000"/>
                                  <w:sz w:val="20"/>
                                  <w:szCs w:val="20"/>
                                  <w:lang w:val="en-US"/>
                                </w:rPr>
                                <w:t>100</w:t>
                              </w:r>
                            </w:p>
                          </w:txbxContent>
                        </wps:txbx>
                        <wps:bodyPr rot="0" vert="horz" wrap="none" lIns="0" tIns="0" rIns="0" bIns="0" anchor="t" anchorCtr="0">
                          <a:spAutoFit/>
                        </wps:bodyPr>
                      </wps:wsp>
                      <wps:wsp>
                        <wps:cNvPr id="55" name="Rectangle 50"/>
                        <wps:cNvSpPr>
                          <a:spLocks noChangeArrowheads="1"/>
                        </wps:cNvSpPr>
                        <wps:spPr bwMode="auto">
                          <a:xfrm>
                            <a:off x="3988373" y="2226988"/>
                            <a:ext cx="1390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C3615" w14:textId="4FBEF1EA" w:rsidR="005278C2" w:rsidRDefault="005278C2">
                              <w:r w:rsidRPr="00B87486">
                                <w:rPr>
                                  <w:rFonts w:ascii="Tahoma" w:hAnsi="Tahoma" w:cs="Tahoma"/>
                                  <w:color w:val="000000"/>
                                  <w:sz w:val="20"/>
                                  <w:szCs w:val="20"/>
                                  <w:lang w:val="en-US"/>
                                </w:rPr>
                                <w:t>94</w:t>
                              </w:r>
                            </w:p>
                          </w:txbxContent>
                        </wps:txbx>
                        <wps:bodyPr rot="0" vert="horz" wrap="none" lIns="0" tIns="0" rIns="0" bIns="0" anchor="t" anchorCtr="0">
                          <a:spAutoFit/>
                        </wps:bodyPr>
                      </wps:wsp>
                      <wps:wsp>
                        <wps:cNvPr id="56" name="Rectangle 51"/>
                        <wps:cNvSpPr>
                          <a:spLocks noChangeArrowheads="1"/>
                        </wps:cNvSpPr>
                        <wps:spPr bwMode="auto">
                          <a:xfrm>
                            <a:off x="5001908" y="2227186"/>
                            <a:ext cx="1390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386E8" w14:textId="2F38F38B" w:rsidR="005278C2" w:rsidRPr="00B87486" w:rsidRDefault="005278C2">
                              <w:pPr>
                                <w:rPr>
                                  <w:sz w:val="20"/>
                                  <w:szCs w:val="20"/>
                                </w:rPr>
                              </w:pPr>
                              <w:r w:rsidRPr="00B87486">
                                <w:rPr>
                                  <w:rFonts w:ascii="Tahoma" w:hAnsi="Tahoma" w:cs="Tahoma"/>
                                  <w:color w:val="000000"/>
                                  <w:sz w:val="20"/>
                                  <w:szCs w:val="20"/>
                                  <w:lang w:val="en-US"/>
                                </w:rPr>
                                <w:t>97</w:t>
                              </w:r>
                            </w:p>
                          </w:txbxContent>
                        </wps:txbx>
                        <wps:bodyPr rot="0" vert="horz" wrap="none" lIns="0" tIns="0" rIns="0" bIns="0" anchor="t" anchorCtr="0">
                          <a:spAutoFit/>
                        </wps:bodyPr>
                      </wps:wsp>
                      <wps:wsp>
                        <wps:cNvPr id="57" name="Rectangle 52"/>
                        <wps:cNvSpPr>
                          <a:spLocks noChangeArrowheads="1"/>
                        </wps:cNvSpPr>
                        <wps:spPr bwMode="auto">
                          <a:xfrm>
                            <a:off x="463055" y="2457889"/>
                            <a:ext cx="114744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3D8DD" w14:textId="58E7293A" w:rsidR="005278C2" w:rsidRDefault="005278C2">
                              <w:r>
                                <w:rPr>
                                  <w:rFonts w:ascii="Tahoma" w:hAnsi="Tahoma" w:cs="Tahoma"/>
                                  <w:b/>
                                  <w:bCs/>
                                  <w:color w:val="000000"/>
                                  <w:sz w:val="12"/>
                                  <w:szCs w:val="12"/>
                                  <w:lang w:val="en-US"/>
                                </w:rPr>
                                <w:t>UNIDAD DESARROLLO RURAL</w:t>
                              </w:r>
                            </w:p>
                          </w:txbxContent>
                        </wps:txbx>
                        <wps:bodyPr rot="0" vert="horz" wrap="none" lIns="0" tIns="0" rIns="0" bIns="0" anchor="t" anchorCtr="0">
                          <a:spAutoFit/>
                        </wps:bodyPr>
                      </wps:wsp>
                      <wps:wsp>
                        <wps:cNvPr id="58" name="Rectangle 53"/>
                        <wps:cNvSpPr>
                          <a:spLocks noChangeArrowheads="1"/>
                        </wps:cNvSpPr>
                        <wps:spPr bwMode="auto">
                          <a:xfrm>
                            <a:off x="2690000" y="2457889"/>
                            <a:ext cx="2082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583B1" w14:textId="391428AF" w:rsidR="005278C2" w:rsidRPr="006F32E5" w:rsidRDefault="005278C2">
                              <w:pPr>
                                <w:rPr>
                                  <w:sz w:val="20"/>
                                  <w:szCs w:val="20"/>
                                </w:rPr>
                              </w:pPr>
                              <w:r w:rsidRPr="006F32E5">
                                <w:rPr>
                                  <w:rFonts w:ascii="Tahoma" w:hAnsi="Tahoma" w:cs="Tahoma"/>
                                  <w:color w:val="000000"/>
                                  <w:sz w:val="20"/>
                                  <w:szCs w:val="20"/>
                                  <w:lang w:val="en-US"/>
                                </w:rPr>
                                <w:t>100</w:t>
                              </w:r>
                            </w:p>
                          </w:txbxContent>
                        </wps:txbx>
                        <wps:bodyPr rot="0" vert="horz" wrap="none" lIns="0" tIns="0" rIns="0" bIns="0" anchor="t" anchorCtr="0">
                          <a:spAutoFit/>
                        </wps:bodyPr>
                      </wps:wsp>
                      <wps:wsp>
                        <wps:cNvPr id="59" name="Rectangle 54"/>
                        <wps:cNvSpPr>
                          <a:spLocks noChangeArrowheads="1"/>
                        </wps:cNvSpPr>
                        <wps:spPr bwMode="auto">
                          <a:xfrm>
                            <a:off x="3988474" y="2457670"/>
                            <a:ext cx="1390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98456" w14:textId="1B359639" w:rsidR="005278C2" w:rsidRPr="00B87486" w:rsidRDefault="005278C2">
                              <w:pPr>
                                <w:rPr>
                                  <w:sz w:val="20"/>
                                  <w:szCs w:val="20"/>
                                </w:rPr>
                              </w:pPr>
                              <w:r w:rsidRPr="00B87486">
                                <w:rPr>
                                  <w:rFonts w:ascii="Tahoma" w:hAnsi="Tahoma" w:cs="Tahoma"/>
                                  <w:color w:val="000000"/>
                                  <w:sz w:val="20"/>
                                  <w:szCs w:val="20"/>
                                  <w:lang w:val="en-US"/>
                                </w:rPr>
                                <w:t>95</w:t>
                              </w:r>
                            </w:p>
                          </w:txbxContent>
                        </wps:txbx>
                        <wps:bodyPr rot="0" vert="horz" wrap="none" lIns="0" tIns="0" rIns="0" bIns="0" anchor="t" anchorCtr="0">
                          <a:spAutoFit/>
                        </wps:bodyPr>
                      </wps:wsp>
                      <wps:wsp>
                        <wps:cNvPr id="60" name="Rectangle 55"/>
                        <wps:cNvSpPr>
                          <a:spLocks noChangeArrowheads="1"/>
                        </wps:cNvSpPr>
                        <wps:spPr bwMode="auto">
                          <a:xfrm>
                            <a:off x="4966223" y="2457451"/>
                            <a:ext cx="2470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0B895" w14:textId="52B396DC" w:rsidR="005278C2" w:rsidRDefault="005278C2">
                              <w:r w:rsidRPr="00B87486">
                                <w:rPr>
                                  <w:rFonts w:ascii="Tahoma" w:hAnsi="Tahoma" w:cs="Tahoma"/>
                                  <w:color w:val="000000"/>
                                  <w:sz w:val="20"/>
                                  <w:szCs w:val="20"/>
                                  <w:lang w:val="en-US"/>
                                </w:rPr>
                                <w:t>97</w:t>
                              </w:r>
                              <w:proofErr w:type="gramStart"/>
                              <w:r w:rsidRPr="00B87486">
                                <w:rPr>
                                  <w:rFonts w:ascii="Tahoma" w:hAnsi="Tahoma" w:cs="Tahoma"/>
                                  <w:color w:val="000000"/>
                                  <w:sz w:val="20"/>
                                  <w:szCs w:val="20"/>
                                  <w:lang w:val="en-US"/>
                                </w:rPr>
                                <w:t>,5</w:t>
                              </w:r>
                              <w:proofErr w:type="gramEnd"/>
                            </w:p>
                          </w:txbxContent>
                        </wps:txbx>
                        <wps:bodyPr rot="0" vert="horz" wrap="none" lIns="0" tIns="0" rIns="0" bIns="0" anchor="t" anchorCtr="0">
                          <a:spAutoFit/>
                        </wps:bodyPr>
                      </wps:wsp>
                      <wps:wsp>
                        <wps:cNvPr id="61" name="Rectangle 56"/>
                        <wps:cNvSpPr>
                          <a:spLocks noChangeArrowheads="1"/>
                        </wps:cNvSpPr>
                        <wps:spPr bwMode="auto">
                          <a:xfrm>
                            <a:off x="605295" y="2688394"/>
                            <a:ext cx="87439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F584D" w14:textId="2F9ED987" w:rsidR="005278C2" w:rsidRDefault="005278C2">
                              <w:r>
                                <w:rPr>
                                  <w:rFonts w:ascii="Tahoma" w:hAnsi="Tahoma" w:cs="Tahoma"/>
                                  <w:b/>
                                  <w:bCs/>
                                  <w:color w:val="000000"/>
                                  <w:sz w:val="12"/>
                                  <w:szCs w:val="12"/>
                                  <w:lang w:val="en-US"/>
                                </w:rPr>
                                <w:t>SECRETARIA GENERAL</w:t>
                              </w:r>
                            </w:p>
                          </w:txbxContent>
                        </wps:txbx>
                        <wps:bodyPr rot="0" vert="horz" wrap="none" lIns="0" tIns="0" rIns="0" bIns="0" anchor="t" anchorCtr="0">
                          <a:spAutoFit/>
                        </wps:bodyPr>
                      </wps:wsp>
                      <wps:wsp>
                        <wps:cNvPr id="62" name="Rectangle 57"/>
                        <wps:cNvSpPr>
                          <a:spLocks noChangeArrowheads="1"/>
                        </wps:cNvSpPr>
                        <wps:spPr bwMode="auto">
                          <a:xfrm>
                            <a:off x="2690000" y="2688394"/>
                            <a:ext cx="2082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BC9F6" w14:textId="7169E6B5" w:rsidR="005278C2" w:rsidRPr="006F32E5" w:rsidRDefault="005278C2">
                              <w:pPr>
                                <w:rPr>
                                  <w:sz w:val="20"/>
                                  <w:szCs w:val="20"/>
                                </w:rPr>
                              </w:pPr>
                              <w:r w:rsidRPr="006F32E5">
                                <w:rPr>
                                  <w:rFonts w:ascii="Tahoma" w:hAnsi="Tahoma" w:cs="Tahoma"/>
                                  <w:color w:val="000000"/>
                                  <w:sz w:val="20"/>
                                  <w:szCs w:val="20"/>
                                  <w:lang w:val="en-US"/>
                                </w:rPr>
                                <w:t>100</w:t>
                              </w:r>
                            </w:p>
                          </w:txbxContent>
                        </wps:txbx>
                        <wps:bodyPr rot="0" vert="horz" wrap="none" lIns="0" tIns="0" rIns="0" bIns="0" anchor="t" anchorCtr="0">
                          <a:spAutoFit/>
                        </wps:bodyPr>
                      </wps:wsp>
                      <wps:wsp>
                        <wps:cNvPr id="63" name="Rectangle 58"/>
                        <wps:cNvSpPr>
                          <a:spLocks noChangeArrowheads="1"/>
                        </wps:cNvSpPr>
                        <wps:spPr bwMode="auto">
                          <a:xfrm>
                            <a:off x="4980954" y="2688154"/>
                            <a:ext cx="2082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4AAF7" w14:textId="6734EB2A" w:rsidR="005278C2" w:rsidRPr="00B87486" w:rsidRDefault="005278C2">
                              <w:pPr>
                                <w:rPr>
                                  <w:sz w:val="20"/>
                                  <w:szCs w:val="20"/>
                                </w:rPr>
                              </w:pPr>
                              <w:r w:rsidRPr="00B87486">
                                <w:rPr>
                                  <w:rFonts w:ascii="Tahoma" w:hAnsi="Tahoma" w:cs="Tahoma"/>
                                  <w:color w:val="000000"/>
                                  <w:sz w:val="20"/>
                                  <w:szCs w:val="20"/>
                                  <w:lang w:val="en-US"/>
                                </w:rPr>
                                <w:t>100</w:t>
                              </w:r>
                            </w:p>
                          </w:txbxContent>
                        </wps:txbx>
                        <wps:bodyPr rot="0" vert="horz" wrap="none" lIns="0" tIns="0" rIns="0" bIns="0" anchor="t" anchorCtr="0">
                          <a:spAutoFit/>
                        </wps:bodyPr>
                      </wps:wsp>
                      <wps:wsp>
                        <wps:cNvPr id="64" name="Rectangle 59"/>
                        <wps:cNvSpPr>
                          <a:spLocks noChangeArrowheads="1"/>
                        </wps:cNvSpPr>
                        <wps:spPr bwMode="auto">
                          <a:xfrm>
                            <a:off x="270015" y="2918899"/>
                            <a:ext cx="153162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E9028" w14:textId="11E5A89C" w:rsidR="005278C2" w:rsidRDefault="005278C2">
                              <w:r>
                                <w:rPr>
                                  <w:rFonts w:ascii="Tahoma" w:hAnsi="Tahoma" w:cs="Tahoma"/>
                                  <w:b/>
                                  <w:bCs/>
                                  <w:color w:val="000000"/>
                                  <w:sz w:val="12"/>
                                  <w:szCs w:val="12"/>
                                  <w:lang w:val="en-US"/>
                                </w:rPr>
                                <w:t>SECRETARIA TRANSITO Y TRANSPORTE</w:t>
                              </w:r>
                            </w:p>
                          </w:txbxContent>
                        </wps:txbx>
                        <wps:bodyPr rot="0" vert="horz" wrap="none" lIns="0" tIns="0" rIns="0" bIns="0" anchor="t" anchorCtr="0">
                          <a:spAutoFit/>
                        </wps:bodyPr>
                      </wps:wsp>
                      <wps:wsp>
                        <wps:cNvPr id="65" name="Rectangle 60"/>
                        <wps:cNvSpPr>
                          <a:spLocks noChangeArrowheads="1"/>
                        </wps:cNvSpPr>
                        <wps:spPr bwMode="auto">
                          <a:xfrm>
                            <a:off x="2690000" y="2918899"/>
                            <a:ext cx="2082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1268" w14:textId="4746BDFC" w:rsidR="005278C2" w:rsidRPr="006F32E5" w:rsidRDefault="005278C2">
                              <w:pPr>
                                <w:rPr>
                                  <w:sz w:val="20"/>
                                  <w:szCs w:val="20"/>
                                </w:rPr>
                              </w:pPr>
                              <w:r w:rsidRPr="006F32E5">
                                <w:rPr>
                                  <w:rFonts w:ascii="Tahoma" w:hAnsi="Tahoma" w:cs="Tahoma"/>
                                  <w:color w:val="000000"/>
                                  <w:sz w:val="20"/>
                                  <w:szCs w:val="20"/>
                                  <w:lang w:val="en-US"/>
                                </w:rPr>
                                <w:t>100</w:t>
                              </w:r>
                            </w:p>
                          </w:txbxContent>
                        </wps:txbx>
                        <wps:bodyPr rot="0" vert="horz" wrap="none" lIns="0" tIns="0" rIns="0" bIns="0" anchor="t" anchorCtr="0">
                          <a:spAutoFit/>
                        </wps:bodyPr>
                      </wps:wsp>
                      <wps:wsp>
                        <wps:cNvPr id="66" name="Rectangle 61"/>
                        <wps:cNvSpPr>
                          <a:spLocks noChangeArrowheads="1"/>
                        </wps:cNvSpPr>
                        <wps:spPr bwMode="auto">
                          <a:xfrm>
                            <a:off x="3931225" y="2918379"/>
                            <a:ext cx="316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335C0" w14:textId="30566685" w:rsidR="005278C2" w:rsidRDefault="005278C2">
                              <w:r w:rsidRPr="00B87486">
                                <w:rPr>
                                  <w:rFonts w:ascii="Tahoma" w:hAnsi="Tahoma" w:cs="Tahoma"/>
                                  <w:color w:val="000000"/>
                                  <w:sz w:val="20"/>
                                  <w:szCs w:val="20"/>
                                  <w:lang w:val="en-US"/>
                                </w:rPr>
                                <w:t>86</w:t>
                              </w:r>
                              <w:proofErr w:type="gramStart"/>
                              <w:r w:rsidRPr="00B87486">
                                <w:rPr>
                                  <w:rFonts w:ascii="Tahoma" w:hAnsi="Tahoma" w:cs="Tahoma"/>
                                  <w:color w:val="000000"/>
                                  <w:sz w:val="20"/>
                                  <w:szCs w:val="20"/>
                                  <w:lang w:val="en-US"/>
                                </w:rPr>
                                <w:t>,06</w:t>
                              </w:r>
                              <w:proofErr w:type="gramEnd"/>
                            </w:p>
                          </w:txbxContent>
                        </wps:txbx>
                        <wps:bodyPr rot="0" vert="horz" wrap="none" lIns="0" tIns="0" rIns="0" bIns="0" anchor="t" anchorCtr="0">
                          <a:spAutoFit/>
                        </wps:bodyPr>
                      </wps:wsp>
                      <wps:wsp>
                        <wps:cNvPr id="67" name="Rectangle 62"/>
                        <wps:cNvSpPr>
                          <a:spLocks noChangeArrowheads="1"/>
                        </wps:cNvSpPr>
                        <wps:spPr bwMode="auto">
                          <a:xfrm>
                            <a:off x="4944760" y="2918639"/>
                            <a:ext cx="316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7D69A" w14:textId="60858B99" w:rsidR="005278C2" w:rsidRPr="00B87486" w:rsidRDefault="005278C2">
                              <w:pPr>
                                <w:rPr>
                                  <w:sz w:val="20"/>
                                  <w:szCs w:val="20"/>
                                </w:rPr>
                              </w:pPr>
                              <w:r w:rsidRPr="00B87486">
                                <w:rPr>
                                  <w:rFonts w:ascii="Tahoma" w:hAnsi="Tahoma" w:cs="Tahoma"/>
                                  <w:color w:val="000000"/>
                                  <w:sz w:val="20"/>
                                  <w:szCs w:val="20"/>
                                  <w:lang w:val="en-US"/>
                                </w:rPr>
                                <w:t>93</w:t>
                              </w:r>
                              <w:proofErr w:type="gramStart"/>
                              <w:r w:rsidRPr="00B87486">
                                <w:rPr>
                                  <w:rFonts w:ascii="Tahoma" w:hAnsi="Tahoma" w:cs="Tahoma"/>
                                  <w:color w:val="000000"/>
                                  <w:sz w:val="20"/>
                                  <w:szCs w:val="20"/>
                                  <w:lang w:val="en-US"/>
                                </w:rPr>
                                <w:t>,03</w:t>
                              </w:r>
                              <w:proofErr w:type="gramEnd"/>
                            </w:p>
                          </w:txbxContent>
                        </wps:txbx>
                        <wps:bodyPr rot="0" vert="horz" wrap="none" lIns="0" tIns="0" rIns="0" bIns="0" anchor="t" anchorCtr="0">
                          <a:spAutoFit/>
                        </wps:bodyPr>
                      </wps:wsp>
                      <wps:wsp>
                        <wps:cNvPr id="68" name="Rectangle 63"/>
                        <wps:cNvSpPr>
                          <a:spLocks noChangeArrowheads="1"/>
                        </wps:cNvSpPr>
                        <wps:spPr bwMode="auto">
                          <a:xfrm>
                            <a:off x="463055" y="3149404"/>
                            <a:ext cx="113665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94991" w14:textId="3229243A" w:rsidR="005278C2" w:rsidRDefault="005278C2">
                              <w:r>
                                <w:rPr>
                                  <w:rFonts w:ascii="Tahoma" w:hAnsi="Tahoma" w:cs="Tahoma"/>
                                  <w:b/>
                                  <w:bCs/>
                                  <w:color w:val="000000"/>
                                  <w:sz w:val="12"/>
                                  <w:szCs w:val="12"/>
                                  <w:lang w:val="en-US"/>
                                </w:rPr>
                                <w:t>SECRETARIA SALUD PÚBLICA</w:t>
                              </w:r>
                            </w:p>
                          </w:txbxContent>
                        </wps:txbx>
                        <wps:bodyPr rot="0" vert="horz" wrap="none" lIns="0" tIns="0" rIns="0" bIns="0" anchor="t" anchorCtr="0">
                          <a:spAutoFit/>
                        </wps:bodyPr>
                      </wps:wsp>
                      <wps:wsp>
                        <wps:cNvPr id="69" name="Rectangle 64"/>
                        <wps:cNvSpPr>
                          <a:spLocks noChangeArrowheads="1"/>
                        </wps:cNvSpPr>
                        <wps:spPr bwMode="auto">
                          <a:xfrm>
                            <a:off x="2690000" y="3149404"/>
                            <a:ext cx="2082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F965D" w14:textId="2540A70A" w:rsidR="005278C2" w:rsidRPr="006F32E5" w:rsidRDefault="005278C2">
                              <w:pPr>
                                <w:rPr>
                                  <w:sz w:val="20"/>
                                  <w:szCs w:val="20"/>
                                </w:rPr>
                              </w:pPr>
                              <w:r w:rsidRPr="006F32E5">
                                <w:rPr>
                                  <w:rFonts w:ascii="Tahoma" w:hAnsi="Tahoma" w:cs="Tahoma"/>
                                  <w:color w:val="000000"/>
                                  <w:sz w:val="20"/>
                                  <w:szCs w:val="20"/>
                                  <w:lang w:val="en-US"/>
                                </w:rPr>
                                <w:t>100</w:t>
                              </w:r>
                            </w:p>
                          </w:txbxContent>
                        </wps:txbx>
                        <wps:bodyPr rot="0" vert="horz" wrap="none" lIns="0" tIns="0" rIns="0" bIns="0" anchor="t" anchorCtr="0">
                          <a:spAutoFit/>
                        </wps:bodyPr>
                      </wps:wsp>
                      <wps:wsp>
                        <wps:cNvPr id="70" name="Rectangle 65"/>
                        <wps:cNvSpPr>
                          <a:spLocks noChangeArrowheads="1"/>
                        </wps:cNvSpPr>
                        <wps:spPr bwMode="auto">
                          <a:xfrm>
                            <a:off x="3931225" y="3148842"/>
                            <a:ext cx="316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4E1DB" w14:textId="57571C49" w:rsidR="005278C2" w:rsidRDefault="005278C2">
                              <w:r w:rsidRPr="00B87486">
                                <w:rPr>
                                  <w:rFonts w:ascii="Tahoma" w:hAnsi="Tahoma" w:cs="Tahoma"/>
                                  <w:color w:val="000000"/>
                                  <w:sz w:val="20"/>
                                  <w:szCs w:val="20"/>
                                  <w:lang w:val="en-US"/>
                                </w:rPr>
                                <w:t>95</w:t>
                              </w:r>
                              <w:proofErr w:type="gramStart"/>
                              <w:r w:rsidRPr="00B87486">
                                <w:rPr>
                                  <w:rFonts w:ascii="Tahoma" w:hAnsi="Tahoma" w:cs="Tahoma"/>
                                  <w:color w:val="000000"/>
                                  <w:sz w:val="20"/>
                                  <w:szCs w:val="20"/>
                                  <w:lang w:val="en-US"/>
                                </w:rPr>
                                <w:t>,95</w:t>
                              </w:r>
                              <w:proofErr w:type="gramEnd"/>
                            </w:p>
                          </w:txbxContent>
                        </wps:txbx>
                        <wps:bodyPr rot="0" vert="horz" wrap="none" lIns="0" tIns="0" rIns="0" bIns="0" anchor="t" anchorCtr="0">
                          <a:spAutoFit/>
                        </wps:bodyPr>
                      </wps:wsp>
                      <wps:wsp>
                        <wps:cNvPr id="71" name="Rectangle 66"/>
                        <wps:cNvSpPr>
                          <a:spLocks noChangeArrowheads="1"/>
                        </wps:cNvSpPr>
                        <wps:spPr bwMode="auto">
                          <a:xfrm>
                            <a:off x="4923680" y="3148842"/>
                            <a:ext cx="316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4F802" w14:textId="29CD918D" w:rsidR="005278C2" w:rsidRPr="00B87486" w:rsidRDefault="005278C2">
                              <w:pPr>
                                <w:rPr>
                                  <w:sz w:val="20"/>
                                  <w:szCs w:val="20"/>
                                </w:rPr>
                              </w:pPr>
                              <w:r w:rsidRPr="00B87486">
                                <w:rPr>
                                  <w:rFonts w:ascii="Tahoma" w:hAnsi="Tahoma" w:cs="Tahoma"/>
                                  <w:color w:val="000000"/>
                                  <w:sz w:val="20"/>
                                  <w:szCs w:val="20"/>
                                  <w:lang w:val="en-US"/>
                                </w:rPr>
                                <w:t>97</w:t>
                              </w:r>
                              <w:proofErr w:type="gramStart"/>
                              <w:r w:rsidRPr="00B87486">
                                <w:rPr>
                                  <w:rFonts w:ascii="Tahoma" w:hAnsi="Tahoma" w:cs="Tahoma"/>
                                  <w:color w:val="000000"/>
                                  <w:sz w:val="20"/>
                                  <w:szCs w:val="20"/>
                                  <w:lang w:val="en-US"/>
                                </w:rPr>
                                <w:t>,97</w:t>
                              </w:r>
                              <w:proofErr w:type="gramEnd"/>
                            </w:p>
                          </w:txbxContent>
                        </wps:txbx>
                        <wps:bodyPr rot="0" vert="horz" wrap="none" lIns="0" tIns="0" rIns="0" bIns="0" anchor="t" anchorCtr="0">
                          <a:spAutoFit/>
                        </wps:bodyPr>
                      </wps:wsp>
                      <wps:wsp>
                        <wps:cNvPr id="72" name="Rectangle 67"/>
                        <wps:cNvSpPr>
                          <a:spLocks noChangeArrowheads="1"/>
                        </wps:cNvSpPr>
                        <wps:spPr bwMode="auto">
                          <a:xfrm>
                            <a:off x="534175" y="3380544"/>
                            <a:ext cx="102298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2F5ED" w14:textId="7117A342" w:rsidR="005278C2" w:rsidRDefault="005278C2">
                              <w:r>
                                <w:rPr>
                                  <w:rFonts w:ascii="Tahoma" w:hAnsi="Tahoma" w:cs="Tahoma"/>
                                  <w:b/>
                                  <w:bCs/>
                                  <w:color w:val="000000"/>
                                  <w:sz w:val="12"/>
                                  <w:szCs w:val="12"/>
                                  <w:lang w:val="en-US"/>
                                </w:rPr>
                                <w:t>SECRETARIA PLANEACION</w:t>
                              </w:r>
                            </w:p>
                          </w:txbxContent>
                        </wps:txbx>
                        <wps:bodyPr rot="0" vert="horz" wrap="none" lIns="0" tIns="0" rIns="0" bIns="0" anchor="t" anchorCtr="0">
                          <a:spAutoFit/>
                        </wps:bodyPr>
                      </wps:wsp>
                      <wps:wsp>
                        <wps:cNvPr id="73" name="Rectangle 68"/>
                        <wps:cNvSpPr>
                          <a:spLocks noChangeArrowheads="1"/>
                        </wps:cNvSpPr>
                        <wps:spPr bwMode="auto">
                          <a:xfrm>
                            <a:off x="2690000" y="3380544"/>
                            <a:ext cx="2082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F13D6" w14:textId="5BBE6984" w:rsidR="005278C2" w:rsidRPr="005278C2" w:rsidRDefault="005278C2">
                              <w:pPr>
                                <w:rPr>
                                  <w:sz w:val="20"/>
                                  <w:szCs w:val="20"/>
                                </w:rPr>
                              </w:pPr>
                              <w:r w:rsidRPr="005278C2">
                                <w:rPr>
                                  <w:rFonts w:ascii="Tahoma" w:hAnsi="Tahoma" w:cs="Tahoma"/>
                                  <w:color w:val="000000"/>
                                  <w:sz w:val="20"/>
                                  <w:szCs w:val="20"/>
                                  <w:lang w:val="en-US"/>
                                </w:rPr>
                                <w:t>100</w:t>
                              </w:r>
                            </w:p>
                          </w:txbxContent>
                        </wps:txbx>
                        <wps:bodyPr rot="0" vert="horz" wrap="none" lIns="0" tIns="0" rIns="0" bIns="0" anchor="t" anchorCtr="0">
                          <a:spAutoFit/>
                        </wps:bodyPr>
                      </wps:wsp>
                      <wps:wsp>
                        <wps:cNvPr id="74" name="Rectangle 69"/>
                        <wps:cNvSpPr>
                          <a:spLocks noChangeArrowheads="1"/>
                        </wps:cNvSpPr>
                        <wps:spPr bwMode="auto">
                          <a:xfrm>
                            <a:off x="3931325" y="3380243"/>
                            <a:ext cx="316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2DF5F" w14:textId="17017813" w:rsidR="005278C2" w:rsidRPr="005C0065" w:rsidRDefault="005278C2">
                              <w:pPr>
                                <w:rPr>
                                  <w:sz w:val="20"/>
                                  <w:szCs w:val="20"/>
                                </w:rPr>
                              </w:pPr>
                              <w:r w:rsidRPr="005C0065">
                                <w:rPr>
                                  <w:rFonts w:ascii="Tahoma" w:hAnsi="Tahoma" w:cs="Tahoma"/>
                                  <w:color w:val="000000"/>
                                  <w:sz w:val="20"/>
                                  <w:szCs w:val="20"/>
                                  <w:lang w:val="en-US"/>
                                </w:rPr>
                                <w:t>90</w:t>
                              </w:r>
                              <w:proofErr w:type="gramStart"/>
                              <w:r w:rsidRPr="005C0065">
                                <w:rPr>
                                  <w:rFonts w:ascii="Tahoma" w:hAnsi="Tahoma" w:cs="Tahoma"/>
                                  <w:color w:val="000000"/>
                                  <w:sz w:val="20"/>
                                  <w:szCs w:val="20"/>
                                  <w:lang w:val="en-US"/>
                                </w:rPr>
                                <w:t>,26</w:t>
                              </w:r>
                              <w:proofErr w:type="gramEnd"/>
                            </w:p>
                          </w:txbxContent>
                        </wps:txbx>
                        <wps:bodyPr rot="0" vert="horz" wrap="none" lIns="0" tIns="0" rIns="0" bIns="0" anchor="t" anchorCtr="0">
                          <a:spAutoFit/>
                        </wps:bodyPr>
                      </wps:wsp>
                      <wps:wsp>
                        <wps:cNvPr id="75" name="Rectangle 70"/>
                        <wps:cNvSpPr>
                          <a:spLocks noChangeArrowheads="1"/>
                        </wps:cNvSpPr>
                        <wps:spPr bwMode="auto">
                          <a:xfrm>
                            <a:off x="4944760" y="3380243"/>
                            <a:ext cx="316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83876" w14:textId="1678AFEA" w:rsidR="005278C2" w:rsidRPr="005C0065" w:rsidRDefault="005278C2">
                              <w:pPr>
                                <w:rPr>
                                  <w:sz w:val="20"/>
                                  <w:szCs w:val="20"/>
                                </w:rPr>
                              </w:pPr>
                              <w:r w:rsidRPr="005C0065">
                                <w:rPr>
                                  <w:rFonts w:ascii="Tahoma" w:hAnsi="Tahoma" w:cs="Tahoma"/>
                                  <w:color w:val="000000"/>
                                  <w:sz w:val="20"/>
                                  <w:szCs w:val="20"/>
                                  <w:lang w:val="en-US"/>
                                </w:rPr>
                                <w:t>95</w:t>
                              </w:r>
                              <w:proofErr w:type="gramStart"/>
                              <w:r w:rsidRPr="005C0065">
                                <w:rPr>
                                  <w:rFonts w:ascii="Tahoma" w:hAnsi="Tahoma" w:cs="Tahoma"/>
                                  <w:color w:val="000000"/>
                                  <w:sz w:val="20"/>
                                  <w:szCs w:val="20"/>
                                  <w:lang w:val="en-US"/>
                                </w:rPr>
                                <w:t>,13</w:t>
                              </w:r>
                              <w:proofErr w:type="gramEnd"/>
                            </w:p>
                          </w:txbxContent>
                        </wps:txbx>
                        <wps:bodyPr rot="0" vert="horz" wrap="none" lIns="0" tIns="0" rIns="0" bIns="0" anchor="t" anchorCtr="0">
                          <a:spAutoFit/>
                        </wps:bodyPr>
                      </wps:wsp>
                      <wps:wsp>
                        <wps:cNvPr id="76" name="Rectangle 71"/>
                        <wps:cNvSpPr>
                          <a:spLocks noChangeArrowheads="1"/>
                        </wps:cNvSpPr>
                        <wps:spPr bwMode="auto">
                          <a:xfrm>
                            <a:off x="355740" y="3611049"/>
                            <a:ext cx="138366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5FA7" w14:textId="203EF720" w:rsidR="005278C2" w:rsidRDefault="005278C2">
                              <w:r>
                                <w:rPr>
                                  <w:rFonts w:ascii="Tahoma" w:hAnsi="Tahoma" w:cs="Tahoma"/>
                                  <w:b/>
                                  <w:bCs/>
                                  <w:color w:val="000000"/>
                                  <w:sz w:val="12"/>
                                  <w:szCs w:val="12"/>
                                  <w:lang w:val="en-US"/>
                                </w:rPr>
                                <w:t>SECRETARIA DEL MEDIO AMBIENTE</w:t>
                              </w:r>
                            </w:p>
                          </w:txbxContent>
                        </wps:txbx>
                        <wps:bodyPr rot="0" vert="horz" wrap="none" lIns="0" tIns="0" rIns="0" bIns="0" anchor="t" anchorCtr="0">
                          <a:spAutoFit/>
                        </wps:bodyPr>
                      </wps:wsp>
                      <wps:wsp>
                        <wps:cNvPr id="77" name="Rectangle 72"/>
                        <wps:cNvSpPr>
                          <a:spLocks noChangeArrowheads="1"/>
                        </wps:cNvSpPr>
                        <wps:spPr bwMode="auto">
                          <a:xfrm>
                            <a:off x="2690000" y="3611049"/>
                            <a:ext cx="2082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B5228" w14:textId="2EB83F33" w:rsidR="005278C2" w:rsidRPr="005278C2" w:rsidRDefault="005278C2">
                              <w:pPr>
                                <w:rPr>
                                  <w:sz w:val="20"/>
                                  <w:szCs w:val="20"/>
                                </w:rPr>
                              </w:pPr>
                              <w:r w:rsidRPr="005278C2">
                                <w:rPr>
                                  <w:rFonts w:ascii="Tahoma" w:hAnsi="Tahoma" w:cs="Tahoma"/>
                                  <w:color w:val="000000"/>
                                  <w:sz w:val="20"/>
                                  <w:szCs w:val="20"/>
                                  <w:lang w:val="en-US"/>
                                </w:rPr>
                                <w:t>100</w:t>
                              </w:r>
                            </w:p>
                          </w:txbxContent>
                        </wps:txbx>
                        <wps:bodyPr rot="0" vert="horz" wrap="none" lIns="0" tIns="0" rIns="0" bIns="0" anchor="t" anchorCtr="0">
                          <a:spAutoFit/>
                        </wps:bodyPr>
                      </wps:wsp>
                      <wps:wsp>
                        <wps:cNvPr id="78" name="Rectangle 73"/>
                        <wps:cNvSpPr>
                          <a:spLocks noChangeArrowheads="1"/>
                        </wps:cNvSpPr>
                        <wps:spPr bwMode="auto">
                          <a:xfrm>
                            <a:off x="3952815" y="3610405"/>
                            <a:ext cx="2470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D415F" w14:textId="1544ABBA" w:rsidR="005278C2" w:rsidRDefault="005278C2">
                              <w:r w:rsidRPr="005C0065">
                                <w:rPr>
                                  <w:rFonts w:ascii="Tahoma" w:hAnsi="Tahoma" w:cs="Tahoma"/>
                                  <w:color w:val="000000"/>
                                  <w:sz w:val="20"/>
                                  <w:szCs w:val="20"/>
                                  <w:lang w:val="en-US"/>
                                </w:rPr>
                                <w:t>88</w:t>
                              </w:r>
                              <w:proofErr w:type="gramStart"/>
                              <w:r w:rsidRPr="005C0065">
                                <w:rPr>
                                  <w:rFonts w:ascii="Tahoma" w:hAnsi="Tahoma" w:cs="Tahoma"/>
                                  <w:color w:val="000000"/>
                                  <w:sz w:val="20"/>
                                  <w:szCs w:val="20"/>
                                  <w:lang w:val="en-US"/>
                                </w:rPr>
                                <w:t>,7</w:t>
                              </w:r>
                              <w:proofErr w:type="gramEnd"/>
                            </w:p>
                          </w:txbxContent>
                        </wps:txbx>
                        <wps:bodyPr rot="0" vert="horz" wrap="none" lIns="0" tIns="0" rIns="0" bIns="0" anchor="t" anchorCtr="0">
                          <a:spAutoFit/>
                        </wps:bodyPr>
                      </wps:wsp>
                      <wps:wsp>
                        <wps:cNvPr id="79" name="Rectangle 74"/>
                        <wps:cNvSpPr>
                          <a:spLocks noChangeArrowheads="1"/>
                        </wps:cNvSpPr>
                        <wps:spPr bwMode="auto">
                          <a:xfrm>
                            <a:off x="4944635" y="3610405"/>
                            <a:ext cx="316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CCDC6" w14:textId="75E600EE" w:rsidR="005278C2" w:rsidRDefault="005278C2">
                              <w:r w:rsidRPr="005C0065">
                                <w:rPr>
                                  <w:rFonts w:ascii="Tahoma" w:hAnsi="Tahoma" w:cs="Tahoma"/>
                                  <w:color w:val="000000"/>
                                  <w:sz w:val="20"/>
                                  <w:szCs w:val="20"/>
                                  <w:lang w:val="en-US"/>
                                </w:rPr>
                                <w:t>94</w:t>
                              </w:r>
                              <w:proofErr w:type="gramStart"/>
                              <w:r w:rsidRPr="005C0065">
                                <w:rPr>
                                  <w:rFonts w:ascii="Tahoma" w:hAnsi="Tahoma" w:cs="Tahoma"/>
                                  <w:color w:val="000000"/>
                                  <w:sz w:val="20"/>
                                  <w:szCs w:val="20"/>
                                  <w:lang w:val="en-US"/>
                                </w:rPr>
                                <w:t>,35</w:t>
                              </w:r>
                              <w:proofErr w:type="gramEnd"/>
                            </w:p>
                          </w:txbxContent>
                        </wps:txbx>
                        <wps:bodyPr rot="0" vert="horz" wrap="none" lIns="0" tIns="0" rIns="0" bIns="0" anchor="t" anchorCtr="0">
                          <a:spAutoFit/>
                        </wps:bodyPr>
                      </wps:wsp>
                      <wps:wsp>
                        <wps:cNvPr id="80" name="Rectangle 75"/>
                        <wps:cNvSpPr>
                          <a:spLocks noChangeArrowheads="1"/>
                        </wps:cNvSpPr>
                        <wps:spPr bwMode="auto">
                          <a:xfrm>
                            <a:off x="512585" y="3841554"/>
                            <a:ext cx="105473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EA4F9" w14:textId="43F7FB67" w:rsidR="005278C2" w:rsidRDefault="005278C2">
                              <w:r>
                                <w:rPr>
                                  <w:rFonts w:ascii="Tahoma" w:hAnsi="Tahoma" w:cs="Tahoma"/>
                                  <w:b/>
                                  <w:bCs/>
                                  <w:color w:val="000000"/>
                                  <w:sz w:val="12"/>
                                  <w:szCs w:val="12"/>
                                  <w:lang w:val="en-US"/>
                                </w:rPr>
                                <w:t>SECRETARIA DE HACIENDA</w:t>
                              </w:r>
                            </w:p>
                          </w:txbxContent>
                        </wps:txbx>
                        <wps:bodyPr rot="0" vert="horz" wrap="none" lIns="0" tIns="0" rIns="0" bIns="0" anchor="t" anchorCtr="0">
                          <a:spAutoFit/>
                        </wps:bodyPr>
                      </wps:wsp>
                      <wps:wsp>
                        <wps:cNvPr id="81" name="Rectangle 76"/>
                        <wps:cNvSpPr>
                          <a:spLocks noChangeArrowheads="1"/>
                        </wps:cNvSpPr>
                        <wps:spPr bwMode="auto">
                          <a:xfrm>
                            <a:off x="2690000" y="3841554"/>
                            <a:ext cx="2082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469A6" w14:textId="10AC0D5A" w:rsidR="005278C2" w:rsidRPr="005278C2" w:rsidRDefault="005278C2">
                              <w:pPr>
                                <w:rPr>
                                  <w:sz w:val="20"/>
                                  <w:szCs w:val="20"/>
                                </w:rPr>
                              </w:pPr>
                              <w:r w:rsidRPr="005278C2">
                                <w:rPr>
                                  <w:rFonts w:ascii="Tahoma" w:hAnsi="Tahoma" w:cs="Tahoma"/>
                                  <w:color w:val="000000"/>
                                  <w:sz w:val="20"/>
                                  <w:szCs w:val="20"/>
                                  <w:lang w:val="en-US"/>
                                </w:rPr>
                                <w:t>100</w:t>
                              </w:r>
                            </w:p>
                          </w:txbxContent>
                        </wps:txbx>
                        <wps:bodyPr rot="0" vert="horz" wrap="none" lIns="0" tIns="0" rIns="0" bIns="0" anchor="t" anchorCtr="0">
                          <a:spAutoFit/>
                        </wps:bodyPr>
                      </wps:wsp>
                      <wps:wsp>
                        <wps:cNvPr id="82" name="Rectangle 77"/>
                        <wps:cNvSpPr>
                          <a:spLocks noChangeArrowheads="1"/>
                        </wps:cNvSpPr>
                        <wps:spPr bwMode="auto">
                          <a:xfrm>
                            <a:off x="3931325" y="3841212"/>
                            <a:ext cx="316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8FDA1" w14:textId="11A9B0D1" w:rsidR="005278C2" w:rsidRPr="005C0065" w:rsidRDefault="005278C2">
                              <w:pPr>
                                <w:rPr>
                                  <w:sz w:val="20"/>
                                  <w:szCs w:val="20"/>
                                </w:rPr>
                              </w:pPr>
                              <w:r w:rsidRPr="005C0065">
                                <w:rPr>
                                  <w:rFonts w:ascii="Tahoma" w:hAnsi="Tahoma" w:cs="Tahoma"/>
                                  <w:color w:val="000000"/>
                                  <w:sz w:val="20"/>
                                  <w:szCs w:val="20"/>
                                  <w:lang w:val="en-US"/>
                                </w:rPr>
                                <w:t>84</w:t>
                              </w:r>
                              <w:proofErr w:type="gramStart"/>
                              <w:r w:rsidRPr="005C0065">
                                <w:rPr>
                                  <w:rFonts w:ascii="Tahoma" w:hAnsi="Tahoma" w:cs="Tahoma"/>
                                  <w:color w:val="000000"/>
                                  <w:sz w:val="20"/>
                                  <w:szCs w:val="20"/>
                                  <w:lang w:val="en-US"/>
                                </w:rPr>
                                <w:t>,46</w:t>
                              </w:r>
                              <w:proofErr w:type="gramEnd"/>
                            </w:p>
                          </w:txbxContent>
                        </wps:txbx>
                        <wps:bodyPr rot="0" vert="horz" wrap="none" lIns="0" tIns="0" rIns="0" bIns="0" anchor="t" anchorCtr="0">
                          <a:spAutoFit/>
                        </wps:bodyPr>
                      </wps:wsp>
                      <wps:wsp>
                        <wps:cNvPr id="83" name="Rectangle 78"/>
                        <wps:cNvSpPr>
                          <a:spLocks noChangeArrowheads="1"/>
                        </wps:cNvSpPr>
                        <wps:spPr bwMode="auto">
                          <a:xfrm>
                            <a:off x="4944760" y="3841212"/>
                            <a:ext cx="316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10B5B" w14:textId="01D74A07" w:rsidR="005278C2" w:rsidRPr="005C0065" w:rsidRDefault="005278C2">
                              <w:pPr>
                                <w:rPr>
                                  <w:sz w:val="20"/>
                                  <w:szCs w:val="20"/>
                                </w:rPr>
                              </w:pPr>
                              <w:r w:rsidRPr="005C0065">
                                <w:rPr>
                                  <w:rFonts w:ascii="Tahoma" w:hAnsi="Tahoma" w:cs="Tahoma"/>
                                  <w:color w:val="000000"/>
                                  <w:sz w:val="20"/>
                                  <w:szCs w:val="20"/>
                                  <w:lang w:val="en-US"/>
                                </w:rPr>
                                <w:t>92</w:t>
                              </w:r>
                              <w:proofErr w:type="gramStart"/>
                              <w:r w:rsidRPr="005C0065">
                                <w:rPr>
                                  <w:rFonts w:ascii="Tahoma" w:hAnsi="Tahoma" w:cs="Tahoma"/>
                                  <w:color w:val="000000"/>
                                  <w:sz w:val="20"/>
                                  <w:szCs w:val="20"/>
                                  <w:lang w:val="en-US"/>
                                </w:rPr>
                                <w:t>,23</w:t>
                              </w:r>
                              <w:proofErr w:type="gramEnd"/>
                            </w:p>
                          </w:txbxContent>
                        </wps:txbx>
                        <wps:bodyPr rot="0" vert="horz" wrap="none" lIns="0" tIns="0" rIns="0" bIns="0" anchor="t" anchorCtr="0">
                          <a:spAutoFit/>
                        </wps:bodyPr>
                      </wps:wsp>
                      <wps:wsp>
                        <wps:cNvPr id="84" name="Rectangle 79"/>
                        <wps:cNvSpPr>
                          <a:spLocks noChangeArrowheads="1"/>
                        </wps:cNvSpPr>
                        <wps:spPr bwMode="auto">
                          <a:xfrm>
                            <a:off x="584340" y="4072059"/>
                            <a:ext cx="89789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F97E7" w14:textId="41527A9F" w:rsidR="005278C2" w:rsidRDefault="005278C2">
                              <w:r>
                                <w:rPr>
                                  <w:rFonts w:ascii="Tahoma" w:hAnsi="Tahoma" w:cs="Tahoma"/>
                                  <w:b/>
                                  <w:bCs/>
                                  <w:color w:val="000000"/>
                                  <w:sz w:val="12"/>
                                  <w:szCs w:val="12"/>
                                  <w:lang w:val="en-US"/>
                                </w:rPr>
                                <w:t>SECRETARIA JURIDICA</w:t>
                              </w:r>
                            </w:p>
                          </w:txbxContent>
                        </wps:txbx>
                        <wps:bodyPr rot="0" vert="horz" wrap="none" lIns="0" tIns="0" rIns="0" bIns="0" anchor="t" anchorCtr="0">
                          <a:spAutoFit/>
                        </wps:bodyPr>
                      </wps:wsp>
                      <wps:wsp>
                        <wps:cNvPr id="85" name="Rectangle 80"/>
                        <wps:cNvSpPr>
                          <a:spLocks noChangeArrowheads="1"/>
                        </wps:cNvSpPr>
                        <wps:spPr bwMode="auto">
                          <a:xfrm>
                            <a:off x="2668410" y="4072059"/>
                            <a:ext cx="16637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0167" w14:textId="66060E79" w:rsidR="005278C2" w:rsidRDefault="005278C2">
                              <w:r>
                                <w:rPr>
                                  <w:rFonts w:ascii="Tahoma" w:hAnsi="Tahoma" w:cs="Tahoma"/>
                                  <w:color w:val="000000"/>
                                  <w:sz w:val="12"/>
                                  <w:szCs w:val="12"/>
                                  <w:lang w:val="en-US"/>
                                </w:rPr>
                                <w:t>------</w:t>
                              </w:r>
                            </w:p>
                          </w:txbxContent>
                        </wps:txbx>
                        <wps:bodyPr rot="0" vert="horz" wrap="none" lIns="0" tIns="0" rIns="0" bIns="0" anchor="t" anchorCtr="0">
                          <a:spAutoFit/>
                        </wps:bodyPr>
                      </wps:wsp>
                      <wps:wsp>
                        <wps:cNvPr id="86" name="Rectangle 81"/>
                        <wps:cNvSpPr>
                          <a:spLocks noChangeArrowheads="1"/>
                        </wps:cNvSpPr>
                        <wps:spPr bwMode="auto">
                          <a:xfrm>
                            <a:off x="3931225" y="4071333"/>
                            <a:ext cx="316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62249" w14:textId="7BCBE131" w:rsidR="005278C2" w:rsidRDefault="005278C2">
                              <w:r w:rsidRPr="005C0065">
                                <w:rPr>
                                  <w:rFonts w:ascii="Tahoma" w:hAnsi="Tahoma" w:cs="Tahoma"/>
                                  <w:color w:val="000000"/>
                                  <w:sz w:val="20"/>
                                  <w:szCs w:val="20"/>
                                  <w:lang w:val="en-US"/>
                                </w:rPr>
                                <w:t>91</w:t>
                              </w:r>
                              <w:proofErr w:type="gramStart"/>
                              <w:r w:rsidRPr="005C0065">
                                <w:rPr>
                                  <w:rFonts w:ascii="Tahoma" w:hAnsi="Tahoma" w:cs="Tahoma"/>
                                  <w:color w:val="000000"/>
                                  <w:sz w:val="20"/>
                                  <w:szCs w:val="20"/>
                                  <w:lang w:val="en-US"/>
                                </w:rPr>
                                <w:t>,98</w:t>
                              </w:r>
                              <w:proofErr w:type="gramEnd"/>
                            </w:p>
                          </w:txbxContent>
                        </wps:txbx>
                        <wps:bodyPr rot="0" vert="horz" wrap="none" lIns="0" tIns="0" rIns="0" bIns="0" anchor="t" anchorCtr="0">
                          <a:spAutoFit/>
                        </wps:bodyPr>
                      </wps:wsp>
                      <wps:wsp>
                        <wps:cNvPr id="87" name="Rectangle 82"/>
                        <wps:cNvSpPr>
                          <a:spLocks noChangeArrowheads="1"/>
                        </wps:cNvSpPr>
                        <wps:spPr bwMode="auto">
                          <a:xfrm>
                            <a:off x="4944635" y="4071333"/>
                            <a:ext cx="3162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AFF6C" w14:textId="488C9C1D" w:rsidR="005278C2" w:rsidRDefault="005278C2">
                              <w:r w:rsidRPr="005C0065">
                                <w:rPr>
                                  <w:rFonts w:ascii="Tahoma" w:hAnsi="Tahoma" w:cs="Tahoma"/>
                                  <w:color w:val="000000"/>
                                  <w:sz w:val="20"/>
                                  <w:szCs w:val="20"/>
                                  <w:lang w:val="en-US"/>
                                </w:rPr>
                                <w:t>91</w:t>
                              </w:r>
                              <w:proofErr w:type="gramStart"/>
                              <w:r w:rsidRPr="005C0065">
                                <w:rPr>
                                  <w:rFonts w:ascii="Tahoma" w:hAnsi="Tahoma" w:cs="Tahoma"/>
                                  <w:color w:val="000000"/>
                                  <w:sz w:val="20"/>
                                  <w:szCs w:val="20"/>
                                  <w:lang w:val="en-US"/>
                                </w:rPr>
                                <w:t>,98</w:t>
                              </w:r>
                              <w:proofErr w:type="gramEnd"/>
                            </w:p>
                          </w:txbxContent>
                        </wps:txbx>
                        <wps:bodyPr rot="0" vert="horz" wrap="none" lIns="0" tIns="0" rIns="0" bIns="0" anchor="t" anchorCtr="0">
                          <a:spAutoFit/>
                        </wps:bodyPr>
                      </wps:wsp>
                      <wps:wsp>
                        <wps:cNvPr id="88" name="Rectangle 83"/>
                        <wps:cNvSpPr>
                          <a:spLocks noChangeArrowheads="1"/>
                        </wps:cNvSpPr>
                        <wps:spPr bwMode="auto">
                          <a:xfrm>
                            <a:off x="334150" y="4302564"/>
                            <a:ext cx="143573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DE172" w14:textId="26C66BCA" w:rsidR="005278C2" w:rsidRDefault="005278C2">
                              <w:r>
                                <w:rPr>
                                  <w:rFonts w:ascii="Tahoma" w:hAnsi="Tahoma" w:cs="Tahoma"/>
                                  <w:b/>
                                  <w:bCs/>
                                  <w:color w:val="000000"/>
                                  <w:sz w:val="12"/>
                                  <w:szCs w:val="12"/>
                                  <w:lang w:val="en-US"/>
                                </w:rPr>
                                <w:t>UNIDAD DE DIVULGACIÓN Y PRENSA</w:t>
                              </w:r>
                            </w:p>
                          </w:txbxContent>
                        </wps:txbx>
                        <wps:bodyPr rot="0" vert="horz" wrap="none" lIns="0" tIns="0" rIns="0" bIns="0" anchor="t" anchorCtr="0">
                          <a:spAutoFit/>
                        </wps:bodyPr>
                      </wps:wsp>
                      <wps:wsp>
                        <wps:cNvPr id="89" name="Rectangle 84"/>
                        <wps:cNvSpPr>
                          <a:spLocks noChangeArrowheads="1"/>
                        </wps:cNvSpPr>
                        <wps:spPr bwMode="auto">
                          <a:xfrm>
                            <a:off x="2668410" y="4302564"/>
                            <a:ext cx="16637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1F934" w14:textId="7675BD20" w:rsidR="005278C2" w:rsidRDefault="005278C2">
                              <w:r>
                                <w:rPr>
                                  <w:rFonts w:ascii="Tahoma" w:hAnsi="Tahoma" w:cs="Tahoma"/>
                                  <w:color w:val="000000"/>
                                  <w:sz w:val="12"/>
                                  <w:szCs w:val="12"/>
                                  <w:lang w:val="en-US"/>
                                </w:rPr>
                                <w:t>------</w:t>
                              </w:r>
                            </w:p>
                          </w:txbxContent>
                        </wps:txbx>
                        <wps:bodyPr rot="0" vert="horz" wrap="none" lIns="0" tIns="0" rIns="0" bIns="0" anchor="t" anchorCtr="0">
                          <a:spAutoFit/>
                        </wps:bodyPr>
                      </wps:wsp>
                      <wps:wsp>
                        <wps:cNvPr id="90" name="Rectangle 85"/>
                        <wps:cNvSpPr>
                          <a:spLocks noChangeArrowheads="1"/>
                        </wps:cNvSpPr>
                        <wps:spPr bwMode="auto">
                          <a:xfrm>
                            <a:off x="3952815" y="4301798"/>
                            <a:ext cx="2470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56C84" w14:textId="4BBDEFC7" w:rsidR="005278C2" w:rsidRDefault="005278C2">
                              <w:r w:rsidRPr="005C0065">
                                <w:rPr>
                                  <w:rFonts w:ascii="Tahoma" w:hAnsi="Tahoma" w:cs="Tahoma"/>
                                  <w:color w:val="000000"/>
                                  <w:sz w:val="20"/>
                                  <w:szCs w:val="20"/>
                                  <w:lang w:val="en-US"/>
                                </w:rPr>
                                <w:t>80</w:t>
                              </w:r>
                              <w:proofErr w:type="gramStart"/>
                              <w:r w:rsidRPr="005C0065">
                                <w:rPr>
                                  <w:rFonts w:ascii="Tahoma" w:hAnsi="Tahoma" w:cs="Tahoma"/>
                                  <w:color w:val="000000"/>
                                  <w:sz w:val="20"/>
                                  <w:szCs w:val="20"/>
                                  <w:lang w:val="en-US"/>
                                </w:rPr>
                                <w:t>,4</w:t>
                              </w:r>
                              <w:proofErr w:type="gramEnd"/>
                            </w:p>
                          </w:txbxContent>
                        </wps:txbx>
                        <wps:bodyPr rot="0" vert="horz" wrap="none" lIns="0" tIns="0" rIns="0" bIns="0" anchor="t" anchorCtr="0">
                          <a:spAutoFit/>
                        </wps:bodyPr>
                      </wps:wsp>
                      <wps:wsp>
                        <wps:cNvPr id="91" name="Rectangle 86"/>
                        <wps:cNvSpPr>
                          <a:spLocks noChangeArrowheads="1"/>
                        </wps:cNvSpPr>
                        <wps:spPr bwMode="auto">
                          <a:xfrm>
                            <a:off x="4966223" y="4301798"/>
                            <a:ext cx="2470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477DD" w14:textId="0DD1E399" w:rsidR="005278C2" w:rsidRDefault="005278C2">
                              <w:r w:rsidRPr="005C0065">
                                <w:rPr>
                                  <w:rFonts w:ascii="Tahoma" w:hAnsi="Tahoma" w:cs="Tahoma"/>
                                  <w:color w:val="000000"/>
                                  <w:sz w:val="20"/>
                                  <w:szCs w:val="20"/>
                                  <w:lang w:val="en-US"/>
                                </w:rPr>
                                <w:t>80</w:t>
                              </w:r>
                              <w:proofErr w:type="gramStart"/>
                              <w:r w:rsidRPr="005C0065">
                                <w:rPr>
                                  <w:rFonts w:ascii="Tahoma" w:hAnsi="Tahoma" w:cs="Tahoma"/>
                                  <w:color w:val="000000"/>
                                  <w:sz w:val="20"/>
                                  <w:szCs w:val="20"/>
                                  <w:lang w:val="en-US"/>
                                </w:rPr>
                                <w:t>,4</w:t>
                              </w:r>
                              <w:proofErr w:type="gramEnd"/>
                            </w:p>
                          </w:txbxContent>
                        </wps:txbx>
                        <wps:bodyPr rot="0" vert="horz" wrap="none" lIns="0" tIns="0" rIns="0" bIns="0" anchor="t" anchorCtr="0">
                          <a:spAutoFit/>
                        </wps:bodyPr>
                      </wps:wsp>
                      <wps:wsp>
                        <wps:cNvPr id="92" name="Rectangle 87"/>
                        <wps:cNvSpPr>
                          <a:spLocks noChangeArrowheads="1"/>
                        </wps:cNvSpPr>
                        <wps:spPr bwMode="auto">
                          <a:xfrm>
                            <a:off x="541160" y="4533069"/>
                            <a:ext cx="101790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52CAA" w14:textId="4CB993A7" w:rsidR="005278C2" w:rsidRDefault="005278C2">
                              <w:r>
                                <w:rPr>
                                  <w:rFonts w:ascii="Tahoma" w:hAnsi="Tahoma" w:cs="Tahoma"/>
                                  <w:b/>
                                  <w:bCs/>
                                  <w:color w:val="000000"/>
                                  <w:sz w:val="12"/>
                                  <w:szCs w:val="12"/>
                                  <w:lang w:val="en-US"/>
                                </w:rPr>
                                <w:t>CONTROL DISCIPLINARIO</w:t>
                              </w:r>
                            </w:p>
                          </w:txbxContent>
                        </wps:txbx>
                        <wps:bodyPr rot="0" vert="horz" wrap="none" lIns="0" tIns="0" rIns="0" bIns="0" anchor="t" anchorCtr="0">
                          <a:spAutoFit/>
                        </wps:bodyPr>
                      </wps:wsp>
                      <wps:wsp>
                        <wps:cNvPr id="93" name="Rectangle 88"/>
                        <wps:cNvSpPr>
                          <a:spLocks noChangeArrowheads="1"/>
                        </wps:cNvSpPr>
                        <wps:spPr bwMode="auto">
                          <a:xfrm>
                            <a:off x="2668410" y="4533069"/>
                            <a:ext cx="16637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2566C" w14:textId="566E897D" w:rsidR="005278C2" w:rsidRDefault="005278C2">
                              <w:r>
                                <w:rPr>
                                  <w:rFonts w:ascii="Tahoma" w:hAnsi="Tahoma" w:cs="Tahoma"/>
                                  <w:color w:val="000000"/>
                                  <w:sz w:val="12"/>
                                  <w:szCs w:val="12"/>
                                  <w:lang w:val="en-US"/>
                                </w:rPr>
                                <w:t>------</w:t>
                              </w:r>
                            </w:p>
                          </w:txbxContent>
                        </wps:txbx>
                        <wps:bodyPr rot="0" vert="horz" wrap="none" lIns="0" tIns="0" rIns="0" bIns="0" anchor="t" anchorCtr="0">
                          <a:spAutoFit/>
                        </wps:bodyPr>
                      </wps:wsp>
                      <wps:wsp>
                        <wps:cNvPr id="94" name="Rectangle 89"/>
                        <wps:cNvSpPr>
                          <a:spLocks noChangeArrowheads="1"/>
                        </wps:cNvSpPr>
                        <wps:spPr bwMode="auto">
                          <a:xfrm>
                            <a:off x="3952515" y="4531049"/>
                            <a:ext cx="2470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6842" w14:textId="4FBD42AF" w:rsidR="005278C2" w:rsidRDefault="005278C2">
                              <w:r w:rsidRPr="005C0065">
                                <w:rPr>
                                  <w:rFonts w:ascii="Tahoma" w:hAnsi="Tahoma" w:cs="Tahoma"/>
                                  <w:color w:val="000000"/>
                                  <w:sz w:val="20"/>
                                  <w:szCs w:val="20"/>
                                  <w:lang w:val="en-US"/>
                                </w:rPr>
                                <w:t>93.1</w:t>
                              </w:r>
                            </w:p>
                          </w:txbxContent>
                        </wps:txbx>
                        <wps:bodyPr rot="0" vert="horz" wrap="none" lIns="0" tIns="0" rIns="0" bIns="0" anchor="t" anchorCtr="0">
                          <a:noAutofit/>
                        </wps:bodyPr>
                      </wps:wsp>
                      <wps:wsp>
                        <wps:cNvPr id="95" name="Rectangle 90"/>
                        <wps:cNvSpPr>
                          <a:spLocks noChangeArrowheads="1"/>
                        </wps:cNvSpPr>
                        <wps:spPr bwMode="auto">
                          <a:xfrm>
                            <a:off x="4923805" y="4503458"/>
                            <a:ext cx="2374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80EF3" w14:textId="11BEC1C0" w:rsidR="005278C2" w:rsidRPr="005C0065" w:rsidRDefault="005278C2">
                              <w:pPr>
                                <w:rPr>
                                  <w:sz w:val="20"/>
                                  <w:szCs w:val="20"/>
                                  <w:lang w:val="es-CO"/>
                                </w:rPr>
                              </w:pPr>
                              <w:r w:rsidRPr="005C0065">
                                <w:rPr>
                                  <w:sz w:val="20"/>
                                  <w:szCs w:val="20"/>
                                  <w:lang w:val="es-CO"/>
                                </w:rPr>
                                <w:t>93.1</w:t>
                              </w:r>
                            </w:p>
                          </w:txbxContent>
                        </wps:txbx>
                        <wps:bodyPr rot="0" vert="horz" wrap="none" lIns="0" tIns="0" rIns="0" bIns="0" anchor="t" anchorCtr="0">
                          <a:spAutoFit/>
                        </wps:bodyPr>
                      </wps:wsp>
                      <wps:wsp>
                        <wps:cNvPr id="96" name="Rectangle 91"/>
                        <wps:cNvSpPr>
                          <a:spLocks noChangeArrowheads="1"/>
                        </wps:cNvSpPr>
                        <wps:spPr bwMode="auto">
                          <a:xfrm>
                            <a:off x="812221" y="4762440"/>
                            <a:ext cx="26225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262DF" w14:textId="4195F436" w:rsidR="005278C2" w:rsidRDefault="005C0065">
                              <w:r>
                                <w:rPr>
                                  <w:rFonts w:ascii="Tahoma" w:hAnsi="Tahoma" w:cs="Tahoma"/>
                                  <w:b/>
                                  <w:bCs/>
                                  <w:color w:val="000000"/>
                                  <w:sz w:val="12"/>
                                  <w:szCs w:val="12"/>
                                  <w:lang w:val="en-US"/>
                                </w:rPr>
                                <w:t>MEDIA</w:t>
                              </w:r>
                            </w:p>
                          </w:txbxContent>
                        </wps:txbx>
                        <wps:bodyPr rot="0" vert="horz" wrap="none" lIns="0" tIns="0" rIns="0" bIns="0" anchor="t" anchorCtr="0">
                          <a:spAutoFit/>
                        </wps:bodyPr>
                      </wps:wsp>
                      <wps:wsp>
                        <wps:cNvPr id="97" name="Rectangle 92"/>
                        <wps:cNvSpPr>
                          <a:spLocks noChangeArrowheads="1"/>
                        </wps:cNvSpPr>
                        <wps:spPr bwMode="auto">
                          <a:xfrm>
                            <a:off x="3967519" y="4763700"/>
                            <a:ext cx="3073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FBA05" w14:textId="38E52E94" w:rsidR="005278C2" w:rsidRPr="005C0065" w:rsidRDefault="005C0065">
                              <w:pPr>
                                <w:rPr>
                                  <w:sz w:val="20"/>
                                  <w:szCs w:val="20"/>
                                  <w:lang w:val="es-CO"/>
                                </w:rPr>
                              </w:pPr>
                              <w:r>
                                <w:rPr>
                                  <w:sz w:val="20"/>
                                  <w:szCs w:val="20"/>
                                  <w:lang w:val="es-CO"/>
                                </w:rPr>
                                <w:t>89,37</w:t>
                              </w:r>
                            </w:p>
                          </w:txbxContent>
                        </wps:txbx>
                        <wps:bodyPr rot="0" vert="horz" wrap="none" lIns="0" tIns="0" rIns="0" bIns="0" anchor="t" anchorCtr="0">
                          <a:spAutoFit/>
                        </wps:bodyPr>
                      </wps:wsp>
                      <wps:wsp>
                        <wps:cNvPr id="98" name="Rectangle 93"/>
                        <wps:cNvSpPr>
                          <a:spLocks noChangeArrowheads="1"/>
                        </wps:cNvSpPr>
                        <wps:spPr bwMode="auto">
                          <a:xfrm>
                            <a:off x="4923680" y="4762052"/>
                            <a:ext cx="373630" cy="152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A83F1" w14:textId="0621A24F" w:rsidR="005278C2" w:rsidRPr="006F35D9" w:rsidRDefault="006F35D9">
                              <w:pPr>
                                <w:rPr>
                                  <w:sz w:val="20"/>
                                  <w:szCs w:val="20"/>
                                </w:rPr>
                              </w:pPr>
                              <w:r>
                                <w:rPr>
                                  <w:rFonts w:ascii="Tahoma" w:hAnsi="Tahoma" w:cs="Tahoma"/>
                                  <w:color w:val="000000"/>
                                  <w:sz w:val="20"/>
                                  <w:szCs w:val="20"/>
                                  <w:lang w:val="en-US"/>
                                </w:rPr>
                                <w:t>94</w:t>
                              </w:r>
                              <w:proofErr w:type="gramStart"/>
                              <w:r>
                                <w:rPr>
                                  <w:rFonts w:ascii="Tahoma" w:hAnsi="Tahoma" w:cs="Tahoma"/>
                                  <w:color w:val="000000"/>
                                  <w:sz w:val="20"/>
                                  <w:szCs w:val="20"/>
                                  <w:lang w:val="en-US"/>
                                </w:rPr>
                                <w:t>,02</w:t>
                              </w:r>
                              <w:proofErr w:type="gramEnd"/>
                            </w:p>
                          </w:txbxContent>
                        </wps:txbx>
                        <wps:bodyPr rot="0" vert="horz" wrap="square" lIns="0" tIns="0" rIns="0" bIns="0" anchor="t" anchorCtr="0">
                          <a:spAutoFit/>
                        </wps:bodyPr>
                      </wps:wsp>
                      <wps:wsp>
                        <wps:cNvPr id="99" name="Line 94"/>
                        <wps:cNvCnPr/>
                        <wps:spPr bwMode="auto">
                          <a:xfrm flipV="1">
                            <a:off x="56020" y="4996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0" name="Rectangle 95"/>
                        <wps:cNvSpPr>
                          <a:spLocks noChangeArrowheads="1"/>
                        </wps:cNvSpPr>
                        <wps:spPr bwMode="auto">
                          <a:xfrm>
                            <a:off x="56020" y="42984"/>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96"/>
                        <wps:cNvCnPr/>
                        <wps:spPr bwMode="auto">
                          <a:xfrm flipV="1">
                            <a:off x="2018805" y="4996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2" name="Rectangle 97"/>
                        <wps:cNvSpPr>
                          <a:spLocks noChangeArrowheads="1"/>
                        </wps:cNvSpPr>
                        <wps:spPr bwMode="auto">
                          <a:xfrm>
                            <a:off x="2018805" y="42984"/>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98"/>
                        <wps:cNvCnPr/>
                        <wps:spPr bwMode="auto">
                          <a:xfrm flipV="1">
                            <a:off x="3481845" y="4996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4" name="Rectangle 99"/>
                        <wps:cNvSpPr>
                          <a:spLocks noChangeArrowheads="1"/>
                        </wps:cNvSpPr>
                        <wps:spPr bwMode="auto">
                          <a:xfrm>
                            <a:off x="3481845" y="42984"/>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0"/>
                        <wps:cNvCnPr/>
                        <wps:spPr bwMode="auto">
                          <a:xfrm flipV="1">
                            <a:off x="4574045" y="4996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6" name="Rectangle 101"/>
                        <wps:cNvSpPr>
                          <a:spLocks noChangeArrowheads="1"/>
                        </wps:cNvSpPr>
                        <wps:spPr bwMode="auto">
                          <a:xfrm>
                            <a:off x="4574045" y="42984"/>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2"/>
                        <wps:cNvSpPr>
                          <a:spLocks noChangeArrowheads="1"/>
                        </wps:cNvSpPr>
                        <wps:spPr bwMode="auto">
                          <a:xfrm>
                            <a:off x="63005" y="42984"/>
                            <a:ext cx="54603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3"/>
                        <wps:cNvCnPr/>
                        <wps:spPr bwMode="auto">
                          <a:xfrm flipV="1">
                            <a:off x="5516385" y="4996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9" name="Rectangle 104"/>
                        <wps:cNvSpPr>
                          <a:spLocks noChangeArrowheads="1"/>
                        </wps:cNvSpPr>
                        <wps:spPr bwMode="auto">
                          <a:xfrm>
                            <a:off x="5516385" y="42984"/>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5"/>
                        <wps:cNvSpPr>
                          <a:spLocks noChangeArrowheads="1"/>
                        </wps:cNvSpPr>
                        <wps:spPr bwMode="auto">
                          <a:xfrm>
                            <a:off x="63005" y="531299"/>
                            <a:ext cx="54603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6"/>
                        <wps:cNvSpPr>
                          <a:spLocks noChangeArrowheads="1"/>
                        </wps:cNvSpPr>
                        <wps:spPr bwMode="auto">
                          <a:xfrm>
                            <a:off x="63005" y="762439"/>
                            <a:ext cx="54603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7"/>
                        <wps:cNvSpPr>
                          <a:spLocks noChangeArrowheads="1"/>
                        </wps:cNvSpPr>
                        <wps:spPr bwMode="auto">
                          <a:xfrm>
                            <a:off x="63005" y="992944"/>
                            <a:ext cx="54603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08"/>
                        <wps:cNvSpPr>
                          <a:spLocks noChangeArrowheads="1"/>
                        </wps:cNvSpPr>
                        <wps:spPr bwMode="auto">
                          <a:xfrm>
                            <a:off x="63005" y="1223449"/>
                            <a:ext cx="54603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9"/>
                        <wps:cNvSpPr>
                          <a:spLocks noChangeArrowheads="1"/>
                        </wps:cNvSpPr>
                        <wps:spPr bwMode="auto">
                          <a:xfrm>
                            <a:off x="63005" y="1453954"/>
                            <a:ext cx="54603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0"/>
                        <wps:cNvSpPr>
                          <a:spLocks noChangeArrowheads="1"/>
                        </wps:cNvSpPr>
                        <wps:spPr bwMode="auto">
                          <a:xfrm>
                            <a:off x="63005" y="1684459"/>
                            <a:ext cx="54603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1"/>
                        <wps:cNvSpPr>
                          <a:spLocks noChangeArrowheads="1"/>
                        </wps:cNvSpPr>
                        <wps:spPr bwMode="auto">
                          <a:xfrm>
                            <a:off x="63005" y="1914964"/>
                            <a:ext cx="54603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2"/>
                        <wps:cNvSpPr>
                          <a:spLocks noChangeArrowheads="1"/>
                        </wps:cNvSpPr>
                        <wps:spPr bwMode="auto">
                          <a:xfrm>
                            <a:off x="63005" y="2146104"/>
                            <a:ext cx="54603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3"/>
                        <wps:cNvSpPr>
                          <a:spLocks noChangeArrowheads="1"/>
                        </wps:cNvSpPr>
                        <wps:spPr bwMode="auto">
                          <a:xfrm>
                            <a:off x="63005" y="2376609"/>
                            <a:ext cx="54603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4"/>
                        <wps:cNvSpPr>
                          <a:spLocks noChangeArrowheads="1"/>
                        </wps:cNvSpPr>
                        <wps:spPr bwMode="auto">
                          <a:xfrm>
                            <a:off x="63005" y="2607114"/>
                            <a:ext cx="54603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15"/>
                        <wps:cNvSpPr>
                          <a:spLocks noChangeArrowheads="1"/>
                        </wps:cNvSpPr>
                        <wps:spPr bwMode="auto">
                          <a:xfrm>
                            <a:off x="63005" y="2837619"/>
                            <a:ext cx="54603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16"/>
                        <wps:cNvSpPr>
                          <a:spLocks noChangeArrowheads="1"/>
                        </wps:cNvSpPr>
                        <wps:spPr bwMode="auto">
                          <a:xfrm>
                            <a:off x="63005" y="3068124"/>
                            <a:ext cx="54603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7"/>
                        <wps:cNvSpPr>
                          <a:spLocks noChangeArrowheads="1"/>
                        </wps:cNvSpPr>
                        <wps:spPr bwMode="auto">
                          <a:xfrm>
                            <a:off x="63005" y="3298629"/>
                            <a:ext cx="54603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18"/>
                        <wps:cNvSpPr>
                          <a:spLocks noChangeArrowheads="1"/>
                        </wps:cNvSpPr>
                        <wps:spPr bwMode="auto">
                          <a:xfrm>
                            <a:off x="63005" y="3529769"/>
                            <a:ext cx="54603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19"/>
                        <wps:cNvSpPr>
                          <a:spLocks noChangeArrowheads="1"/>
                        </wps:cNvSpPr>
                        <wps:spPr bwMode="auto">
                          <a:xfrm>
                            <a:off x="63005" y="3760274"/>
                            <a:ext cx="54603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0"/>
                        <wps:cNvSpPr>
                          <a:spLocks noChangeArrowheads="1"/>
                        </wps:cNvSpPr>
                        <wps:spPr bwMode="auto">
                          <a:xfrm>
                            <a:off x="63005" y="3990779"/>
                            <a:ext cx="54603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1"/>
                        <wps:cNvSpPr>
                          <a:spLocks noChangeArrowheads="1"/>
                        </wps:cNvSpPr>
                        <wps:spPr bwMode="auto">
                          <a:xfrm>
                            <a:off x="63005" y="4221284"/>
                            <a:ext cx="54603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2"/>
                        <wps:cNvSpPr>
                          <a:spLocks noChangeArrowheads="1"/>
                        </wps:cNvSpPr>
                        <wps:spPr bwMode="auto">
                          <a:xfrm>
                            <a:off x="63005" y="4451789"/>
                            <a:ext cx="54603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3"/>
                        <wps:cNvSpPr>
                          <a:spLocks noChangeArrowheads="1"/>
                        </wps:cNvSpPr>
                        <wps:spPr bwMode="auto">
                          <a:xfrm>
                            <a:off x="63005" y="4682294"/>
                            <a:ext cx="54603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4"/>
                        <wps:cNvSpPr>
                          <a:spLocks noChangeArrowheads="1"/>
                        </wps:cNvSpPr>
                        <wps:spPr bwMode="auto">
                          <a:xfrm>
                            <a:off x="49035" y="42984"/>
                            <a:ext cx="13970" cy="4883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5"/>
                        <wps:cNvSpPr>
                          <a:spLocks noChangeArrowheads="1"/>
                        </wps:cNvSpPr>
                        <wps:spPr bwMode="auto">
                          <a:xfrm>
                            <a:off x="2011820" y="56954"/>
                            <a:ext cx="13970" cy="4869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26"/>
                        <wps:cNvSpPr>
                          <a:spLocks noChangeArrowheads="1"/>
                        </wps:cNvSpPr>
                        <wps:spPr bwMode="auto">
                          <a:xfrm>
                            <a:off x="3474860" y="56954"/>
                            <a:ext cx="13970" cy="4869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27"/>
                        <wps:cNvSpPr>
                          <a:spLocks noChangeArrowheads="1"/>
                        </wps:cNvSpPr>
                        <wps:spPr bwMode="auto">
                          <a:xfrm>
                            <a:off x="4567060" y="56954"/>
                            <a:ext cx="13970" cy="4869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28"/>
                        <wps:cNvSpPr>
                          <a:spLocks noChangeArrowheads="1"/>
                        </wps:cNvSpPr>
                        <wps:spPr bwMode="auto">
                          <a:xfrm>
                            <a:off x="63005" y="4913434"/>
                            <a:ext cx="54603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29"/>
                        <wps:cNvSpPr>
                          <a:spLocks noChangeArrowheads="1"/>
                        </wps:cNvSpPr>
                        <wps:spPr bwMode="auto">
                          <a:xfrm>
                            <a:off x="5508765" y="56954"/>
                            <a:ext cx="14605" cy="4869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0"/>
                        <wps:cNvCnPr/>
                        <wps:spPr bwMode="auto">
                          <a:xfrm>
                            <a:off x="56020" y="492676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6" name="Rectangle 131"/>
                        <wps:cNvSpPr>
                          <a:spLocks noChangeArrowheads="1"/>
                        </wps:cNvSpPr>
                        <wps:spPr bwMode="auto">
                          <a:xfrm>
                            <a:off x="56020" y="4926769"/>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2"/>
                        <wps:cNvCnPr/>
                        <wps:spPr bwMode="auto">
                          <a:xfrm>
                            <a:off x="2018805" y="492676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8" name="Rectangle 133"/>
                        <wps:cNvSpPr>
                          <a:spLocks noChangeArrowheads="1"/>
                        </wps:cNvSpPr>
                        <wps:spPr bwMode="auto">
                          <a:xfrm>
                            <a:off x="2018805" y="4926769"/>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4"/>
                        <wps:cNvCnPr/>
                        <wps:spPr bwMode="auto">
                          <a:xfrm>
                            <a:off x="3481845" y="492676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0" name="Rectangle 135"/>
                        <wps:cNvSpPr>
                          <a:spLocks noChangeArrowheads="1"/>
                        </wps:cNvSpPr>
                        <wps:spPr bwMode="auto">
                          <a:xfrm>
                            <a:off x="3481845" y="4926769"/>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36"/>
                        <wps:cNvCnPr/>
                        <wps:spPr bwMode="auto">
                          <a:xfrm>
                            <a:off x="4574045" y="492676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2" name="Rectangle 137"/>
                        <wps:cNvSpPr>
                          <a:spLocks noChangeArrowheads="1"/>
                        </wps:cNvSpPr>
                        <wps:spPr bwMode="auto">
                          <a:xfrm>
                            <a:off x="4574045" y="4926769"/>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38"/>
                        <wps:cNvCnPr/>
                        <wps:spPr bwMode="auto">
                          <a:xfrm>
                            <a:off x="5516385" y="492676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4" name="Rectangle 139"/>
                        <wps:cNvSpPr>
                          <a:spLocks noChangeArrowheads="1"/>
                        </wps:cNvSpPr>
                        <wps:spPr bwMode="auto">
                          <a:xfrm>
                            <a:off x="5516385" y="4926769"/>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0"/>
                        <wps:cNvCnPr/>
                        <wps:spPr bwMode="auto">
                          <a:xfrm>
                            <a:off x="5523370" y="4996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6" name="Rectangle 141"/>
                        <wps:cNvSpPr>
                          <a:spLocks noChangeArrowheads="1"/>
                        </wps:cNvSpPr>
                        <wps:spPr bwMode="auto">
                          <a:xfrm>
                            <a:off x="5523370" y="49969"/>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2"/>
                        <wps:cNvCnPr/>
                        <wps:spPr bwMode="auto">
                          <a:xfrm>
                            <a:off x="5523370" y="538284"/>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8" name="Rectangle 143"/>
                        <wps:cNvSpPr>
                          <a:spLocks noChangeArrowheads="1"/>
                        </wps:cNvSpPr>
                        <wps:spPr bwMode="auto">
                          <a:xfrm>
                            <a:off x="5523370" y="538284"/>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44"/>
                        <wps:cNvCnPr/>
                        <wps:spPr bwMode="auto">
                          <a:xfrm>
                            <a:off x="5523370" y="76878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0" name="Rectangle 145"/>
                        <wps:cNvSpPr>
                          <a:spLocks noChangeArrowheads="1"/>
                        </wps:cNvSpPr>
                        <wps:spPr bwMode="auto">
                          <a:xfrm>
                            <a:off x="5523370" y="768789"/>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46"/>
                        <wps:cNvCnPr/>
                        <wps:spPr bwMode="auto">
                          <a:xfrm>
                            <a:off x="5523370" y="999294"/>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2" name="Rectangle 147"/>
                        <wps:cNvSpPr>
                          <a:spLocks noChangeArrowheads="1"/>
                        </wps:cNvSpPr>
                        <wps:spPr bwMode="auto">
                          <a:xfrm>
                            <a:off x="5523370" y="999294"/>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48"/>
                        <wps:cNvCnPr/>
                        <wps:spPr bwMode="auto">
                          <a:xfrm>
                            <a:off x="5523370" y="1230434"/>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4" name="Rectangle 149"/>
                        <wps:cNvSpPr>
                          <a:spLocks noChangeArrowheads="1"/>
                        </wps:cNvSpPr>
                        <wps:spPr bwMode="auto">
                          <a:xfrm>
                            <a:off x="5523370" y="1230434"/>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0"/>
                        <wps:cNvCnPr/>
                        <wps:spPr bwMode="auto">
                          <a:xfrm>
                            <a:off x="5523370" y="146093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6" name="Rectangle 151"/>
                        <wps:cNvSpPr>
                          <a:spLocks noChangeArrowheads="1"/>
                        </wps:cNvSpPr>
                        <wps:spPr bwMode="auto">
                          <a:xfrm>
                            <a:off x="5523370" y="1460939"/>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2"/>
                        <wps:cNvCnPr/>
                        <wps:spPr bwMode="auto">
                          <a:xfrm>
                            <a:off x="5523370" y="1691444"/>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8" name="Rectangle 153"/>
                        <wps:cNvSpPr>
                          <a:spLocks noChangeArrowheads="1"/>
                        </wps:cNvSpPr>
                        <wps:spPr bwMode="auto">
                          <a:xfrm>
                            <a:off x="5523370" y="1691444"/>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54"/>
                        <wps:cNvCnPr/>
                        <wps:spPr bwMode="auto">
                          <a:xfrm>
                            <a:off x="5523370" y="192194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0" name="Rectangle 155"/>
                        <wps:cNvSpPr>
                          <a:spLocks noChangeArrowheads="1"/>
                        </wps:cNvSpPr>
                        <wps:spPr bwMode="auto">
                          <a:xfrm>
                            <a:off x="5523370" y="1921949"/>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6"/>
                        <wps:cNvCnPr/>
                        <wps:spPr bwMode="auto">
                          <a:xfrm>
                            <a:off x="5523370" y="2152454"/>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2" name="Rectangle 157"/>
                        <wps:cNvSpPr>
                          <a:spLocks noChangeArrowheads="1"/>
                        </wps:cNvSpPr>
                        <wps:spPr bwMode="auto">
                          <a:xfrm>
                            <a:off x="5523370" y="2152454"/>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58"/>
                        <wps:cNvCnPr/>
                        <wps:spPr bwMode="auto">
                          <a:xfrm>
                            <a:off x="5523370" y="238295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4" name="Rectangle 159"/>
                        <wps:cNvSpPr>
                          <a:spLocks noChangeArrowheads="1"/>
                        </wps:cNvSpPr>
                        <wps:spPr bwMode="auto">
                          <a:xfrm>
                            <a:off x="5523370" y="2382959"/>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0"/>
                        <wps:cNvCnPr/>
                        <wps:spPr bwMode="auto">
                          <a:xfrm>
                            <a:off x="5523370" y="261409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6" name="Rectangle 161"/>
                        <wps:cNvSpPr>
                          <a:spLocks noChangeArrowheads="1"/>
                        </wps:cNvSpPr>
                        <wps:spPr bwMode="auto">
                          <a:xfrm>
                            <a:off x="5523370" y="2614099"/>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2"/>
                        <wps:cNvCnPr/>
                        <wps:spPr bwMode="auto">
                          <a:xfrm>
                            <a:off x="5523370" y="2844604"/>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8" name="Rectangle 163"/>
                        <wps:cNvSpPr>
                          <a:spLocks noChangeArrowheads="1"/>
                        </wps:cNvSpPr>
                        <wps:spPr bwMode="auto">
                          <a:xfrm>
                            <a:off x="5523370" y="2844604"/>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4"/>
                        <wps:cNvCnPr/>
                        <wps:spPr bwMode="auto">
                          <a:xfrm>
                            <a:off x="5523370" y="307510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0" name="Rectangle 165"/>
                        <wps:cNvSpPr>
                          <a:spLocks noChangeArrowheads="1"/>
                        </wps:cNvSpPr>
                        <wps:spPr bwMode="auto">
                          <a:xfrm>
                            <a:off x="5523370" y="3075109"/>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66"/>
                        <wps:cNvCnPr/>
                        <wps:spPr bwMode="auto">
                          <a:xfrm>
                            <a:off x="5523370" y="3305614"/>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2" name="Rectangle 167"/>
                        <wps:cNvSpPr>
                          <a:spLocks noChangeArrowheads="1"/>
                        </wps:cNvSpPr>
                        <wps:spPr bwMode="auto">
                          <a:xfrm>
                            <a:off x="5523370" y="3305614"/>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68"/>
                        <wps:cNvCnPr/>
                        <wps:spPr bwMode="auto">
                          <a:xfrm>
                            <a:off x="5523370" y="353611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4" name="Rectangle 169"/>
                        <wps:cNvSpPr>
                          <a:spLocks noChangeArrowheads="1"/>
                        </wps:cNvSpPr>
                        <wps:spPr bwMode="auto">
                          <a:xfrm>
                            <a:off x="5523370" y="3536119"/>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0"/>
                        <wps:cNvCnPr/>
                        <wps:spPr bwMode="auto">
                          <a:xfrm>
                            <a:off x="5523370" y="3766624"/>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6" name="Rectangle 171"/>
                        <wps:cNvSpPr>
                          <a:spLocks noChangeArrowheads="1"/>
                        </wps:cNvSpPr>
                        <wps:spPr bwMode="auto">
                          <a:xfrm>
                            <a:off x="5523370" y="3766624"/>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2"/>
                        <wps:cNvCnPr/>
                        <wps:spPr bwMode="auto">
                          <a:xfrm>
                            <a:off x="5523370" y="3997764"/>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8" name="Rectangle 173"/>
                        <wps:cNvSpPr>
                          <a:spLocks noChangeArrowheads="1"/>
                        </wps:cNvSpPr>
                        <wps:spPr bwMode="auto">
                          <a:xfrm>
                            <a:off x="5523370" y="3997764"/>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74"/>
                        <wps:cNvCnPr/>
                        <wps:spPr bwMode="auto">
                          <a:xfrm>
                            <a:off x="5523370" y="422826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0" name="Rectangle 175"/>
                        <wps:cNvSpPr>
                          <a:spLocks noChangeArrowheads="1"/>
                        </wps:cNvSpPr>
                        <wps:spPr bwMode="auto">
                          <a:xfrm>
                            <a:off x="5523370" y="4228269"/>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76"/>
                        <wps:cNvCnPr/>
                        <wps:spPr bwMode="auto">
                          <a:xfrm>
                            <a:off x="5523370" y="4458774"/>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2" name="Rectangle 177"/>
                        <wps:cNvSpPr>
                          <a:spLocks noChangeArrowheads="1"/>
                        </wps:cNvSpPr>
                        <wps:spPr bwMode="auto">
                          <a:xfrm>
                            <a:off x="5523370" y="4458774"/>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78"/>
                        <wps:cNvCnPr/>
                        <wps:spPr bwMode="auto">
                          <a:xfrm>
                            <a:off x="5523370" y="468927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4" name="Rectangle 179"/>
                        <wps:cNvSpPr>
                          <a:spLocks noChangeArrowheads="1"/>
                        </wps:cNvSpPr>
                        <wps:spPr bwMode="auto">
                          <a:xfrm>
                            <a:off x="5523370" y="4689279"/>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0"/>
                        <wps:cNvCnPr/>
                        <wps:spPr bwMode="auto">
                          <a:xfrm>
                            <a:off x="5523370" y="4919784"/>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6" name="Rectangle 181"/>
                        <wps:cNvSpPr>
                          <a:spLocks noChangeArrowheads="1"/>
                        </wps:cNvSpPr>
                        <wps:spPr bwMode="auto">
                          <a:xfrm>
                            <a:off x="5523370" y="4919784"/>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Lienzo 187" o:spid="_x0000_s1026" editas="canvas" style="width:434.9pt;height:389.2pt;mso-position-horizontal-relative:char;mso-position-vertical-relative:line" coordsize="55232,4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232;height:49422;visibility:visible;mso-wrap-style:square">
                  <v:fill o:detectmouseclick="t"/>
                  <v:path o:connecttype="none"/>
                </v:shape>
                <v:rect id="Rectangle 6" o:spid="_x0000_s1028" style="position:absolute;left:560;top:499;width:19697;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7iMMA&#10;AADbAAAADwAAAGRycy9kb3ducmV2LnhtbESPQW/CMAyF75P2HyJP4jbS7YCmjoAQ0hgCLpRduJnG&#10;NBWNUzUBwr+fD5N2s/We3/s8nWffqRsNsQ1s4G1cgCKug225MfBz+Hr9ABUTssUuMBl4UIT57Plp&#10;iqUNd97TrUqNkhCOJRpwKfWl1rF25DGOQ08s2jkMHpOsQ6PtgHcJ951+L4qJ9tiyNDjsaemovlRX&#10;b2CVd8f9udN5c/pebv1uha6qNsaMXvLiE1SinP7Nf9drK/hCL7/IAHr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w7iMMAAADbAAAADwAAAAAAAAAAAAAAAACYAgAAZHJzL2Rv&#10;d25yZXYueG1sUEsFBgAAAAAEAAQA9QAAAIgDAAAAAA==&#10;" fillcolor="#ddd9c4" stroked="f"/>
                <v:rect id="Rectangle 7" o:spid="_x0000_s1029" style="position:absolute;left:20188;top:499;width:2562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Cv8QA&#10;AADbAAAADwAAAGRycy9kb3ducmV2LnhtbESPT2sCMRDF7wW/QxjBW80q2MpqFFEUD4VSFbwOm9k/&#10;uJksSXR3/fSmUOhthvfm/d4s152pxYOcrywrmIwTEMSZ1RUXCi7n/fschA/IGmvLpKAnD+vV4G2J&#10;qbYt/9DjFAoRQ9inqKAMoUml9FlJBv3YNsRRy60zGOLqCqkdtjHc1HKaJB/SYMWRUGJD25Ky2+lu&#10;IsQd8gqPn7vvaZI/29lXf71ue6VGw26zABGoC//mv+ujjvUn8PtLHE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Cwr/EAAAA2wAAAA8AAAAAAAAAAAAAAAAAmAIAAGRycy9k&#10;b3ducmV2LnhtbFBLBQYAAAAABAAEAPUAAACJAwAAAAA=&#10;" fillcolor="#c5d9f1" stroked="f"/>
                <v:rect id="Rectangle 8" o:spid="_x0000_s1030" style="position:absolute;left:45740;top:499;width:9493;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2uMEA&#10;AADbAAAADwAAAGRycy9kb3ducmV2LnhtbERPS4vCMBC+C/sfwgjeNFVh0WoUWZQVPIgv8Dg0Y1Nt&#10;Jt0mavffbxYEb/PxPWc6b2wpHlT7wrGCfi8BQZw5XXCu4HhYdUcgfEDWWDomBb/kYT77aE0x1e7J&#10;O3rsQy5iCPsUFZgQqlRKnxmy6HuuIo7cxdUWQ4R1LnWNzxhuSzlIkk9pseDYYLCiL0PZbX+3Csbr&#10;4rTY3H6W29X2ej4ZL0ffyUWpTrtZTEAEasJb/HKvdZw/hP9f4g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zNrjBAAAA2wAAAA8AAAAAAAAAAAAAAAAAmAIAAGRycy9kb3du&#10;cmV2LnhtbFBLBQYAAAAABAAEAPUAAACGAwAAAAA=&#10;" fillcolor="#8db4e2" stroked="f"/>
                <v:rect id="Rectangle 9" o:spid="_x0000_s1031" style="position:absolute;left:560;top:5382;width:19697;height:43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9i8IA&#10;AADbAAAADwAAAGRycy9kb3ducmV2LnhtbERPTWvCQBC9F/oflin01mwqRUp0E0SoFvVi7KW3MTtm&#10;g9nZkN3q9t93BaG3ebzPmVfR9uJCo+8cK3jNchDEjdMdtwq+Dh8v7yB8QNbYOyYFv+ShKh8f5lho&#10;d+U9XerQihTCvkAFJoShkNI3hiz6zA3EiTu50WJIcGylHvGawm0vJ3k+lRY7Tg0GB1oaas71j1Ww&#10;irvv/amXcXNcL7d2t0JT1xulnp/iYgYiUAz/4rv7U6f5b3D7JR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z2LwgAAANsAAAAPAAAAAAAAAAAAAAAAAJgCAABkcnMvZG93&#10;bnJldi54bWxQSwUGAAAAAAQABAD1AAAAhwMAAAAA&#10;" fillcolor="#ddd9c4" stroked="f"/>
                <v:rect id="Rectangle 10" o:spid="_x0000_s1032" style="position:absolute;left:20188;top:5319;width:35045;height:43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jRVsUA&#10;AADbAAAADwAAAGRycy9kb3ducmV2LnhtbESPQWvCQBCF74X+h2UKvTUbA5USXUWEQiiF2igRb0N2&#10;TILZ2ZDdJrG/visIvc3w3rzvzXI9mVYM1LvGsoJZFIMgLq1uuFJw2L+/vIFwHllja5kUXMnBevX4&#10;sMRU25G/ach9JUIIuxQV1N53qZSurMmgi2xHHLSz7Q36sPaV1D2OIdy0MonjuTTYcCDU2NG2pvKS&#10;/5jATb4+T9cyL37b43kk3GVF8mGVen6aNgsQnib/b75fZzrUf4XbL2E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NFWxQAAANsAAAAPAAAAAAAAAAAAAAAAAJgCAABkcnMv&#10;ZG93bnJldi54bWxQSwUGAAAAAAQABAD1AAAAigMAAAAA&#10;" fillcolor="#ebf1de" stroked="f"/>
                <v:rect id="Rectangle 11" o:spid="_x0000_s1033" style="position:absolute;left:5843;top:2531;width:9144;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1B7E9C5D" w14:textId="226CAA7D" w:rsidR="005278C2" w:rsidRDefault="005278C2">
                        <w:r>
                          <w:rPr>
                            <w:rFonts w:ascii="Tahoma" w:hAnsi="Tahoma" w:cs="Tahoma"/>
                            <w:b/>
                            <w:bCs/>
                            <w:color w:val="000000"/>
                            <w:sz w:val="12"/>
                            <w:szCs w:val="12"/>
                            <w:lang w:val="en-US"/>
                          </w:rPr>
                          <w:t>SECRETARIA /ENTIDAD</w:t>
                        </w:r>
                      </w:p>
                    </w:txbxContent>
                  </v:textbox>
                </v:rect>
                <v:rect id="Rectangle 12" o:spid="_x0000_s1034" style="position:absolute;left:21832;top:1585;width:11545;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3DD546D7" w14:textId="4EF95372" w:rsidR="005278C2" w:rsidRDefault="005278C2">
                        <w:r>
                          <w:rPr>
                            <w:rFonts w:ascii="Tahoma" w:hAnsi="Tahoma" w:cs="Tahoma"/>
                            <w:b/>
                            <w:bCs/>
                            <w:color w:val="000000"/>
                            <w:sz w:val="12"/>
                            <w:szCs w:val="12"/>
                            <w:lang w:val="en-US"/>
                          </w:rPr>
                          <w:t xml:space="preserve">RESULTADO DEL INFORME DE </w:t>
                        </w:r>
                      </w:p>
                    </w:txbxContent>
                  </v:textbox>
                </v:rect>
                <v:rect id="Rectangle 13" o:spid="_x0000_s1035" style="position:absolute;left:20829;top:2531;width:13818;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4E030C23" w14:textId="6BF4277E" w:rsidR="005278C2" w:rsidRDefault="005278C2">
                        <w:r>
                          <w:rPr>
                            <w:rFonts w:ascii="Tahoma" w:hAnsi="Tahoma" w:cs="Tahoma"/>
                            <w:b/>
                            <w:bCs/>
                            <w:color w:val="000000"/>
                            <w:sz w:val="12"/>
                            <w:szCs w:val="12"/>
                            <w:lang w:val="en-US"/>
                          </w:rPr>
                          <w:t xml:space="preserve">SEGUIMIENTO POR DEPENDENCIAS </w:t>
                        </w:r>
                      </w:p>
                    </w:txbxContent>
                  </v:textbox>
                </v:rect>
                <v:rect id="Rectangle 14" o:spid="_x0000_s1036" style="position:absolute;left:20689;top:3484;width:13862;height:9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109C0DF4" w14:textId="284ADF1F" w:rsidR="005278C2" w:rsidRDefault="005278C2">
                        <w:r>
                          <w:rPr>
                            <w:rFonts w:ascii="Tahoma" w:hAnsi="Tahoma" w:cs="Tahoma"/>
                            <w:b/>
                            <w:bCs/>
                            <w:color w:val="000000"/>
                            <w:sz w:val="12"/>
                            <w:szCs w:val="12"/>
                            <w:lang w:val="en-US"/>
                          </w:rPr>
                          <w:t>CON CORTE DICIEMBRE 31 DE 2015</w:t>
                        </w:r>
                      </w:p>
                    </w:txbxContent>
                  </v:textbox>
                </v:rect>
                <v:rect id="Rectangle 15" o:spid="_x0000_s1037" style="position:absolute;left:35104;top:2061;width:10439;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5B5E6C98" w14:textId="358A2BEA" w:rsidR="005278C2" w:rsidRDefault="005278C2">
                        <w:r>
                          <w:rPr>
                            <w:rFonts w:ascii="Tahoma" w:hAnsi="Tahoma" w:cs="Tahoma"/>
                            <w:b/>
                            <w:bCs/>
                            <w:color w:val="000000"/>
                            <w:sz w:val="12"/>
                            <w:szCs w:val="12"/>
                            <w:lang w:val="en-US"/>
                          </w:rPr>
                          <w:t xml:space="preserve">RESULTADOS EVALUACIÓN </w:t>
                        </w:r>
                      </w:p>
                    </w:txbxContent>
                  </v:textbox>
                </v:rect>
                <v:rect id="Rectangle 16" o:spid="_x0000_s1038" style="position:absolute;left:38031;top:3007;width:4801;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10C38907" w14:textId="1344029C" w:rsidR="005278C2" w:rsidRDefault="005278C2">
                        <w:r>
                          <w:rPr>
                            <w:rFonts w:ascii="Tahoma" w:hAnsi="Tahoma" w:cs="Tahoma"/>
                            <w:b/>
                            <w:bCs/>
                            <w:color w:val="000000"/>
                            <w:sz w:val="12"/>
                            <w:szCs w:val="12"/>
                            <w:lang w:val="en-US"/>
                          </w:rPr>
                          <w:t>DE GESTIÓN</w:t>
                        </w:r>
                      </w:p>
                    </w:txbxContent>
                  </v:textbox>
                </v:rect>
                <v:rect id="Rectangle 17" o:spid="_x0000_s1039" style="position:absolute;left:46381;top:1585;width:8312;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3324E6CD" w14:textId="0558050E" w:rsidR="005278C2" w:rsidRDefault="005278C2">
                        <w:r>
                          <w:rPr>
                            <w:rFonts w:ascii="Tahoma" w:hAnsi="Tahoma" w:cs="Tahoma"/>
                            <w:b/>
                            <w:bCs/>
                            <w:color w:val="000000"/>
                            <w:sz w:val="12"/>
                            <w:szCs w:val="12"/>
                            <w:lang w:val="en-US"/>
                          </w:rPr>
                          <w:t xml:space="preserve">CALIFICACIÓN FINAL </w:t>
                        </w:r>
                      </w:p>
                    </w:txbxContent>
                  </v:textbox>
                </v:rect>
                <v:rect id="Rectangle 18" o:spid="_x0000_s1040" style="position:absolute;left:46737;top:2531;width:7531;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1CC6AE33" w14:textId="0B045C6E" w:rsidR="005278C2" w:rsidRDefault="005278C2">
                        <w:r>
                          <w:rPr>
                            <w:rFonts w:ascii="Tahoma" w:hAnsi="Tahoma" w:cs="Tahoma"/>
                            <w:b/>
                            <w:bCs/>
                            <w:color w:val="000000"/>
                            <w:sz w:val="12"/>
                            <w:szCs w:val="12"/>
                            <w:lang w:val="en-US"/>
                          </w:rPr>
                          <w:t xml:space="preserve">DE LA EVALUACIÓN </w:t>
                        </w:r>
                      </w:p>
                    </w:txbxContent>
                  </v:textbox>
                </v:rect>
                <v:rect id="Rectangle 19" o:spid="_x0000_s1041" style="position:absolute;left:46527;top:3484;width:8224;height:9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415AA52D" w14:textId="70727F25" w:rsidR="005278C2" w:rsidRDefault="005278C2">
                        <w:r>
                          <w:rPr>
                            <w:rFonts w:ascii="Tahoma" w:hAnsi="Tahoma" w:cs="Tahoma"/>
                            <w:b/>
                            <w:bCs/>
                            <w:color w:val="000000"/>
                            <w:sz w:val="12"/>
                            <w:szCs w:val="12"/>
                            <w:lang w:val="en-US"/>
                          </w:rPr>
                          <w:t>POR DEPENDENCIAS.</w:t>
                        </w:r>
                      </w:p>
                    </w:txbxContent>
                  </v:textbox>
                </v:rect>
                <v:rect id="Rectangle 20" o:spid="_x0000_s1042" style="position:absolute;left:3773;top:6132;width:13201;height:9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7384A31A" w14:textId="6095975B" w:rsidR="005278C2" w:rsidRDefault="005278C2">
                        <w:r>
                          <w:rPr>
                            <w:rFonts w:ascii="Tahoma" w:hAnsi="Tahoma" w:cs="Tahoma"/>
                            <w:b/>
                            <w:bCs/>
                            <w:color w:val="000000"/>
                            <w:sz w:val="12"/>
                            <w:szCs w:val="12"/>
                            <w:lang w:val="en-US"/>
                          </w:rPr>
                          <w:t>SECRETARIA DE OBRAS PÚBLICAS</w:t>
                        </w:r>
                      </w:p>
                    </w:txbxContent>
                  </v:textbox>
                </v:rect>
                <v:rect id="Rectangle 21" o:spid="_x0000_s1043" style="position:absolute;left:26900;top:6132;width:208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65DC71AC" w14:textId="214468D9" w:rsidR="005278C2" w:rsidRPr="006F32E5" w:rsidRDefault="005278C2">
                        <w:pPr>
                          <w:rPr>
                            <w:sz w:val="20"/>
                            <w:szCs w:val="20"/>
                          </w:rPr>
                        </w:pPr>
                        <w:r w:rsidRPr="006F32E5">
                          <w:rPr>
                            <w:rFonts w:ascii="Tahoma" w:hAnsi="Tahoma" w:cs="Tahoma"/>
                            <w:color w:val="000000"/>
                            <w:sz w:val="20"/>
                            <w:szCs w:val="20"/>
                            <w:lang w:val="en-US"/>
                          </w:rPr>
                          <w:t>100</w:t>
                        </w:r>
                      </w:p>
                    </w:txbxContent>
                  </v:textbox>
                </v:rect>
                <v:rect id="Rectangle 22" o:spid="_x0000_s1044" style="position:absolute;left:39310;top:6129;width:3162;height:14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lq8QA&#10;AADbAAAADwAAAGRycy9kb3ducmV2LnhtbESPzWrDMBCE74W8g9hAb43sUPLjRDZJoaQUckjaB1is&#10;jeXWWjmSmrhvXxUCOQ4z8w2zrgbbiQv50DpWkE8yEMS10y03Cj4/Xp8WIEJE1tg5JgW/FKAqRw9r&#10;LLS78oEux9iIBOFQoAITY19IGWpDFsPE9cTJOzlvMSbpG6k9XhPcdnKaZTNpseW0YLCnF0P19/HH&#10;KqDt7rD82gSzlz4P+f59tnzenZV6HA+bFYhIQ7yHb+03rWA6h/8v6Qf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pavEAAAA2wAAAA8AAAAAAAAAAAAAAAAAmAIAAGRycy9k&#10;b3ducmV2LnhtbFBLBQYAAAAABAAEAPUAAACJAwAAAAA=&#10;" filled="f" stroked="f">
                  <v:textbox inset="0,0,0,0">
                    <w:txbxContent>
                      <w:p w14:paraId="58770268" w14:textId="5A33BAD2" w:rsidR="005278C2" w:rsidRPr="00B87486" w:rsidRDefault="005278C2">
                        <w:pPr>
                          <w:rPr>
                            <w:sz w:val="20"/>
                            <w:szCs w:val="20"/>
                          </w:rPr>
                        </w:pPr>
                        <w:r w:rsidRPr="00B87486">
                          <w:rPr>
                            <w:rFonts w:ascii="Tahoma" w:hAnsi="Tahoma" w:cs="Tahoma"/>
                            <w:color w:val="000000"/>
                            <w:sz w:val="20"/>
                            <w:szCs w:val="20"/>
                            <w:lang w:val="en-US"/>
                          </w:rPr>
                          <w:t>92</w:t>
                        </w:r>
                        <w:proofErr w:type="gramStart"/>
                        <w:r w:rsidRPr="00B87486">
                          <w:rPr>
                            <w:rFonts w:ascii="Tahoma" w:hAnsi="Tahoma" w:cs="Tahoma"/>
                            <w:color w:val="000000"/>
                            <w:sz w:val="20"/>
                            <w:szCs w:val="20"/>
                            <w:lang w:val="en-US"/>
                          </w:rPr>
                          <w:t>,18</w:t>
                        </w:r>
                        <w:proofErr w:type="gramEnd"/>
                      </w:p>
                    </w:txbxContent>
                  </v:textbox>
                </v:rect>
                <v:rect id="Rectangle 23" o:spid="_x0000_s1045" style="position:absolute;left:49447;top:6131;width:316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0D92E687" w14:textId="59027EBB" w:rsidR="005278C2" w:rsidRPr="00B87486" w:rsidRDefault="005278C2">
                        <w:pPr>
                          <w:rPr>
                            <w:sz w:val="20"/>
                            <w:szCs w:val="20"/>
                          </w:rPr>
                        </w:pPr>
                        <w:r w:rsidRPr="00B87486">
                          <w:rPr>
                            <w:rFonts w:ascii="Tahoma" w:hAnsi="Tahoma" w:cs="Tahoma"/>
                            <w:color w:val="000000"/>
                            <w:sz w:val="20"/>
                            <w:szCs w:val="20"/>
                            <w:lang w:val="en-US"/>
                          </w:rPr>
                          <w:t>96</w:t>
                        </w:r>
                        <w:proofErr w:type="gramStart"/>
                        <w:r w:rsidRPr="00B87486">
                          <w:rPr>
                            <w:rFonts w:ascii="Tahoma" w:hAnsi="Tahoma" w:cs="Tahoma"/>
                            <w:color w:val="000000"/>
                            <w:sz w:val="20"/>
                            <w:szCs w:val="20"/>
                            <w:lang w:val="en-US"/>
                          </w:rPr>
                          <w:t>,09</w:t>
                        </w:r>
                        <w:proofErr w:type="gramEnd"/>
                      </w:p>
                    </w:txbxContent>
                  </v:textbox>
                </v:rect>
                <v:rect id="Rectangle 24" o:spid="_x0000_s1046" style="position:absolute;left:5125;top:8437;width:10649;height:9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4FC4C072" w14:textId="06D8B0A8" w:rsidR="005278C2" w:rsidRDefault="005278C2">
                        <w:r>
                          <w:rPr>
                            <w:rFonts w:ascii="Tahoma" w:hAnsi="Tahoma" w:cs="Tahoma"/>
                            <w:b/>
                            <w:bCs/>
                            <w:color w:val="000000"/>
                            <w:sz w:val="12"/>
                            <w:szCs w:val="12"/>
                            <w:lang w:val="en-US"/>
                          </w:rPr>
                          <w:t>SECRETARIA DE GOBIERNO</w:t>
                        </w:r>
                      </w:p>
                    </w:txbxContent>
                  </v:textbox>
                </v:rect>
                <v:rect id="Rectangle 25" o:spid="_x0000_s1047" style="position:absolute;left:26900;top:8437;width:208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41FDCEB5" w14:textId="0F065947" w:rsidR="005278C2" w:rsidRPr="006F32E5" w:rsidRDefault="005278C2">
                        <w:pPr>
                          <w:rPr>
                            <w:sz w:val="20"/>
                            <w:szCs w:val="20"/>
                          </w:rPr>
                        </w:pPr>
                        <w:r w:rsidRPr="006F32E5">
                          <w:rPr>
                            <w:rFonts w:ascii="Tahoma" w:hAnsi="Tahoma" w:cs="Tahoma"/>
                            <w:color w:val="000000"/>
                            <w:sz w:val="20"/>
                            <w:szCs w:val="20"/>
                            <w:lang w:val="en-US"/>
                          </w:rPr>
                          <w:t>100</w:t>
                        </w:r>
                      </w:p>
                    </w:txbxContent>
                  </v:textbox>
                </v:rect>
                <v:rect id="Rectangle 26" o:spid="_x0000_s1048" style="position:absolute;left:39312;top:8435;width:3162;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019BA5FB" w14:textId="20A23B62" w:rsidR="005278C2" w:rsidRDefault="005278C2">
                        <w:r w:rsidRPr="00B87486">
                          <w:rPr>
                            <w:rFonts w:ascii="Tahoma" w:hAnsi="Tahoma" w:cs="Tahoma"/>
                            <w:color w:val="000000"/>
                            <w:sz w:val="20"/>
                            <w:szCs w:val="20"/>
                            <w:lang w:val="en-US"/>
                          </w:rPr>
                          <w:t>87</w:t>
                        </w:r>
                        <w:proofErr w:type="gramStart"/>
                        <w:r w:rsidRPr="00B87486">
                          <w:rPr>
                            <w:rFonts w:ascii="Tahoma" w:hAnsi="Tahoma" w:cs="Tahoma"/>
                            <w:color w:val="000000"/>
                            <w:sz w:val="20"/>
                            <w:szCs w:val="20"/>
                            <w:lang w:val="en-US"/>
                          </w:rPr>
                          <w:t>,22</w:t>
                        </w:r>
                        <w:proofErr w:type="gramEnd"/>
                      </w:p>
                    </w:txbxContent>
                  </v:textbox>
                </v:rect>
                <v:rect id="Rectangle 27" o:spid="_x0000_s1049" style="position:absolute;left:49446;top:8435;width:3162;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0ACCD740" w14:textId="0A5A93FC" w:rsidR="005278C2" w:rsidRDefault="005278C2">
                        <w:r w:rsidRPr="00B87486">
                          <w:rPr>
                            <w:rFonts w:ascii="Tahoma" w:hAnsi="Tahoma" w:cs="Tahoma"/>
                            <w:color w:val="000000"/>
                            <w:sz w:val="20"/>
                            <w:szCs w:val="20"/>
                            <w:lang w:val="en-US"/>
                          </w:rPr>
                          <w:t>93</w:t>
                        </w:r>
                        <w:proofErr w:type="gramStart"/>
                        <w:r w:rsidRPr="00B87486">
                          <w:rPr>
                            <w:rFonts w:ascii="Tahoma" w:hAnsi="Tahoma" w:cs="Tahoma"/>
                            <w:color w:val="000000"/>
                            <w:sz w:val="20"/>
                            <w:szCs w:val="20"/>
                            <w:lang w:val="en-US"/>
                          </w:rPr>
                          <w:t>,61</w:t>
                        </w:r>
                        <w:proofErr w:type="gramEnd"/>
                      </w:p>
                    </w:txbxContent>
                  </v:textbox>
                </v:rect>
                <v:rect id="Rectangle 28" o:spid="_x0000_s1050" style="position:absolute;left:2916;top:10742;width:14897;height:9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4FEBE97C" w14:textId="6ACB30BD" w:rsidR="005278C2" w:rsidRDefault="005278C2">
                        <w:r>
                          <w:rPr>
                            <w:rFonts w:ascii="Tahoma" w:hAnsi="Tahoma" w:cs="Tahoma"/>
                            <w:b/>
                            <w:bCs/>
                            <w:color w:val="000000"/>
                            <w:sz w:val="12"/>
                            <w:szCs w:val="12"/>
                            <w:lang w:val="en-US"/>
                          </w:rPr>
                          <w:t>SECRETARIA TICS Y COMPETITIVIDAD</w:t>
                        </w:r>
                      </w:p>
                    </w:txbxContent>
                  </v:textbox>
                </v:rect>
                <v:rect id="Rectangle 29" o:spid="_x0000_s1051" style="position:absolute;left:26900;top:10742;width:208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1019B30E" w14:textId="072B9723" w:rsidR="005278C2" w:rsidRPr="006F32E5" w:rsidRDefault="005278C2">
                        <w:pPr>
                          <w:rPr>
                            <w:sz w:val="20"/>
                            <w:szCs w:val="20"/>
                          </w:rPr>
                        </w:pPr>
                        <w:r w:rsidRPr="006F32E5">
                          <w:rPr>
                            <w:rFonts w:ascii="Tahoma" w:hAnsi="Tahoma" w:cs="Tahoma"/>
                            <w:color w:val="000000"/>
                            <w:sz w:val="20"/>
                            <w:szCs w:val="20"/>
                            <w:lang w:val="en-US"/>
                          </w:rPr>
                          <w:t>100</w:t>
                        </w:r>
                      </w:p>
                    </w:txbxContent>
                  </v:textbox>
                </v:rect>
                <v:rect id="Rectangle 30" o:spid="_x0000_s1052" style="position:absolute;left:39528;top:10740;width:2311;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2E51CD44" w14:textId="14C3D5C3" w:rsidR="005278C2" w:rsidRDefault="005278C2">
                        <w:r w:rsidRPr="00B87486">
                          <w:rPr>
                            <w:rFonts w:ascii="Tahoma" w:hAnsi="Tahoma" w:cs="Tahoma"/>
                            <w:color w:val="000000"/>
                            <w:sz w:val="20"/>
                            <w:szCs w:val="20"/>
                            <w:lang w:val="en-US"/>
                          </w:rPr>
                          <w:t>85</w:t>
                        </w:r>
                        <w:proofErr w:type="gramStart"/>
                        <w:r>
                          <w:rPr>
                            <w:rFonts w:ascii="Tahoma" w:hAnsi="Tahoma" w:cs="Tahoma"/>
                            <w:color w:val="000000"/>
                            <w:sz w:val="12"/>
                            <w:szCs w:val="12"/>
                            <w:lang w:val="en-US"/>
                          </w:rPr>
                          <w:t>,</w:t>
                        </w:r>
                        <w:r w:rsidRPr="00B87486">
                          <w:rPr>
                            <w:rFonts w:ascii="Tahoma" w:hAnsi="Tahoma" w:cs="Tahoma"/>
                            <w:color w:val="000000"/>
                            <w:sz w:val="20"/>
                            <w:szCs w:val="20"/>
                            <w:lang w:val="en-US"/>
                          </w:rPr>
                          <w:t>2</w:t>
                        </w:r>
                        <w:proofErr w:type="gramEnd"/>
                      </w:p>
                    </w:txbxContent>
                  </v:textbox>
                </v:rect>
                <v:rect id="Rectangle 31" o:spid="_x0000_s1053" style="position:absolute;left:49662;top:10740;width:2470;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37EC6212" w14:textId="2187CE5A" w:rsidR="005278C2" w:rsidRDefault="005278C2">
                        <w:r w:rsidRPr="00B87486">
                          <w:rPr>
                            <w:rFonts w:ascii="Tahoma" w:hAnsi="Tahoma" w:cs="Tahoma"/>
                            <w:color w:val="000000"/>
                            <w:sz w:val="20"/>
                            <w:szCs w:val="20"/>
                            <w:lang w:val="en-US"/>
                          </w:rPr>
                          <w:t>92</w:t>
                        </w:r>
                        <w:proofErr w:type="gramStart"/>
                        <w:r w:rsidRPr="00B87486">
                          <w:rPr>
                            <w:rFonts w:ascii="Tahoma" w:hAnsi="Tahoma" w:cs="Tahoma"/>
                            <w:color w:val="000000"/>
                            <w:sz w:val="20"/>
                            <w:szCs w:val="20"/>
                            <w:lang w:val="en-US"/>
                          </w:rPr>
                          <w:t>,6</w:t>
                        </w:r>
                        <w:proofErr w:type="gramEnd"/>
                      </w:p>
                    </w:txbxContent>
                  </v:textbox>
                </v:rect>
                <v:rect id="Rectangle 32" o:spid="_x0000_s1054" style="position:absolute;left:5202;top:13047;width:10464;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7204250A" w14:textId="2A28CE00" w:rsidR="005278C2" w:rsidRDefault="005278C2">
                        <w:r>
                          <w:rPr>
                            <w:rFonts w:ascii="Tahoma" w:hAnsi="Tahoma" w:cs="Tahoma"/>
                            <w:b/>
                            <w:bCs/>
                            <w:color w:val="000000"/>
                            <w:sz w:val="12"/>
                            <w:szCs w:val="12"/>
                            <w:lang w:val="en-US"/>
                          </w:rPr>
                          <w:t>SECRETARIA DEL DEPORTE</w:t>
                        </w:r>
                      </w:p>
                    </w:txbxContent>
                  </v:textbox>
                </v:rect>
                <v:rect id="Rectangle 33" o:spid="_x0000_s1055" style="position:absolute;left:26900;top:13047;width:208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7A73A8A5" w14:textId="61668F55" w:rsidR="005278C2" w:rsidRPr="006F32E5" w:rsidRDefault="005278C2">
                        <w:pPr>
                          <w:rPr>
                            <w:sz w:val="20"/>
                            <w:szCs w:val="20"/>
                          </w:rPr>
                        </w:pPr>
                        <w:r w:rsidRPr="006F32E5">
                          <w:rPr>
                            <w:rFonts w:ascii="Tahoma" w:hAnsi="Tahoma" w:cs="Tahoma"/>
                            <w:color w:val="000000"/>
                            <w:sz w:val="20"/>
                            <w:szCs w:val="20"/>
                            <w:lang w:val="en-US"/>
                          </w:rPr>
                          <w:t>100</w:t>
                        </w:r>
                      </w:p>
                    </w:txbxContent>
                  </v:textbox>
                </v:rect>
                <v:rect id="Rectangle 34" o:spid="_x0000_s1056" style="position:absolute;left:39313;top:13046;width:316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36959ACD" w14:textId="4D501A6D" w:rsidR="005278C2" w:rsidRPr="00B87486" w:rsidRDefault="005278C2">
                        <w:pPr>
                          <w:rPr>
                            <w:sz w:val="20"/>
                            <w:szCs w:val="20"/>
                          </w:rPr>
                        </w:pPr>
                        <w:r w:rsidRPr="00B87486">
                          <w:rPr>
                            <w:rFonts w:ascii="Tahoma" w:hAnsi="Tahoma" w:cs="Tahoma"/>
                            <w:color w:val="000000"/>
                            <w:sz w:val="20"/>
                            <w:szCs w:val="20"/>
                            <w:lang w:val="en-US"/>
                          </w:rPr>
                          <w:t>85</w:t>
                        </w:r>
                        <w:proofErr w:type="gramStart"/>
                        <w:r w:rsidRPr="00B87486">
                          <w:rPr>
                            <w:rFonts w:ascii="Tahoma" w:hAnsi="Tahoma" w:cs="Tahoma"/>
                            <w:color w:val="000000"/>
                            <w:sz w:val="20"/>
                            <w:szCs w:val="20"/>
                            <w:lang w:val="en-US"/>
                          </w:rPr>
                          <w:t>,03</w:t>
                        </w:r>
                        <w:proofErr w:type="gramEnd"/>
                      </w:p>
                    </w:txbxContent>
                  </v:textbox>
                </v:rect>
                <v:rect id="Rectangle 35" o:spid="_x0000_s1057" style="position:absolute;left:49442;top:13042;width:3162;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1512960D" w14:textId="741D5BD4" w:rsidR="005278C2" w:rsidRDefault="005278C2">
                        <w:r w:rsidRPr="00B87486">
                          <w:rPr>
                            <w:rFonts w:ascii="Tahoma" w:hAnsi="Tahoma" w:cs="Tahoma"/>
                            <w:color w:val="000000"/>
                            <w:sz w:val="20"/>
                            <w:szCs w:val="20"/>
                            <w:lang w:val="en-US"/>
                          </w:rPr>
                          <w:t>92</w:t>
                        </w:r>
                        <w:proofErr w:type="gramStart"/>
                        <w:r w:rsidRPr="00B87486">
                          <w:rPr>
                            <w:rFonts w:ascii="Tahoma" w:hAnsi="Tahoma" w:cs="Tahoma"/>
                            <w:color w:val="000000"/>
                            <w:sz w:val="20"/>
                            <w:szCs w:val="20"/>
                            <w:lang w:val="en-US"/>
                          </w:rPr>
                          <w:t>,51</w:t>
                        </w:r>
                        <w:proofErr w:type="gramEnd"/>
                      </w:p>
                    </w:txbxContent>
                  </v:textbox>
                </v:rect>
                <v:rect id="Rectangle 36" o:spid="_x0000_s1058" style="position:absolute;left:4916;top:15352;width:11100;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49FE4B0C" w14:textId="6AFA4F48" w:rsidR="005278C2" w:rsidRDefault="005278C2">
                        <w:r>
                          <w:rPr>
                            <w:rFonts w:ascii="Tahoma" w:hAnsi="Tahoma" w:cs="Tahoma"/>
                            <w:b/>
                            <w:bCs/>
                            <w:color w:val="000000"/>
                            <w:sz w:val="12"/>
                            <w:szCs w:val="12"/>
                            <w:lang w:val="en-US"/>
                          </w:rPr>
                          <w:t>SECRETARIA DE EDUCACIÓN</w:t>
                        </w:r>
                      </w:p>
                    </w:txbxContent>
                  </v:textbox>
                </v:rect>
                <v:rect id="Rectangle 37" o:spid="_x0000_s1059" style="position:absolute;left:26900;top:15352;width:208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1FC05A98" w14:textId="6DA89A34" w:rsidR="005278C2" w:rsidRPr="006F32E5" w:rsidRDefault="005278C2">
                        <w:pPr>
                          <w:rPr>
                            <w:sz w:val="20"/>
                            <w:szCs w:val="20"/>
                          </w:rPr>
                        </w:pPr>
                        <w:r w:rsidRPr="006F32E5">
                          <w:rPr>
                            <w:rFonts w:ascii="Tahoma" w:hAnsi="Tahoma" w:cs="Tahoma"/>
                            <w:color w:val="000000"/>
                            <w:sz w:val="20"/>
                            <w:szCs w:val="20"/>
                            <w:lang w:val="en-US"/>
                          </w:rPr>
                          <w:t>100</w:t>
                        </w:r>
                      </w:p>
                    </w:txbxContent>
                  </v:textbox>
                </v:rect>
                <v:rect id="Rectangle 38" o:spid="_x0000_s1060" style="position:absolute;left:39883;top:15349;width:1391;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78309FCB" w14:textId="34180DBC" w:rsidR="005278C2" w:rsidRPr="00B87486" w:rsidRDefault="005278C2">
                        <w:pPr>
                          <w:rPr>
                            <w:sz w:val="20"/>
                            <w:szCs w:val="20"/>
                          </w:rPr>
                        </w:pPr>
                        <w:r w:rsidRPr="00B87486">
                          <w:rPr>
                            <w:rFonts w:ascii="Tahoma" w:hAnsi="Tahoma" w:cs="Tahoma"/>
                            <w:color w:val="000000"/>
                            <w:sz w:val="20"/>
                            <w:szCs w:val="20"/>
                            <w:lang w:val="en-US"/>
                          </w:rPr>
                          <w:t>92</w:t>
                        </w:r>
                      </w:p>
                    </w:txbxContent>
                  </v:textbox>
                </v:rect>
                <v:rect id="Rectangle 39" o:spid="_x0000_s1061" style="position:absolute;left:50017;top:15349;width:1391;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19D3AFC7" w14:textId="4E6015B7" w:rsidR="005278C2" w:rsidRPr="00B87486" w:rsidRDefault="005278C2">
                        <w:pPr>
                          <w:rPr>
                            <w:sz w:val="20"/>
                            <w:szCs w:val="20"/>
                          </w:rPr>
                        </w:pPr>
                        <w:r w:rsidRPr="00B87486">
                          <w:rPr>
                            <w:rFonts w:ascii="Tahoma" w:hAnsi="Tahoma" w:cs="Tahoma"/>
                            <w:color w:val="000000"/>
                            <w:sz w:val="20"/>
                            <w:szCs w:val="20"/>
                            <w:lang w:val="en-US"/>
                          </w:rPr>
                          <w:t>96</w:t>
                        </w:r>
                      </w:p>
                    </w:txbxContent>
                  </v:textbox>
                </v:rect>
                <v:rect id="Rectangle 40" o:spid="_x0000_s1062" style="position:absolute;left:1131;top:17657;width:18510;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572DF8B4" w14:textId="64897F3E" w:rsidR="005278C2" w:rsidRDefault="005278C2">
                        <w:r>
                          <w:rPr>
                            <w:rFonts w:ascii="Tahoma" w:hAnsi="Tahoma" w:cs="Tahoma"/>
                            <w:b/>
                            <w:bCs/>
                            <w:color w:val="000000"/>
                            <w:sz w:val="12"/>
                            <w:szCs w:val="12"/>
                            <w:lang w:val="en-US"/>
                          </w:rPr>
                          <w:t>SECRETARIA DE SERVICIOS ADMINISTRATIVOS</w:t>
                        </w:r>
                      </w:p>
                    </w:txbxContent>
                  </v:textbox>
                </v:rect>
                <v:rect id="Rectangle 41" o:spid="_x0000_s1063" style="position:absolute;left:26900;top:17657;width:1873;height:1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09E35441" w14:textId="7C4B2B5D" w:rsidR="005278C2" w:rsidRPr="006F32E5" w:rsidRDefault="005278C2">
                        <w:pPr>
                          <w:rPr>
                            <w:sz w:val="18"/>
                            <w:szCs w:val="18"/>
                          </w:rPr>
                        </w:pPr>
                        <w:r w:rsidRPr="006F32E5">
                          <w:rPr>
                            <w:rFonts w:ascii="Tahoma" w:hAnsi="Tahoma" w:cs="Tahoma"/>
                            <w:color w:val="000000"/>
                            <w:sz w:val="18"/>
                            <w:szCs w:val="18"/>
                            <w:lang w:val="en-US"/>
                          </w:rPr>
                          <w:t>100</w:t>
                        </w:r>
                      </w:p>
                    </w:txbxContent>
                  </v:textbox>
                </v:rect>
                <v:rect id="Rectangle 42" o:spid="_x0000_s1064" style="position:absolute;left:39658;top:17654;width:2470;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6ACB8FF6" w14:textId="5546A10C" w:rsidR="005278C2" w:rsidRDefault="005278C2">
                        <w:r w:rsidRPr="00B87486">
                          <w:rPr>
                            <w:rFonts w:ascii="Tahoma" w:hAnsi="Tahoma" w:cs="Tahoma"/>
                            <w:color w:val="000000"/>
                            <w:sz w:val="20"/>
                            <w:szCs w:val="20"/>
                            <w:lang w:val="en-US"/>
                          </w:rPr>
                          <w:t>83</w:t>
                        </w:r>
                        <w:proofErr w:type="gramStart"/>
                        <w:r w:rsidRPr="00B87486">
                          <w:rPr>
                            <w:rFonts w:ascii="Tahoma" w:hAnsi="Tahoma" w:cs="Tahoma"/>
                            <w:color w:val="000000"/>
                            <w:sz w:val="20"/>
                            <w:szCs w:val="20"/>
                            <w:lang w:val="en-US"/>
                          </w:rPr>
                          <w:t>,2</w:t>
                        </w:r>
                        <w:proofErr w:type="gramEnd"/>
                      </w:p>
                    </w:txbxContent>
                  </v:textbox>
                </v:rect>
                <v:rect id="Rectangle 43" o:spid="_x0000_s1065" style="position:absolute;left:49662;top:17654;width:2470;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119D2FF0" w14:textId="09750612" w:rsidR="005278C2" w:rsidRDefault="005278C2">
                        <w:r w:rsidRPr="00B87486">
                          <w:rPr>
                            <w:rFonts w:ascii="Tahoma" w:hAnsi="Tahoma" w:cs="Tahoma"/>
                            <w:color w:val="000000"/>
                            <w:sz w:val="20"/>
                            <w:szCs w:val="20"/>
                            <w:lang w:val="en-US"/>
                          </w:rPr>
                          <w:t>91</w:t>
                        </w:r>
                        <w:proofErr w:type="gramStart"/>
                        <w:r w:rsidRPr="00B87486">
                          <w:rPr>
                            <w:rFonts w:ascii="Tahoma" w:hAnsi="Tahoma" w:cs="Tahoma"/>
                            <w:color w:val="000000"/>
                            <w:sz w:val="20"/>
                            <w:szCs w:val="20"/>
                            <w:lang w:val="en-US"/>
                          </w:rPr>
                          <w:t>,6</w:t>
                        </w:r>
                        <w:proofErr w:type="gramEnd"/>
                      </w:p>
                    </w:txbxContent>
                  </v:textbox>
                </v:rect>
                <v:rect id="Rectangle 44" o:spid="_x0000_s1066" style="position:absolute;left:3989;top:19968;width:13176;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69769510" w14:textId="6699A284" w:rsidR="005278C2" w:rsidRDefault="005278C2">
                        <w:r>
                          <w:rPr>
                            <w:rFonts w:ascii="Tahoma" w:hAnsi="Tahoma" w:cs="Tahoma"/>
                            <w:b/>
                            <w:bCs/>
                            <w:color w:val="000000"/>
                            <w:sz w:val="12"/>
                            <w:szCs w:val="12"/>
                            <w:lang w:val="en-US"/>
                          </w:rPr>
                          <w:t>UNIDAD DE GESTION DEL RIESGO</w:t>
                        </w:r>
                      </w:p>
                    </w:txbxContent>
                  </v:textbox>
                </v:rect>
                <v:rect id="Rectangle 45" o:spid="_x0000_s1067" style="position:absolute;left:26900;top:19968;width:2082;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2EFC8921" w14:textId="593302A8" w:rsidR="005278C2" w:rsidRPr="006F32E5" w:rsidRDefault="005278C2">
                        <w:pPr>
                          <w:rPr>
                            <w:sz w:val="20"/>
                            <w:szCs w:val="20"/>
                          </w:rPr>
                        </w:pPr>
                        <w:r w:rsidRPr="006F32E5">
                          <w:rPr>
                            <w:rFonts w:ascii="Tahoma" w:hAnsi="Tahoma" w:cs="Tahoma"/>
                            <w:color w:val="000000"/>
                            <w:sz w:val="20"/>
                            <w:szCs w:val="20"/>
                            <w:lang w:val="en-US"/>
                          </w:rPr>
                          <w:t>100</w:t>
                        </w:r>
                      </w:p>
                    </w:txbxContent>
                  </v:textbox>
                </v:rect>
                <v:rect id="Rectangle 46" o:spid="_x0000_s1068" style="position:absolute;left:39312;top:19965;width:316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14F9CC1D" w14:textId="3840365F" w:rsidR="005278C2" w:rsidRDefault="005278C2">
                        <w:r w:rsidRPr="00B87486">
                          <w:rPr>
                            <w:rFonts w:ascii="Tahoma" w:hAnsi="Tahoma" w:cs="Tahoma"/>
                            <w:color w:val="000000"/>
                            <w:sz w:val="20"/>
                            <w:szCs w:val="20"/>
                            <w:lang w:val="en-US"/>
                          </w:rPr>
                          <w:t>94</w:t>
                        </w:r>
                        <w:proofErr w:type="gramStart"/>
                        <w:r w:rsidRPr="00B87486">
                          <w:rPr>
                            <w:rFonts w:ascii="Tahoma" w:hAnsi="Tahoma" w:cs="Tahoma"/>
                            <w:color w:val="000000"/>
                            <w:sz w:val="20"/>
                            <w:szCs w:val="20"/>
                            <w:lang w:val="en-US"/>
                          </w:rPr>
                          <w:t>,64</w:t>
                        </w:r>
                        <w:proofErr w:type="gramEnd"/>
                      </w:p>
                    </w:txbxContent>
                  </v:textbox>
                </v:rect>
                <v:rect id="Rectangle 47" o:spid="_x0000_s1069" style="position:absolute;left:49446;top:19965;width:316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1272AF1C" w14:textId="46A1232A" w:rsidR="005278C2" w:rsidRDefault="005278C2">
                        <w:r w:rsidRPr="00B87486">
                          <w:rPr>
                            <w:rFonts w:ascii="Tahoma" w:hAnsi="Tahoma" w:cs="Tahoma"/>
                            <w:color w:val="000000"/>
                            <w:sz w:val="20"/>
                            <w:szCs w:val="20"/>
                            <w:lang w:val="en-US"/>
                          </w:rPr>
                          <w:t>97</w:t>
                        </w:r>
                        <w:proofErr w:type="gramStart"/>
                        <w:r w:rsidRPr="00B87486">
                          <w:rPr>
                            <w:rFonts w:ascii="Tahoma" w:hAnsi="Tahoma" w:cs="Tahoma"/>
                            <w:color w:val="000000"/>
                            <w:sz w:val="20"/>
                            <w:szCs w:val="20"/>
                            <w:lang w:val="en-US"/>
                          </w:rPr>
                          <w:t>,32</w:t>
                        </w:r>
                        <w:proofErr w:type="gramEnd"/>
                      </w:p>
                    </w:txbxContent>
                  </v:textbox>
                </v:rect>
                <v:rect id="Rectangle 48" o:spid="_x0000_s1070" style="position:absolute;left:3627;top:22273;width:13468;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2ECEDE59" w14:textId="53B7762C" w:rsidR="005278C2" w:rsidRDefault="005278C2">
                        <w:r>
                          <w:rPr>
                            <w:rFonts w:ascii="Tahoma" w:hAnsi="Tahoma" w:cs="Tahoma"/>
                            <w:b/>
                            <w:bCs/>
                            <w:color w:val="000000"/>
                            <w:sz w:val="12"/>
                            <w:szCs w:val="12"/>
                            <w:lang w:val="en-US"/>
                          </w:rPr>
                          <w:t>SECRETARIA DESARROLLO SOCIAL</w:t>
                        </w:r>
                      </w:p>
                    </w:txbxContent>
                  </v:textbox>
                </v:rect>
                <v:rect id="Rectangle 49" o:spid="_x0000_s1071" style="position:absolute;left:26900;top:22273;width:2082;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403D4B2E" w14:textId="602A3626" w:rsidR="005278C2" w:rsidRPr="006F32E5" w:rsidRDefault="005278C2">
                        <w:pPr>
                          <w:rPr>
                            <w:sz w:val="20"/>
                            <w:szCs w:val="20"/>
                          </w:rPr>
                        </w:pPr>
                        <w:r w:rsidRPr="006F32E5">
                          <w:rPr>
                            <w:rFonts w:ascii="Tahoma" w:hAnsi="Tahoma" w:cs="Tahoma"/>
                            <w:color w:val="000000"/>
                            <w:sz w:val="20"/>
                            <w:szCs w:val="20"/>
                            <w:lang w:val="en-US"/>
                          </w:rPr>
                          <w:t>100</w:t>
                        </w:r>
                      </w:p>
                    </w:txbxContent>
                  </v:textbox>
                </v:rect>
                <v:rect id="Rectangle 50" o:spid="_x0000_s1072" style="position:absolute;left:39883;top:22269;width:1391;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4E6C3615" w14:textId="4FBEF1EA" w:rsidR="005278C2" w:rsidRDefault="005278C2">
                        <w:r w:rsidRPr="00B87486">
                          <w:rPr>
                            <w:rFonts w:ascii="Tahoma" w:hAnsi="Tahoma" w:cs="Tahoma"/>
                            <w:color w:val="000000"/>
                            <w:sz w:val="20"/>
                            <w:szCs w:val="20"/>
                            <w:lang w:val="en-US"/>
                          </w:rPr>
                          <w:t>94</w:t>
                        </w:r>
                      </w:p>
                    </w:txbxContent>
                  </v:textbox>
                </v:rect>
                <v:rect id="Rectangle 51" o:spid="_x0000_s1073" style="position:absolute;left:50019;top:22271;width:1390;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6B5386E8" w14:textId="2F38F38B" w:rsidR="005278C2" w:rsidRPr="00B87486" w:rsidRDefault="005278C2">
                        <w:pPr>
                          <w:rPr>
                            <w:sz w:val="20"/>
                            <w:szCs w:val="20"/>
                          </w:rPr>
                        </w:pPr>
                        <w:r w:rsidRPr="00B87486">
                          <w:rPr>
                            <w:rFonts w:ascii="Tahoma" w:hAnsi="Tahoma" w:cs="Tahoma"/>
                            <w:color w:val="000000"/>
                            <w:sz w:val="20"/>
                            <w:szCs w:val="20"/>
                            <w:lang w:val="en-US"/>
                          </w:rPr>
                          <w:t>97</w:t>
                        </w:r>
                      </w:p>
                    </w:txbxContent>
                  </v:textbox>
                </v:rect>
                <v:rect id="Rectangle 52" o:spid="_x0000_s1074" style="position:absolute;left:4630;top:24578;width:11475;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36E3D8DD" w14:textId="58E7293A" w:rsidR="005278C2" w:rsidRDefault="005278C2">
                        <w:r>
                          <w:rPr>
                            <w:rFonts w:ascii="Tahoma" w:hAnsi="Tahoma" w:cs="Tahoma"/>
                            <w:b/>
                            <w:bCs/>
                            <w:color w:val="000000"/>
                            <w:sz w:val="12"/>
                            <w:szCs w:val="12"/>
                            <w:lang w:val="en-US"/>
                          </w:rPr>
                          <w:t>UNIDAD DESARROLLO RURAL</w:t>
                        </w:r>
                      </w:p>
                    </w:txbxContent>
                  </v:textbox>
                </v:rect>
                <v:rect id="Rectangle 53" o:spid="_x0000_s1075" style="position:absolute;left:26900;top:24578;width:2082;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372583B1" w14:textId="391428AF" w:rsidR="005278C2" w:rsidRPr="006F32E5" w:rsidRDefault="005278C2">
                        <w:pPr>
                          <w:rPr>
                            <w:sz w:val="20"/>
                            <w:szCs w:val="20"/>
                          </w:rPr>
                        </w:pPr>
                        <w:r w:rsidRPr="006F32E5">
                          <w:rPr>
                            <w:rFonts w:ascii="Tahoma" w:hAnsi="Tahoma" w:cs="Tahoma"/>
                            <w:color w:val="000000"/>
                            <w:sz w:val="20"/>
                            <w:szCs w:val="20"/>
                            <w:lang w:val="en-US"/>
                          </w:rPr>
                          <w:t>100</w:t>
                        </w:r>
                      </w:p>
                    </w:txbxContent>
                  </v:textbox>
                </v:rect>
                <v:rect id="Rectangle 54" o:spid="_x0000_s1076" style="position:absolute;left:39884;top:24576;width:1391;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55698456" w14:textId="1B359639" w:rsidR="005278C2" w:rsidRPr="00B87486" w:rsidRDefault="005278C2">
                        <w:pPr>
                          <w:rPr>
                            <w:sz w:val="20"/>
                            <w:szCs w:val="20"/>
                          </w:rPr>
                        </w:pPr>
                        <w:r w:rsidRPr="00B87486">
                          <w:rPr>
                            <w:rFonts w:ascii="Tahoma" w:hAnsi="Tahoma" w:cs="Tahoma"/>
                            <w:color w:val="000000"/>
                            <w:sz w:val="20"/>
                            <w:szCs w:val="20"/>
                            <w:lang w:val="en-US"/>
                          </w:rPr>
                          <w:t>95</w:t>
                        </w:r>
                      </w:p>
                    </w:txbxContent>
                  </v:textbox>
                </v:rect>
                <v:rect id="Rectangle 55" o:spid="_x0000_s1077" style="position:absolute;left:49662;top:24574;width:2470;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71D0B895" w14:textId="52B396DC" w:rsidR="005278C2" w:rsidRDefault="005278C2">
                        <w:r w:rsidRPr="00B87486">
                          <w:rPr>
                            <w:rFonts w:ascii="Tahoma" w:hAnsi="Tahoma" w:cs="Tahoma"/>
                            <w:color w:val="000000"/>
                            <w:sz w:val="20"/>
                            <w:szCs w:val="20"/>
                            <w:lang w:val="en-US"/>
                          </w:rPr>
                          <w:t>97</w:t>
                        </w:r>
                        <w:proofErr w:type="gramStart"/>
                        <w:r w:rsidRPr="00B87486">
                          <w:rPr>
                            <w:rFonts w:ascii="Tahoma" w:hAnsi="Tahoma" w:cs="Tahoma"/>
                            <w:color w:val="000000"/>
                            <w:sz w:val="20"/>
                            <w:szCs w:val="20"/>
                            <w:lang w:val="en-US"/>
                          </w:rPr>
                          <w:t>,5</w:t>
                        </w:r>
                        <w:proofErr w:type="gramEnd"/>
                      </w:p>
                    </w:txbxContent>
                  </v:textbox>
                </v:rect>
                <v:rect id="Rectangle 56" o:spid="_x0000_s1078" style="position:absolute;left:6052;top:26883;width:8744;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4EAF584D" w14:textId="2F9ED987" w:rsidR="005278C2" w:rsidRDefault="005278C2">
                        <w:r>
                          <w:rPr>
                            <w:rFonts w:ascii="Tahoma" w:hAnsi="Tahoma" w:cs="Tahoma"/>
                            <w:b/>
                            <w:bCs/>
                            <w:color w:val="000000"/>
                            <w:sz w:val="12"/>
                            <w:szCs w:val="12"/>
                            <w:lang w:val="en-US"/>
                          </w:rPr>
                          <w:t>SECRETARIA GENERAL</w:t>
                        </w:r>
                      </w:p>
                    </w:txbxContent>
                  </v:textbox>
                </v:rect>
                <v:rect id="Rectangle 57" o:spid="_x0000_s1079" style="position:absolute;left:26900;top:26883;width:2082;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C0BC9F6" w14:textId="7169E6B5" w:rsidR="005278C2" w:rsidRPr="006F32E5" w:rsidRDefault="005278C2">
                        <w:pPr>
                          <w:rPr>
                            <w:sz w:val="20"/>
                            <w:szCs w:val="20"/>
                          </w:rPr>
                        </w:pPr>
                        <w:r w:rsidRPr="006F32E5">
                          <w:rPr>
                            <w:rFonts w:ascii="Tahoma" w:hAnsi="Tahoma" w:cs="Tahoma"/>
                            <w:color w:val="000000"/>
                            <w:sz w:val="20"/>
                            <w:szCs w:val="20"/>
                            <w:lang w:val="en-US"/>
                          </w:rPr>
                          <w:t>100</w:t>
                        </w:r>
                      </w:p>
                    </w:txbxContent>
                  </v:textbox>
                </v:rect>
                <v:rect id="Rectangle 58" o:spid="_x0000_s1080" style="position:absolute;left:49809;top:26881;width:2083;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06C4AAF7" w14:textId="6734EB2A" w:rsidR="005278C2" w:rsidRPr="00B87486" w:rsidRDefault="005278C2">
                        <w:pPr>
                          <w:rPr>
                            <w:sz w:val="20"/>
                            <w:szCs w:val="20"/>
                          </w:rPr>
                        </w:pPr>
                        <w:r w:rsidRPr="00B87486">
                          <w:rPr>
                            <w:rFonts w:ascii="Tahoma" w:hAnsi="Tahoma" w:cs="Tahoma"/>
                            <w:color w:val="000000"/>
                            <w:sz w:val="20"/>
                            <w:szCs w:val="20"/>
                            <w:lang w:val="en-US"/>
                          </w:rPr>
                          <w:t>100</w:t>
                        </w:r>
                      </w:p>
                    </w:txbxContent>
                  </v:textbox>
                </v:rect>
                <v:rect id="Rectangle 59" o:spid="_x0000_s1081" style="position:absolute;left:2700;top:29188;width:15316;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742E9028" w14:textId="11E5A89C" w:rsidR="005278C2" w:rsidRDefault="005278C2">
                        <w:r>
                          <w:rPr>
                            <w:rFonts w:ascii="Tahoma" w:hAnsi="Tahoma" w:cs="Tahoma"/>
                            <w:b/>
                            <w:bCs/>
                            <w:color w:val="000000"/>
                            <w:sz w:val="12"/>
                            <w:szCs w:val="12"/>
                            <w:lang w:val="en-US"/>
                          </w:rPr>
                          <w:t>SECRETARIA TRANSITO Y TRANSPORTE</w:t>
                        </w:r>
                      </w:p>
                    </w:txbxContent>
                  </v:textbox>
                </v:rect>
                <v:rect id="Rectangle 60" o:spid="_x0000_s1082" style="position:absolute;left:26900;top:29188;width:2082;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32821268" w14:textId="4746BDFC" w:rsidR="005278C2" w:rsidRPr="006F32E5" w:rsidRDefault="005278C2">
                        <w:pPr>
                          <w:rPr>
                            <w:sz w:val="20"/>
                            <w:szCs w:val="20"/>
                          </w:rPr>
                        </w:pPr>
                        <w:r w:rsidRPr="006F32E5">
                          <w:rPr>
                            <w:rFonts w:ascii="Tahoma" w:hAnsi="Tahoma" w:cs="Tahoma"/>
                            <w:color w:val="000000"/>
                            <w:sz w:val="20"/>
                            <w:szCs w:val="20"/>
                            <w:lang w:val="en-US"/>
                          </w:rPr>
                          <w:t>100</w:t>
                        </w:r>
                      </w:p>
                    </w:txbxContent>
                  </v:textbox>
                </v:rect>
                <v:rect id="Rectangle 61" o:spid="_x0000_s1083" style="position:absolute;left:39312;top:29183;width:3162;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7FF335C0" w14:textId="30566685" w:rsidR="005278C2" w:rsidRDefault="005278C2">
                        <w:r w:rsidRPr="00B87486">
                          <w:rPr>
                            <w:rFonts w:ascii="Tahoma" w:hAnsi="Tahoma" w:cs="Tahoma"/>
                            <w:color w:val="000000"/>
                            <w:sz w:val="20"/>
                            <w:szCs w:val="20"/>
                            <w:lang w:val="en-US"/>
                          </w:rPr>
                          <w:t>86</w:t>
                        </w:r>
                        <w:proofErr w:type="gramStart"/>
                        <w:r w:rsidRPr="00B87486">
                          <w:rPr>
                            <w:rFonts w:ascii="Tahoma" w:hAnsi="Tahoma" w:cs="Tahoma"/>
                            <w:color w:val="000000"/>
                            <w:sz w:val="20"/>
                            <w:szCs w:val="20"/>
                            <w:lang w:val="en-US"/>
                          </w:rPr>
                          <w:t>,06</w:t>
                        </w:r>
                        <w:proofErr w:type="gramEnd"/>
                      </w:p>
                    </w:txbxContent>
                  </v:textbox>
                </v:rect>
                <v:rect id="Rectangle 62" o:spid="_x0000_s1084" style="position:absolute;left:49447;top:29186;width:316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7DA7D69A" w14:textId="60858B99" w:rsidR="005278C2" w:rsidRPr="00B87486" w:rsidRDefault="005278C2">
                        <w:pPr>
                          <w:rPr>
                            <w:sz w:val="20"/>
                            <w:szCs w:val="20"/>
                          </w:rPr>
                        </w:pPr>
                        <w:r w:rsidRPr="00B87486">
                          <w:rPr>
                            <w:rFonts w:ascii="Tahoma" w:hAnsi="Tahoma" w:cs="Tahoma"/>
                            <w:color w:val="000000"/>
                            <w:sz w:val="20"/>
                            <w:szCs w:val="20"/>
                            <w:lang w:val="en-US"/>
                          </w:rPr>
                          <w:t>93</w:t>
                        </w:r>
                        <w:proofErr w:type="gramStart"/>
                        <w:r w:rsidRPr="00B87486">
                          <w:rPr>
                            <w:rFonts w:ascii="Tahoma" w:hAnsi="Tahoma" w:cs="Tahoma"/>
                            <w:color w:val="000000"/>
                            <w:sz w:val="20"/>
                            <w:szCs w:val="20"/>
                            <w:lang w:val="en-US"/>
                          </w:rPr>
                          <w:t>,03</w:t>
                        </w:r>
                        <w:proofErr w:type="gramEnd"/>
                      </w:p>
                    </w:txbxContent>
                  </v:textbox>
                </v:rect>
                <v:rect id="Rectangle 63" o:spid="_x0000_s1085" style="position:absolute;left:4630;top:31494;width:11367;height:9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7E494991" w14:textId="3229243A" w:rsidR="005278C2" w:rsidRDefault="005278C2">
                        <w:r>
                          <w:rPr>
                            <w:rFonts w:ascii="Tahoma" w:hAnsi="Tahoma" w:cs="Tahoma"/>
                            <w:b/>
                            <w:bCs/>
                            <w:color w:val="000000"/>
                            <w:sz w:val="12"/>
                            <w:szCs w:val="12"/>
                            <w:lang w:val="en-US"/>
                          </w:rPr>
                          <w:t>SECRETARIA SALUD PÚBLICA</w:t>
                        </w:r>
                      </w:p>
                    </w:txbxContent>
                  </v:textbox>
                </v:rect>
                <v:rect id="Rectangle 64" o:spid="_x0000_s1086" style="position:absolute;left:26900;top:31494;width:208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6F5F965D" w14:textId="2540A70A" w:rsidR="005278C2" w:rsidRPr="006F32E5" w:rsidRDefault="005278C2">
                        <w:pPr>
                          <w:rPr>
                            <w:sz w:val="20"/>
                            <w:szCs w:val="20"/>
                          </w:rPr>
                        </w:pPr>
                        <w:r w:rsidRPr="006F32E5">
                          <w:rPr>
                            <w:rFonts w:ascii="Tahoma" w:hAnsi="Tahoma" w:cs="Tahoma"/>
                            <w:color w:val="000000"/>
                            <w:sz w:val="20"/>
                            <w:szCs w:val="20"/>
                            <w:lang w:val="en-US"/>
                          </w:rPr>
                          <w:t>100</w:t>
                        </w:r>
                      </w:p>
                    </w:txbxContent>
                  </v:textbox>
                </v:rect>
                <v:rect id="Rectangle 65" o:spid="_x0000_s1087" style="position:absolute;left:39312;top:31488;width:316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3C54E1DB" w14:textId="57571C49" w:rsidR="005278C2" w:rsidRDefault="005278C2">
                        <w:r w:rsidRPr="00B87486">
                          <w:rPr>
                            <w:rFonts w:ascii="Tahoma" w:hAnsi="Tahoma" w:cs="Tahoma"/>
                            <w:color w:val="000000"/>
                            <w:sz w:val="20"/>
                            <w:szCs w:val="20"/>
                            <w:lang w:val="en-US"/>
                          </w:rPr>
                          <w:t>95</w:t>
                        </w:r>
                        <w:proofErr w:type="gramStart"/>
                        <w:r w:rsidRPr="00B87486">
                          <w:rPr>
                            <w:rFonts w:ascii="Tahoma" w:hAnsi="Tahoma" w:cs="Tahoma"/>
                            <w:color w:val="000000"/>
                            <w:sz w:val="20"/>
                            <w:szCs w:val="20"/>
                            <w:lang w:val="en-US"/>
                          </w:rPr>
                          <w:t>,95</w:t>
                        </w:r>
                        <w:proofErr w:type="gramEnd"/>
                      </w:p>
                    </w:txbxContent>
                  </v:textbox>
                </v:rect>
                <v:rect id="Rectangle 66" o:spid="_x0000_s1088" style="position:absolute;left:49236;top:31488;width:3163;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43E4F802" w14:textId="29CD918D" w:rsidR="005278C2" w:rsidRPr="00B87486" w:rsidRDefault="005278C2">
                        <w:pPr>
                          <w:rPr>
                            <w:sz w:val="20"/>
                            <w:szCs w:val="20"/>
                          </w:rPr>
                        </w:pPr>
                        <w:r w:rsidRPr="00B87486">
                          <w:rPr>
                            <w:rFonts w:ascii="Tahoma" w:hAnsi="Tahoma" w:cs="Tahoma"/>
                            <w:color w:val="000000"/>
                            <w:sz w:val="20"/>
                            <w:szCs w:val="20"/>
                            <w:lang w:val="en-US"/>
                          </w:rPr>
                          <w:t>97</w:t>
                        </w:r>
                        <w:proofErr w:type="gramStart"/>
                        <w:r w:rsidRPr="00B87486">
                          <w:rPr>
                            <w:rFonts w:ascii="Tahoma" w:hAnsi="Tahoma" w:cs="Tahoma"/>
                            <w:color w:val="000000"/>
                            <w:sz w:val="20"/>
                            <w:szCs w:val="20"/>
                            <w:lang w:val="en-US"/>
                          </w:rPr>
                          <w:t>,97</w:t>
                        </w:r>
                        <w:proofErr w:type="gramEnd"/>
                      </w:p>
                    </w:txbxContent>
                  </v:textbox>
                </v:rect>
                <v:rect id="Rectangle 67" o:spid="_x0000_s1089" style="position:absolute;left:5341;top:33805;width:10230;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58B2F5ED" w14:textId="7117A342" w:rsidR="005278C2" w:rsidRDefault="005278C2">
                        <w:r>
                          <w:rPr>
                            <w:rFonts w:ascii="Tahoma" w:hAnsi="Tahoma" w:cs="Tahoma"/>
                            <w:b/>
                            <w:bCs/>
                            <w:color w:val="000000"/>
                            <w:sz w:val="12"/>
                            <w:szCs w:val="12"/>
                            <w:lang w:val="en-US"/>
                          </w:rPr>
                          <w:t>SECRETARIA PLANEACION</w:t>
                        </w:r>
                      </w:p>
                    </w:txbxContent>
                  </v:textbox>
                </v:rect>
                <v:rect id="Rectangle 68" o:spid="_x0000_s1090" style="position:absolute;left:26900;top:33805;width:208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32DF13D6" w14:textId="5BBE6984" w:rsidR="005278C2" w:rsidRPr="005278C2" w:rsidRDefault="005278C2">
                        <w:pPr>
                          <w:rPr>
                            <w:sz w:val="20"/>
                            <w:szCs w:val="20"/>
                          </w:rPr>
                        </w:pPr>
                        <w:r w:rsidRPr="005278C2">
                          <w:rPr>
                            <w:rFonts w:ascii="Tahoma" w:hAnsi="Tahoma" w:cs="Tahoma"/>
                            <w:color w:val="000000"/>
                            <w:sz w:val="20"/>
                            <w:szCs w:val="20"/>
                            <w:lang w:val="en-US"/>
                          </w:rPr>
                          <w:t>100</w:t>
                        </w:r>
                      </w:p>
                    </w:txbxContent>
                  </v:textbox>
                </v:rect>
                <v:rect id="Rectangle 69" o:spid="_x0000_s1091" style="position:absolute;left:39313;top:33802;width:316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32E2DF5F" w14:textId="17017813" w:rsidR="005278C2" w:rsidRPr="005C0065" w:rsidRDefault="005278C2">
                        <w:pPr>
                          <w:rPr>
                            <w:sz w:val="20"/>
                            <w:szCs w:val="20"/>
                          </w:rPr>
                        </w:pPr>
                        <w:r w:rsidRPr="005C0065">
                          <w:rPr>
                            <w:rFonts w:ascii="Tahoma" w:hAnsi="Tahoma" w:cs="Tahoma"/>
                            <w:color w:val="000000"/>
                            <w:sz w:val="20"/>
                            <w:szCs w:val="20"/>
                            <w:lang w:val="en-US"/>
                          </w:rPr>
                          <w:t>90</w:t>
                        </w:r>
                        <w:proofErr w:type="gramStart"/>
                        <w:r w:rsidRPr="005C0065">
                          <w:rPr>
                            <w:rFonts w:ascii="Tahoma" w:hAnsi="Tahoma" w:cs="Tahoma"/>
                            <w:color w:val="000000"/>
                            <w:sz w:val="20"/>
                            <w:szCs w:val="20"/>
                            <w:lang w:val="en-US"/>
                          </w:rPr>
                          <w:t>,26</w:t>
                        </w:r>
                        <w:proofErr w:type="gramEnd"/>
                      </w:p>
                    </w:txbxContent>
                  </v:textbox>
                </v:rect>
                <v:rect id="Rectangle 70" o:spid="_x0000_s1092" style="position:absolute;left:49447;top:33802;width:316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2E683876" w14:textId="1678AFEA" w:rsidR="005278C2" w:rsidRPr="005C0065" w:rsidRDefault="005278C2">
                        <w:pPr>
                          <w:rPr>
                            <w:sz w:val="20"/>
                            <w:szCs w:val="20"/>
                          </w:rPr>
                        </w:pPr>
                        <w:r w:rsidRPr="005C0065">
                          <w:rPr>
                            <w:rFonts w:ascii="Tahoma" w:hAnsi="Tahoma" w:cs="Tahoma"/>
                            <w:color w:val="000000"/>
                            <w:sz w:val="20"/>
                            <w:szCs w:val="20"/>
                            <w:lang w:val="en-US"/>
                          </w:rPr>
                          <w:t>95</w:t>
                        </w:r>
                        <w:proofErr w:type="gramStart"/>
                        <w:r w:rsidRPr="005C0065">
                          <w:rPr>
                            <w:rFonts w:ascii="Tahoma" w:hAnsi="Tahoma" w:cs="Tahoma"/>
                            <w:color w:val="000000"/>
                            <w:sz w:val="20"/>
                            <w:szCs w:val="20"/>
                            <w:lang w:val="en-US"/>
                          </w:rPr>
                          <w:t>,13</w:t>
                        </w:r>
                        <w:proofErr w:type="gramEnd"/>
                      </w:p>
                    </w:txbxContent>
                  </v:textbox>
                </v:rect>
                <v:rect id="Rectangle 71" o:spid="_x0000_s1093" style="position:absolute;left:3557;top:36110;width:13837;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2F015FA7" w14:textId="203EF720" w:rsidR="005278C2" w:rsidRDefault="005278C2">
                        <w:r>
                          <w:rPr>
                            <w:rFonts w:ascii="Tahoma" w:hAnsi="Tahoma" w:cs="Tahoma"/>
                            <w:b/>
                            <w:bCs/>
                            <w:color w:val="000000"/>
                            <w:sz w:val="12"/>
                            <w:szCs w:val="12"/>
                            <w:lang w:val="en-US"/>
                          </w:rPr>
                          <w:t>SECRETARIA DEL MEDIO AMBIENTE</w:t>
                        </w:r>
                      </w:p>
                    </w:txbxContent>
                  </v:textbox>
                </v:rect>
                <v:rect id="Rectangle 72" o:spid="_x0000_s1094" style="position:absolute;left:26900;top:36110;width:208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14:paraId="2A9B5228" w14:textId="2EB83F33" w:rsidR="005278C2" w:rsidRPr="005278C2" w:rsidRDefault="005278C2">
                        <w:pPr>
                          <w:rPr>
                            <w:sz w:val="20"/>
                            <w:szCs w:val="20"/>
                          </w:rPr>
                        </w:pPr>
                        <w:r w:rsidRPr="005278C2">
                          <w:rPr>
                            <w:rFonts w:ascii="Tahoma" w:hAnsi="Tahoma" w:cs="Tahoma"/>
                            <w:color w:val="000000"/>
                            <w:sz w:val="20"/>
                            <w:szCs w:val="20"/>
                            <w:lang w:val="en-US"/>
                          </w:rPr>
                          <w:t>100</w:t>
                        </w:r>
                      </w:p>
                    </w:txbxContent>
                  </v:textbox>
                </v:rect>
                <v:rect id="Rectangle 73" o:spid="_x0000_s1095" style="position:absolute;left:39528;top:36104;width:2470;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6D5D415F" w14:textId="1544ABBA" w:rsidR="005278C2" w:rsidRDefault="005278C2">
                        <w:r w:rsidRPr="005C0065">
                          <w:rPr>
                            <w:rFonts w:ascii="Tahoma" w:hAnsi="Tahoma" w:cs="Tahoma"/>
                            <w:color w:val="000000"/>
                            <w:sz w:val="20"/>
                            <w:szCs w:val="20"/>
                            <w:lang w:val="en-US"/>
                          </w:rPr>
                          <w:t>88</w:t>
                        </w:r>
                        <w:proofErr w:type="gramStart"/>
                        <w:r w:rsidRPr="005C0065">
                          <w:rPr>
                            <w:rFonts w:ascii="Tahoma" w:hAnsi="Tahoma" w:cs="Tahoma"/>
                            <w:color w:val="000000"/>
                            <w:sz w:val="20"/>
                            <w:szCs w:val="20"/>
                            <w:lang w:val="en-US"/>
                          </w:rPr>
                          <w:t>,7</w:t>
                        </w:r>
                        <w:proofErr w:type="gramEnd"/>
                      </w:p>
                    </w:txbxContent>
                  </v:textbox>
                </v:rect>
                <v:rect id="Rectangle 74" o:spid="_x0000_s1096" style="position:absolute;left:49446;top:36104;width:316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067CCDC6" w14:textId="75E600EE" w:rsidR="005278C2" w:rsidRDefault="005278C2">
                        <w:r w:rsidRPr="005C0065">
                          <w:rPr>
                            <w:rFonts w:ascii="Tahoma" w:hAnsi="Tahoma" w:cs="Tahoma"/>
                            <w:color w:val="000000"/>
                            <w:sz w:val="20"/>
                            <w:szCs w:val="20"/>
                            <w:lang w:val="en-US"/>
                          </w:rPr>
                          <w:t>94</w:t>
                        </w:r>
                        <w:proofErr w:type="gramStart"/>
                        <w:r w:rsidRPr="005C0065">
                          <w:rPr>
                            <w:rFonts w:ascii="Tahoma" w:hAnsi="Tahoma" w:cs="Tahoma"/>
                            <w:color w:val="000000"/>
                            <w:sz w:val="20"/>
                            <w:szCs w:val="20"/>
                            <w:lang w:val="en-US"/>
                          </w:rPr>
                          <w:t>,35</w:t>
                        </w:r>
                        <w:proofErr w:type="gramEnd"/>
                      </w:p>
                    </w:txbxContent>
                  </v:textbox>
                </v:rect>
                <v:rect id="Rectangle 75" o:spid="_x0000_s1097" style="position:absolute;left:5125;top:38415;width:10548;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13BEA4F9" w14:textId="43F7FB67" w:rsidR="005278C2" w:rsidRDefault="005278C2">
                        <w:r>
                          <w:rPr>
                            <w:rFonts w:ascii="Tahoma" w:hAnsi="Tahoma" w:cs="Tahoma"/>
                            <w:b/>
                            <w:bCs/>
                            <w:color w:val="000000"/>
                            <w:sz w:val="12"/>
                            <w:szCs w:val="12"/>
                            <w:lang w:val="en-US"/>
                          </w:rPr>
                          <w:t>SECRETARIA DE HACIENDA</w:t>
                        </w:r>
                      </w:p>
                    </w:txbxContent>
                  </v:textbox>
                </v:rect>
                <v:rect id="Rectangle 76" o:spid="_x0000_s1098" style="position:absolute;left:26900;top:38415;width:208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1B7469A6" w14:textId="10AC0D5A" w:rsidR="005278C2" w:rsidRPr="005278C2" w:rsidRDefault="005278C2">
                        <w:pPr>
                          <w:rPr>
                            <w:sz w:val="20"/>
                            <w:szCs w:val="20"/>
                          </w:rPr>
                        </w:pPr>
                        <w:r w:rsidRPr="005278C2">
                          <w:rPr>
                            <w:rFonts w:ascii="Tahoma" w:hAnsi="Tahoma" w:cs="Tahoma"/>
                            <w:color w:val="000000"/>
                            <w:sz w:val="20"/>
                            <w:szCs w:val="20"/>
                            <w:lang w:val="en-US"/>
                          </w:rPr>
                          <w:t>100</w:t>
                        </w:r>
                      </w:p>
                    </w:txbxContent>
                  </v:textbox>
                </v:rect>
                <v:rect id="Rectangle 77" o:spid="_x0000_s1099" style="position:absolute;left:39313;top:38412;width:316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3388FDA1" w14:textId="11A9B0D1" w:rsidR="005278C2" w:rsidRPr="005C0065" w:rsidRDefault="005278C2">
                        <w:pPr>
                          <w:rPr>
                            <w:sz w:val="20"/>
                            <w:szCs w:val="20"/>
                          </w:rPr>
                        </w:pPr>
                        <w:r w:rsidRPr="005C0065">
                          <w:rPr>
                            <w:rFonts w:ascii="Tahoma" w:hAnsi="Tahoma" w:cs="Tahoma"/>
                            <w:color w:val="000000"/>
                            <w:sz w:val="20"/>
                            <w:szCs w:val="20"/>
                            <w:lang w:val="en-US"/>
                          </w:rPr>
                          <w:t>84</w:t>
                        </w:r>
                        <w:proofErr w:type="gramStart"/>
                        <w:r w:rsidRPr="005C0065">
                          <w:rPr>
                            <w:rFonts w:ascii="Tahoma" w:hAnsi="Tahoma" w:cs="Tahoma"/>
                            <w:color w:val="000000"/>
                            <w:sz w:val="20"/>
                            <w:szCs w:val="20"/>
                            <w:lang w:val="en-US"/>
                          </w:rPr>
                          <w:t>,46</w:t>
                        </w:r>
                        <w:proofErr w:type="gramEnd"/>
                      </w:p>
                    </w:txbxContent>
                  </v:textbox>
                </v:rect>
                <v:rect id="Rectangle 78" o:spid="_x0000_s1100" style="position:absolute;left:49447;top:38412;width:316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35F10B5B" w14:textId="01D74A07" w:rsidR="005278C2" w:rsidRPr="005C0065" w:rsidRDefault="005278C2">
                        <w:pPr>
                          <w:rPr>
                            <w:sz w:val="20"/>
                            <w:szCs w:val="20"/>
                          </w:rPr>
                        </w:pPr>
                        <w:r w:rsidRPr="005C0065">
                          <w:rPr>
                            <w:rFonts w:ascii="Tahoma" w:hAnsi="Tahoma" w:cs="Tahoma"/>
                            <w:color w:val="000000"/>
                            <w:sz w:val="20"/>
                            <w:szCs w:val="20"/>
                            <w:lang w:val="en-US"/>
                          </w:rPr>
                          <w:t>92</w:t>
                        </w:r>
                        <w:proofErr w:type="gramStart"/>
                        <w:r w:rsidRPr="005C0065">
                          <w:rPr>
                            <w:rFonts w:ascii="Tahoma" w:hAnsi="Tahoma" w:cs="Tahoma"/>
                            <w:color w:val="000000"/>
                            <w:sz w:val="20"/>
                            <w:szCs w:val="20"/>
                            <w:lang w:val="en-US"/>
                          </w:rPr>
                          <w:t>,23</w:t>
                        </w:r>
                        <w:proofErr w:type="gramEnd"/>
                      </w:p>
                    </w:txbxContent>
                  </v:textbox>
                </v:rect>
                <v:rect id="Rectangle 79" o:spid="_x0000_s1101" style="position:absolute;left:5843;top:40720;width:8979;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3B3F97E7" w14:textId="41527A9F" w:rsidR="005278C2" w:rsidRDefault="005278C2">
                        <w:r>
                          <w:rPr>
                            <w:rFonts w:ascii="Tahoma" w:hAnsi="Tahoma" w:cs="Tahoma"/>
                            <w:b/>
                            <w:bCs/>
                            <w:color w:val="000000"/>
                            <w:sz w:val="12"/>
                            <w:szCs w:val="12"/>
                            <w:lang w:val="en-US"/>
                          </w:rPr>
                          <w:t>SECRETARIA JURIDICA</w:t>
                        </w:r>
                      </w:p>
                    </w:txbxContent>
                  </v:textbox>
                </v:rect>
                <v:rect id="Rectangle 80" o:spid="_x0000_s1102" style="position:absolute;left:26684;top:40720;width:1663;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14370167" w14:textId="66060E79" w:rsidR="005278C2" w:rsidRDefault="005278C2">
                        <w:r>
                          <w:rPr>
                            <w:rFonts w:ascii="Tahoma" w:hAnsi="Tahoma" w:cs="Tahoma"/>
                            <w:color w:val="000000"/>
                            <w:sz w:val="12"/>
                            <w:szCs w:val="12"/>
                            <w:lang w:val="en-US"/>
                          </w:rPr>
                          <w:t>------</w:t>
                        </w:r>
                      </w:p>
                    </w:txbxContent>
                  </v:textbox>
                </v:rect>
                <v:rect id="Rectangle 81" o:spid="_x0000_s1103" style="position:absolute;left:39312;top:40713;width:316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11662249" w14:textId="7BCBE131" w:rsidR="005278C2" w:rsidRDefault="005278C2">
                        <w:r w:rsidRPr="005C0065">
                          <w:rPr>
                            <w:rFonts w:ascii="Tahoma" w:hAnsi="Tahoma" w:cs="Tahoma"/>
                            <w:color w:val="000000"/>
                            <w:sz w:val="20"/>
                            <w:szCs w:val="20"/>
                            <w:lang w:val="en-US"/>
                          </w:rPr>
                          <w:t>91</w:t>
                        </w:r>
                        <w:proofErr w:type="gramStart"/>
                        <w:r w:rsidRPr="005C0065">
                          <w:rPr>
                            <w:rFonts w:ascii="Tahoma" w:hAnsi="Tahoma" w:cs="Tahoma"/>
                            <w:color w:val="000000"/>
                            <w:sz w:val="20"/>
                            <w:szCs w:val="20"/>
                            <w:lang w:val="en-US"/>
                          </w:rPr>
                          <w:t>,98</w:t>
                        </w:r>
                        <w:proofErr w:type="gramEnd"/>
                      </w:p>
                    </w:txbxContent>
                  </v:textbox>
                </v:rect>
                <v:rect id="Rectangle 82" o:spid="_x0000_s1104" style="position:absolute;left:49446;top:40713;width:316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578AFF6C" w14:textId="488C9C1D" w:rsidR="005278C2" w:rsidRDefault="005278C2">
                        <w:r w:rsidRPr="005C0065">
                          <w:rPr>
                            <w:rFonts w:ascii="Tahoma" w:hAnsi="Tahoma" w:cs="Tahoma"/>
                            <w:color w:val="000000"/>
                            <w:sz w:val="20"/>
                            <w:szCs w:val="20"/>
                            <w:lang w:val="en-US"/>
                          </w:rPr>
                          <w:t>91</w:t>
                        </w:r>
                        <w:proofErr w:type="gramStart"/>
                        <w:r w:rsidRPr="005C0065">
                          <w:rPr>
                            <w:rFonts w:ascii="Tahoma" w:hAnsi="Tahoma" w:cs="Tahoma"/>
                            <w:color w:val="000000"/>
                            <w:sz w:val="20"/>
                            <w:szCs w:val="20"/>
                            <w:lang w:val="en-US"/>
                          </w:rPr>
                          <w:t>,98</w:t>
                        </w:r>
                        <w:proofErr w:type="gramEnd"/>
                      </w:p>
                    </w:txbxContent>
                  </v:textbox>
                </v:rect>
                <v:rect id="Rectangle 83" o:spid="_x0000_s1105" style="position:absolute;left:3341;top:43025;width:14357;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14:paraId="554DE172" w14:textId="26C66BCA" w:rsidR="005278C2" w:rsidRDefault="005278C2">
                        <w:r>
                          <w:rPr>
                            <w:rFonts w:ascii="Tahoma" w:hAnsi="Tahoma" w:cs="Tahoma"/>
                            <w:b/>
                            <w:bCs/>
                            <w:color w:val="000000"/>
                            <w:sz w:val="12"/>
                            <w:szCs w:val="12"/>
                            <w:lang w:val="en-US"/>
                          </w:rPr>
                          <w:t>UNIDAD DE DIVULGACIÓN Y PRENSA</w:t>
                        </w:r>
                      </w:p>
                    </w:txbxContent>
                  </v:textbox>
                </v:rect>
                <v:rect id="Rectangle 84" o:spid="_x0000_s1106" style="position:absolute;left:26684;top:43025;width:1663;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14:paraId="2521F934" w14:textId="7675BD20" w:rsidR="005278C2" w:rsidRDefault="005278C2">
                        <w:r>
                          <w:rPr>
                            <w:rFonts w:ascii="Tahoma" w:hAnsi="Tahoma" w:cs="Tahoma"/>
                            <w:color w:val="000000"/>
                            <w:sz w:val="12"/>
                            <w:szCs w:val="12"/>
                            <w:lang w:val="en-US"/>
                          </w:rPr>
                          <w:t>------</w:t>
                        </w:r>
                      </w:p>
                    </w:txbxContent>
                  </v:textbox>
                </v:rect>
                <v:rect id="Rectangle 85" o:spid="_x0000_s1107" style="position:absolute;left:39528;top:43017;width:2470;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1DE56C84" w14:textId="4BBDEFC7" w:rsidR="005278C2" w:rsidRDefault="005278C2">
                        <w:r w:rsidRPr="005C0065">
                          <w:rPr>
                            <w:rFonts w:ascii="Tahoma" w:hAnsi="Tahoma" w:cs="Tahoma"/>
                            <w:color w:val="000000"/>
                            <w:sz w:val="20"/>
                            <w:szCs w:val="20"/>
                            <w:lang w:val="en-US"/>
                          </w:rPr>
                          <w:t>80</w:t>
                        </w:r>
                        <w:proofErr w:type="gramStart"/>
                        <w:r w:rsidRPr="005C0065">
                          <w:rPr>
                            <w:rFonts w:ascii="Tahoma" w:hAnsi="Tahoma" w:cs="Tahoma"/>
                            <w:color w:val="000000"/>
                            <w:sz w:val="20"/>
                            <w:szCs w:val="20"/>
                            <w:lang w:val="en-US"/>
                          </w:rPr>
                          <w:t>,4</w:t>
                        </w:r>
                        <w:proofErr w:type="gramEnd"/>
                      </w:p>
                    </w:txbxContent>
                  </v:textbox>
                </v:rect>
                <v:rect id="Rectangle 86" o:spid="_x0000_s1108" style="position:absolute;left:49662;top:43017;width:2470;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50A477DD" w14:textId="0DD1E399" w:rsidR="005278C2" w:rsidRDefault="005278C2">
                        <w:r w:rsidRPr="005C0065">
                          <w:rPr>
                            <w:rFonts w:ascii="Tahoma" w:hAnsi="Tahoma" w:cs="Tahoma"/>
                            <w:color w:val="000000"/>
                            <w:sz w:val="20"/>
                            <w:szCs w:val="20"/>
                            <w:lang w:val="en-US"/>
                          </w:rPr>
                          <w:t>80</w:t>
                        </w:r>
                        <w:proofErr w:type="gramStart"/>
                        <w:r w:rsidRPr="005C0065">
                          <w:rPr>
                            <w:rFonts w:ascii="Tahoma" w:hAnsi="Tahoma" w:cs="Tahoma"/>
                            <w:color w:val="000000"/>
                            <w:sz w:val="20"/>
                            <w:szCs w:val="20"/>
                            <w:lang w:val="en-US"/>
                          </w:rPr>
                          <w:t>,4</w:t>
                        </w:r>
                        <w:proofErr w:type="gramEnd"/>
                      </w:p>
                    </w:txbxContent>
                  </v:textbox>
                </v:rect>
                <v:rect id="Rectangle 87" o:spid="_x0000_s1109" style="position:absolute;left:5411;top:45330;width:10179;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48152CAA" w14:textId="4CB993A7" w:rsidR="005278C2" w:rsidRDefault="005278C2">
                        <w:r>
                          <w:rPr>
                            <w:rFonts w:ascii="Tahoma" w:hAnsi="Tahoma" w:cs="Tahoma"/>
                            <w:b/>
                            <w:bCs/>
                            <w:color w:val="000000"/>
                            <w:sz w:val="12"/>
                            <w:szCs w:val="12"/>
                            <w:lang w:val="en-US"/>
                          </w:rPr>
                          <w:t>CONTROL DISCIPLINARIO</w:t>
                        </w:r>
                      </w:p>
                    </w:txbxContent>
                  </v:textbox>
                </v:rect>
                <v:rect id="Rectangle 88" o:spid="_x0000_s1110" style="position:absolute;left:26684;top:45330;width:1663;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14:paraId="0662566C" w14:textId="566E897D" w:rsidR="005278C2" w:rsidRDefault="005278C2">
                        <w:r>
                          <w:rPr>
                            <w:rFonts w:ascii="Tahoma" w:hAnsi="Tahoma" w:cs="Tahoma"/>
                            <w:color w:val="000000"/>
                            <w:sz w:val="12"/>
                            <w:szCs w:val="12"/>
                            <w:lang w:val="en-US"/>
                          </w:rPr>
                          <w:t>------</w:t>
                        </w:r>
                      </w:p>
                    </w:txbxContent>
                  </v:textbox>
                </v:rect>
                <v:rect id="Rectangle 89" o:spid="_x0000_s1111" style="position:absolute;left:39525;top:45310;width:2470;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O8MA&#10;AADbAAAADwAAAGRycy9kb3ducmV2LnhtbESP0WoCMRRE3wX/IdxC3zS7RcTdGkWFYhF8UPsBl83t&#10;ZtvNzZqkuv17Iwg+DjNzhpkve9uKC/nQOFaQjzMQxJXTDdcKvk4foxmIEJE1to5JwT8FWC6GgzmW&#10;2l35QJdjrEWCcChRgYmxK6UMlSGLYew64uR9O28xJulrqT1eE9y28i3LptJiw2nBYEcbQ9Xv8c8q&#10;oPX2UPysgtlLn4d8v5sWk+1ZqdeXfvUOIlIfn+FH+1MrKCZ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yO8MAAADbAAAADwAAAAAAAAAAAAAAAACYAgAAZHJzL2Rv&#10;d25yZXYueG1sUEsFBgAAAAAEAAQA9QAAAIgDAAAAAA==&#10;" filled="f" stroked="f">
                  <v:textbox inset="0,0,0,0">
                    <w:txbxContent>
                      <w:p w14:paraId="699D6842" w14:textId="4FBD42AF" w:rsidR="005278C2" w:rsidRDefault="005278C2">
                        <w:r w:rsidRPr="005C0065">
                          <w:rPr>
                            <w:rFonts w:ascii="Tahoma" w:hAnsi="Tahoma" w:cs="Tahoma"/>
                            <w:color w:val="000000"/>
                            <w:sz w:val="20"/>
                            <w:szCs w:val="20"/>
                            <w:lang w:val="en-US"/>
                          </w:rPr>
                          <w:t>93.1</w:t>
                        </w:r>
                      </w:p>
                    </w:txbxContent>
                  </v:textbox>
                </v:rect>
                <v:rect id="Rectangle 90" o:spid="_x0000_s1112" style="position:absolute;left:49238;top:45034;width:2374;height:14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68980EF3" w14:textId="11BEC1C0" w:rsidR="005278C2" w:rsidRPr="005C0065" w:rsidRDefault="005278C2">
                        <w:pPr>
                          <w:rPr>
                            <w:sz w:val="20"/>
                            <w:szCs w:val="20"/>
                            <w:lang w:val="es-CO"/>
                          </w:rPr>
                        </w:pPr>
                        <w:r w:rsidRPr="005C0065">
                          <w:rPr>
                            <w:sz w:val="20"/>
                            <w:szCs w:val="20"/>
                            <w:lang w:val="es-CO"/>
                          </w:rPr>
                          <w:t>93.1</w:t>
                        </w:r>
                      </w:p>
                    </w:txbxContent>
                  </v:textbox>
                </v:rect>
                <v:rect id="Rectangle 91" o:spid="_x0000_s1113" style="position:absolute;left:8122;top:47624;width:2622;height: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0A4262DF" w14:textId="4195F436" w:rsidR="005278C2" w:rsidRDefault="005C0065">
                        <w:r>
                          <w:rPr>
                            <w:rFonts w:ascii="Tahoma" w:hAnsi="Tahoma" w:cs="Tahoma"/>
                            <w:b/>
                            <w:bCs/>
                            <w:color w:val="000000"/>
                            <w:sz w:val="12"/>
                            <w:szCs w:val="12"/>
                            <w:lang w:val="en-US"/>
                          </w:rPr>
                          <w:t>MEDIA</w:t>
                        </w:r>
                      </w:p>
                    </w:txbxContent>
                  </v:textbox>
                </v:rect>
                <v:rect id="Rectangle 92" o:spid="_x0000_s1114" style="position:absolute;left:39675;top:47637;width:3073;height:14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14:paraId="7FAFBA05" w14:textId="38E52E94" w:rsidR="005278C2" w:rsidRPr="005C0065" w:rsidRDefault="005C0065">
                        <w:pPr>
                          <w:rPr>
                            <w:sz w:val="20"/>
                            <w:szCs w:val="20"/>
                            <w:lang w:val="es-CO"/>
                          </w:rPr>
                        </w:pPr>
                        <w:r>
                          <w:rPr>
                            <w:sz w:val="20"/>
                            <w:szCs w:val="20"/>
                            <w:lang w:val="es-CO"/>
                          </w:rPr>
                          <w:t>89,37</w:t>
                        </w:r>
                      </w:p>
                    </w:txbxContent>
                  </v:textbox>
                </v:rect>
                <v:rect id="Rectangle 93" o:spid="_x0000_s1115" style="position:absolute;left:49236;top:47620;width:3737;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plMIA&#10;AADbAAAADwAAAGRycy9kb3ducmV2LnhtbERPPWvDMBDdC/0P4gpdSizHQ4kdK6EEAh0KxW6GZDus&#10;i+XUOhlLjd38+mgodHy873I7215cafSdYwXLJAVB3Djdcavg8LVfrED4gKyxd0wKfsnDdvP4UGKh&#10;3cQVXevQihjCvkAFJoShkNI3hiz6xA3EkTu70WKIcGylHnGK4baXWZq+SosdxwaDA+0MNd/1j1Ww&#10;/zx2xDdZveSryV2a7FSbj0Gp56f5bQ0i0Bz+xX/ud60gj2P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amUwgAAANsAAAAPAAAAAAAAAAAAAAAAAJgCAABkcnMvZG93&#10;bnJldi54bWxQSwUGAAAAAAQABAD1AAAAhwMAAAAA&#10;" filled="f" stroked="f">
                  <v:textbox style="mso-fit-shape-to-text:t" inset="0,0,0,0">
                    <w:txbxContent>
                      <w:p w14:paraId="00CA83F1" w14:textId="0621A24F" w:rsidR="005278C2" w:rsidRPr="006F35D9" w:rsidRDefault="006F35D9">
                        <w:pPr>
                          <w:rPr>
                            <w:sz w:val="20"/>
                            <w:szCs w:val="20"/>
                          </w:rPr>
                        </w:pPr>
                        <w:r>
                          <w:rPr>
                            <w:rFonts w:ascii="Tahoma" w:hAnsi="Tahoma" w:cs="Tahoma"/>
                            <w:color w:val="000000"/>
                            <w:sz w:val="20"/>
                            <w:szCs w:val="20"/>
                            <w:lang w:val="en-US"/>
                          </w:rPr>
                          <w:t>94</w:t>
                        </w:r>
                        <w:proofErr w:type="gramStart"/>
                        <w:r>
                          <w:rPr>
                            <w:rFonts w:ascii="Tahoma" w:hAnsi="Tahoma" w:cs="Tahoma"/>
                            <w:color w:val="000000"/>
                            <w:sz w:val="20"/>
                            <w:szCs w:val="20"/>
                            <w:lang w:val="en-US"/>
                          </w:rPr>
                          <w:t>,02</w:t>
                        </w:r>
                        <w:proofErr w:type="gramEnd"/>
                      </w:p>
                    </w:txbxContent>
                  </v:textbox>
                </v:rect>
                <v:line id="Line 94" o:spid="_x0000_s1116" style="position:absolute;flip:y;visibility:visible;mso-wrap-style:square" from="560,499" to="56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wPKcQAAADbAAAADwAAAGRycy9kb3ducmV2LnhtbESPQWvCQBSE70L/w/IKvUjd6EE0ukqp&#10;SguipaneH9lnEsy+DdmtG/+9Kwgeh5n5hpkvO1OLC7WusqxgOEhAEOdWV1woOPxt3icgnEfWWFsm&#10;BVdysFy89OaYahv4ly6ZL0SEsEtRQel9k0rp8pIMuoFtiKN3sq1BH2VbSN1iiHBTy1GSjKXBiuNC&#10;iQ19lpSfs3+jYN9fh/NqNzxuQz+sRlXGP+Ptl1Jvr93HDISnzj/Dj/a3VjCdwv1L/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A8pxAAAANsAAAAPAAAAAAAAAAAA&#10;AAAAAKECAABkcnMvZG93bnJldi54bWxQSwUGAAAAAAQABAD5AAAAkgMAAAAA&#10;" strokecolor="#dadcdd" strokeweight="0"/>
                <v:rect id="Rectangle 95" o:spid="_x0000_s1117" style="position:absolute;left:560;top:429;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bcUA&#10;AADcAAAADwAAAGRycy9kb3ducmV2LnhtbESPQUsDMRCF70L/Q5hCbzaphypr06KCIhSEVls8Dpvp&#10;JnQzWTax3f33zkHwNsN78943q80QW3WhPofEFhZzA4q4Ti5wY+Hr8/X2AVQuyA7bxGRhpAyb9eRm&#10;hZVLV97RZV8aJSGcK7TgS+kqrXPtKWKep45YtFPqIxZZ+0a7Hq8SHlt9Z8xSRwwsDR47evFUn/c/&#10;0cJ2PIbD0i3w8H38GP3923OIZmftbDo8PYIqNJR/89/1uxN8I/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PhtxQAAANwAAAAPAAAAAAAAAAAAAAAAAJgCAABkcnMv&#10;ZG93bnJldi54bWxQSwUGAAAAAAQABAD1AAAAigMAAAAA&#10;" fillcolor="#dadcdd" stroked="f"/>
                <v:line id="Line 96" o:spid="_x0000_s1118" style="position:absolute;flip:y;visibility:visible;mso-wrap-style:square" from="20188,499" to="20194,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utfsIAAADcAAAADwAAAGRycy9kb3ducmV2LnhtbERPTWvCQBC9F/oflil4Ed3Eg5ToKlJb&#10;FKQVo96H7JgEs7Mhu3Xjv+8KQm/zeJ8zX/amETfqXG1ZQTpOQBAXVtdcKjgdv0bvIJxH1thYJgV3&#10;crBcvL7MMdM28IFuuS9FDGGXoYLK+zaT0hUVGXRj2xJH7mI7gz7CrpS6wxDDTSMnSTKVBmuODRW2&#10;9FFRcc1/jYKf4We4rr/T8y4Mw3pS57yf7jZKDd761QyEp97/i5/urY7zkxQ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utfsIAAADcAAAADwAAAAAAAAAAAAAA&#10;AAChAgAAZHJzL2Rvd25yZXYueG1sUEsFBgAAAAAEAAQA+QAAAJADAAAAAA==&#10;" strokecolor="#dadcdd" strokeweight="0"/>
                <v:rect id="Rectangle 97" o:spid="_x0000_s1119" style="position:absolute;left:20188;top:429;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7DgcIA&#10;AADcAAAADwAAAGRycy9kb3ducmV2LnhtbERPS2sCMRC+C/6HMEJvmuhBy9YoWmgpFAQfKz0Om+km&#10;dDNZNqnu/vumUOhtPr7nrLe9b8SNuugCa5jPFAjiKhjHtYbL+WX6CCImZINNYNIwUITtZjxaY2HC&#10;nY90O6Va5BCOBWqwKbWFlLGy5DHOQkucuc/QeUwZdrU0Hd5zuG/kQqml9Og4N1hs6dlS9XX69hre&#10;h6srl2aO5cf1MNjV6955ddT6YdLvnkAk6tO/+M/9ZvJ8tYD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OBwgAAANwAAAAPAAAAAAAAAAAAAAAAAJgCAABkcnMvZG93&#10;bnJldi54bWxQSwUGAAAAAAQABAD1AAAAhwMAAAAA&#10;" fillcolor="#dadcdd" stroked="f"/>
                <v:line id="Line 98" o:spid="_x0000_s1120" style="position:absolute;flip:y;visibility:visible;mso-wrap-style:square" from="34818,499" to="34824,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WWksMAAADcAAAADwAAAGRycy9kb3ducmV2LnhtbERP22rCQBB9L/gPyxR8Ed2oICW6SvGC&#10;gtjSaN+H7DQJZmdDdnXj33cLQt/mcK6zWHWmFndqXWVZwXiUgCDOra64UHA574ZvIJxH1lhbJgUP&#10;crBa9l4WmGob+IvumS9EDGGXooLS+yaV0uUlGXQj2xBH7se2Bn2EbSF1iyGGm1pOkmQmDVYcG0ps&#10;aF1Sfs1uRsHHYBuum9P4+xgGYTOpMv6cHfdK9V+79zkIT53/Fz/dBx3nJ1P4eyZe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llpLDAAAA3AAAAA8AAAAAAAAAAAAA&#10;AAAAoQIAAGRycy9kb3ducmV2LnhtbFBLBQYAAAAABAAEAPkAAACRAwAAAAA=&#10;" strokecolor="#dadcdd" strokeweight="0"/>
                <v:rect id="Rectangle 99" o:spid="_x0000_s1121" style="position:absolute;left:34818;top:429;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bsIA&#10;AADcAAAADwAAAGRycy9kb3ducmV2LnhtbERPTWsCMRC9F/wPYYTeaqKIytYoKlQKhYJWpcdhM92E&#10;bibLJtXdf98UhN7m8T5nue58La7URhdYw3ikQBCXwTiuNJw+Xp4WIGJCNlgHJg09RVivBg9LLEy4&#10;8YGux1SJHMKxQA02paaQMpaWPMZRaIgz9xVajynDtpKmxVsO97WcKDWTHh3nBosN7SyV38cfr+Gt&#10;v7jzzIzx/Hl57+18v3VeHbR+HHabZxCJuvQvvrtfTZ6vpvD3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5uwgAAANwAAAAPAAAAAAAAAAAAAAAAAJgCAABkcnMvZG93&#10;bnJldi54bWxQSwUGAAAAAAQABAD1AAAAhwMAAAAA&#10;" fillcolor="#dadcdd" stroked="f"/>
                <v:line id="Line 100" o:spid="_x0000_s1122" style="position:absolute;flip:y;visibility:visible;mso-wrap-style:square" from="45740,499" to="4574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CrfcMAAADcAAAADwAAAGRycy9kb3ducmV2LnhtbERP22rCQBB9L/gPyxR8Ed0oKCW6SvGC&#10;gtjSaN+H7DQJZmdDdnXj33cLQt/mcK6zWHWmFndqXWVZwXiUgCDOra64UHA574ZvIJxH1lhbJgUP&#10;crBa9l4WmGob+IvumS9EDGGXooLS+yaV0uUlGXQj2xBH7se2Bn2EbSF1iyGGm1pOkmQmDVYcG0ps&#10;aF1Sfs1uRsHHYBuum9P4+xgGYTOpMv6cHfdK9V+79zkIT53/Fz/dBx3nJ1P4eyZe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Aq33DAAAA3AAAAA8AAAAAAAAAAAAA&#10;AAAAoQIAAGRycy9kb3ducmV2LnhtbFBLBQYAAAAABAAEAPkAAACRAwAAAAA=&#10;" strokecolor="#dadcdd" strokeweight="0"/>
                <v:rect id="Rectangle 101" o:spid="_x0000_s1123" style="position:absolute;left:45740;top:429;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FgsIA&#10;AADcAAAADwAAAGRycy9kb3ducmV2LnhtbERPS2sCMRC+C/0PYQq9aWIP27IaxRZaCoWCTzwOm3ET&#10;3EyWTaq7/74RhN7m43vOfNn7Rlyoiy6whulEgSCugnFca9htP8avIGJCNtgEJg0DRVguHkZzLE24&#10;8poum1SLHMKxRA02pbaUMlaWPMZJaIkzdwqdx5RhV0vT4TWH+0Y+K1VIj45zg8WW3i1V582v1/A9&#10;HNy+MFPcHw8/g335fHNerbV+euxXMxCJ+vQvvru/TJ6vCrg9k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cWCwgAAANwAAAAPAAAAAAAAAAAAAAAAAJgCAABkcnMvZG93&#10;bnJldi54bWxQSwUGAAAAAAQABAD1AAAAhwMAAAAA&#10;" fillcolor="#dadcdd" stroked="f"/>
                <v:rect id="Rectangle 102" o:spid="_x0000_s1124" style="position:absolute;left:630;top:429;width:54603;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line id="Line 103" o:spid="_x0000_s1125" style="position:absolute;flip:y;visibility:visible;mso-wrap-style:square" from="55163,499" to="55170,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EE48YAAADcAAAADwAAAGRycy9kb3ducmV2LnhtbESPQWvCQBCF74X+h2UKXkQ3epCSuopo&#10;SwWxpaneh+yYBLOzIbt103/fOQi9zfDevPfNcj24Vt2oD41nA7NpBoq49LbhysDp+23yDCpEZIut&#10;ZzLwSwHWq8eHJebWJ/6iWxErJSEccjRQx9jlWoeyJodh6jti0S6+dxhl7Stte0wS7lo9z7KFdtiw&#10;NNTY0bam8lr8OAMf49d03R1n50Map928KfhzcXg3ZvQ0bF5ARRriv/l+vbeCnwmtPCMT6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BBOPGAAAA3AAAAA8AAAAAAAAA&#10;AAAAAAAAoQIAAGRycy9kb3ducmV2LnhtbFBLBQYAAAAABAAEAPkAAACUAwAAAAA=&#10;" strokecolor="#dadcdd" strokeweight="0"/>
                <v:rect id="Rectangle 104" o:spid="_x0000_s1126" style="position:absolute;left:55163;top:429;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R8MIA&#10;AADcAAAADwAAAGRycy9kb3ducmV2LnhtbERPTWsCMRC9C/6HMII3TezB1q1RtFApFAStSo/DZroJ&#10;3UyWTaq7/74RCr3N433Oct35WlypjS6whtlUgSAug3FcaTh9vE6eQMSEbLAOTBp6irBeDQdLLEy4&#10;8YGux1SJHMKxQA02paaQMpaWPMZpaIgz9xVajynDtpKmxVsO97V8UGouPTrODRYberFUfh9/vIb3&#10;/uLOczPD8+dl39vH3dZ5ddB6POo2zyASdelf/Od+M3m+WsD9mXy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lHwwgAAANwAAAAPAAAAAAAAAAAAAAAAAJgCAABkcnMvZG93&#10;bnJldi54bWxQSwUGAAAAAAQABAD1AAAAhwMAAAAA&#10;" fillcolor="#dadcdd" stroked="f"/>
                <v:rect id="Rectangle 105" o:spid="_x0000_s1127" style="position:absolute;left:630;top:5312;width:54603;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rect id="Rectangle 106" o:spid="_x0000_s1128" style="position:absolute;left:630;top:7624;width:5460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rect id="Rectangle 107" o:spid="_x0000_s1129" style="position:absolute;left:630;top:9929;width:5460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108" o:spid="_x0000_s1130" style="position:absolute;left:630;top:12234;width:5460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rect id="Rectangle 109" o:spid="_x0000_s1131" style="position:absolute;left:630;top:14539;width:5460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rect id="Rectangle 110" o:spid="_x0000_s1132" style="position:absolute;left:630;top:16844;width:54603;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rect id="Rectangle 111" o:spid="_x0000_s1133" style="position:absolute;left:630;top:19149;width:54603;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112" o:spid="_x0000_s1134" style="position:absolute;left:630;top:21461;width:5460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rect id="Rectangle 113" o:spid="_x0000_s1135" style="position:absolute;left:630;top:23766;width:5460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rect id="Rectangle 114" o:spid="_x0000_s1136" style="position:absolute;left:630;top:26071;width:5460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rect id="Rectangle 115" o:spid="_x0000_s1137" style="position:absolute;left:630;top:28376;width:5460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116" o:spid="_x0000_s1138" style="position:absolute;left:630;top:30681;width:54603;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rect id="Rectangle 117" o:spid="_x0000_s1139" style="position:absolute;left:630;top:32986;width:54603;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18" o:spid="_x0000_s1140" style="position:absolute;left:630;top:35297;width:54603;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19" o:spid="_x0000_s1141" style="position:absolute;left:630;top:37602;width:54603;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120" o:spid="_x0000_s1142" style="position:absolute;left:630;top:39907;width:54603;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rect id="Rectangle 121" o:spid="_x0000_s1143" style="position:absolute;left:630;top:42212;width:54603;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122" o:spid="_x0000_s1144" style="position:absolute;left:630;top:44517;width:54603;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rect id="Rectangle 123" o:spid="_x0000_s1145" style="position:absolute;left:630;top:46822;width:54603;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rect id="Rectangle 124" o:spid="_x0000_s1146" style="position:absolute;left:490;top:429;width:140;height:48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rect id="Rectangle 125" o:spid="_x0000_s1147" style="position:absolute;left:20118;top:569;width:139;height:48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rect id="Rectangle 126" o:spid="_x0000_s1148" style="position:absolute;left:34748;top:569;width:140;height:48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rect id="Rectangle 127" o:spid="_x0000_s1149" style="position:absolute;left:45670;top:569;width:140;height:48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rect id="Rectangle 128" o:spid="_x0000_s1150" style="position:absolute;left:630;top:49134;width:5460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rect id="Rectangle 129" o:spid="_x0000_s1151" style="position:absolute;left:55087;top:569;width:146;height:48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30" o:spid="_x0000_s1152" style="position:absolute;visibility:visible;mso-wrap-style:square" from="560,49267" to="566,4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qm8QAAADcAAAADwAAAGRycy9kb3ducmV2LnhtbERPTWvCQBC9F/oflil4Ed0k0iKpq5QU&#10;wUMPmipep9lpEpudDdk1Sf+9Wyh4m8f7nNVmNI3oqXO1ZQXxPAJBXFhdc6ng+LmdLUE4j6yxsUwK&#10;fsnBZv34sMJU24EP1Oe+FCGEXYoKKu/bVEpXVGTQzW1LHLhv2xn0AXal1B0OIdw0MomiF2mw5tBQ&#10;YUtZRcVPfjUKpufldIGn/JLFZZLRZf/x9X5wSk2exrdXEJ5Gfxf/u3c6zF88w9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CqbxAAAANwAAAAPAAAAAAAAAAAA&#10;AAAAAKECAABkcnMvZG93bnJldi54bWxQSwUGAAAAAAQABAD5AAAAkgMAAAAA&#10;" strokecolor="#dadcdd" strokeweight="0"/>
                <v:rect id="Rectangle 131" o:spid="_x0000_s1153" style="position:absolute;left:560;top:49267;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PP8IA&#10;AADcAAAADwAAAGRycy9kb3ducmV2LnhtbERP32vCMBB+H/g/hBP2NlMndF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Q8/wgAAANwAAAAPAAAAAAAAAAAAAAAAAJgCAABkcnMvZG93&#10;bnJldi54bWxQSwUGAAAAAAQABAD1AAAAhwMAAAAA&#10;" fillcolor="#dadcdd" stroked="f"/>
                <v:line id="Line 132" o:spid="_x0000_s1154" style="position:absolute;visibility:visible;mso-wrap-style:square" from="20188,49267" to="20194,4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IRd8QAAADcAAAADwAAAGRycy9kb3ducmV2LnhtbERPTWvCQBC9F/oflil4Ed0kQiupq5QU&#10;wUMPmipep9lpEpudDdk1Sf+9Wyh4m8f7nNVmNI3oqXO1ZQXxPAJBXFhdc6ng+LmdLUE4j6yxsUwK&#10;fsnBZv34sMJU24EP1Oe+FCGEXYoKKu/bVEpXVGTQzW1LHLhv2xn0AXal1B0OIdw0MomiZ2mw5tBQ&#10;YUtZRcVPfjUKpufldIGn/JLFZZLRZf/x9X5wSk2exrdXEJ5Gfxf/u3c6zF+8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hF3xAAAANwAAAAPAAAAAAAAAAAA&#10;AAAAAKECAABkcnMvZG93bnJldi54bWxQSwUGAAAAAAQABAD5AAAAkgMAAAAA&#10;" strokecolor="#dadcdd" strokeweight="0"/>
                <v:rect id="Rectangle 133" o:spid="_x0000_s1155" style="position:absolute;left:20188;top:49267;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1sUA&#10;AADcAAAADwAAAGRycy9kb3ducmV2LnhtbESPQWsCMRCF70L/Q5hCb5rVgi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j7WxQAAANwAAAAPAAAAAAAAAAAAAAAAAJgCAABkcnMv&#10;ZG93bnJldi54bWxQSwUGAAAAAAQABAD1AAAAigMAAAAA&#10;" fillcolor="#dadcdd" stroked="f"/>
                <v:line id="Line 134" o:spid="_x0000_s1156" style="position:absolute;visibility:visible;mso-wrap-style:square" from="34818,49267" to="34824,4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EgnsQAAADcAAAADwAAAGRycy9kb3ducmV2LnhtbERPTWvCQBC9F/oflin0IrpJhGJTVykp&#10;hR560GjxOs2OSTQ7G7LbJP33riB4m8f7nOV6NI3oqXO1ZQXxLAJBXFhdc6lgv/ucLkA4j6yxsUwK&#10;/snBevX4sMRU24G31Oe+FCGEXYoKKu/bVEpXVGTQzWxLHLij7Qz6ALtS6g6HEG4amUTRizRYc2io&#10;sKWsouKc/xkFk8NiMsef/JTFZZLRafP9+7F1Sj0/je9vIDyN/i6+ub90mD9/hesz4QK5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SCexAAAANwAAAAPAAAAAAAAAAAA&#10;AAAAAKECAABkcnMvZG93bnJldi54bWxQSwUGAAAAAAQABAD5AAAAkgMAAAAA&#10;" strokecolor="#dadcdd" strokeweight="0"/>
                <v:rect id="Rectangle 135" o:spid="_x0000_s1157" style="position:absolute;left:34818;top:49267;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BrcUA&#10;AADcAAAADwAAAGRycy9kb3ducmV2LnhtbESPQWsCMRCF70L/Q5hCb5pVii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kGtxQAAANwAAAAPAAAAAAAAAAAAAAAAAJgCAABkcnMv&#10;ZG93bnJldi54bWxQSwUGAAAAAAQABAD1AAAAigMAAAAA&#10;" fillcolor="#dadcdd" stroked="f"/>
                <v:line id="Line 136" o:spid="_x0000_s1158" style="position:absolute;visibility:visible;mso-wrap-style:square" from="45740,49267" to="45746,4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Ff5cMAAADcAAAADwAAAGRycy9kb3ducmV2LnhtbERPTWvCQBC9C/0PyxS8iG6iUkJ0lRIR&#10;euihphWvY3ZMYrOzIbtq/PddQehtHu9zluveNOJKnastK4gnEQjiwuqaSwU/39txAsJ5ZI2NZVJw&#10;Jwfr1ctgiam2N97RNfelCCHsUlRQed+mUrqiIoNuYlviwJ1sZ9AH2JVSd3gL4aaR0yh6kwZrDg0V&#10;tpRVVPzmF6NgdEhGM9zn5ywupxmdvz6Pm51Tavjavy9AeOr9v/jp/tBh/jy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xX+XDAAAA3AAAAA8AAAAAAAAAAAAA&#10;AAAAoQIAAGRycy9kb3ducmV2LnhtbFBLBQYAAAAABAAEAPkAAACRAwAAAAA=&#10;" strokecolor="#dadcdd" strokeweight="0"/>
                <v:rect id="Rectangle 137" o:spid="_x0000_s1159" style="position:absolute;left:45740;top:49267;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6QcIA&#10;AADcAAAADwAAAGRycy9kb3ducmV2LnhtbERP22oCMRB9L/gPYYS+1awi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pBwgAAANwAAAAPAAAAAAAAAAAAAAAAAJgCAABkcnMvZG93&#10;bnJldi54bWxQSwUGAAAAAAQABAD1AAAAhwMAAAAA&#10;" fillcolor="#dadcdd" stroked="f"/>
                <v:line id="Line 138" o:spid="_x0000_s1160" style="position:absolute;visibility:visible;mso-wrap-style:square" from="55163,49267" to="55170,4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9kCcQAAADcAAAADwAAAGRycy9kb3ducmV2LnhtbERPTWvCQBC9F/oflil4Ed0kliKpq5QU&#10;wUMPmipep9lpEpudDdk1Sf+9Wyh4m8f7nNVmNI3oqXO1ZQXxPAJBXFhdc6ng+LmdLUE4j6yxsUwK&#10;fsnBZv34sMJU24EP1Oe+FCGEXYoKKu/bVEpXVGTQzW1LHLhv2xn0AXal1B0OIdw0MomiF2mw5tBQ&#10;YUtZRcVPfjUKpufldIGn/JLFZZLRZf/x9X5wSk2exrdXEJ5Gfxf/u3c6zH9e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2QJxAAAANwAAAAPAAAAAAAAAAAA&#10;AAAAAKECAABkcnMvZG93bnJldi54bWxQSwUGAAAAAAQABAD5AAAAkgMAAAAA&#10;" strokecolor="#dadcdd" strokeweight="0"/>
                <v:rect id="Rectangle 139" o:spid="_x0000_s1161" style="position:absolute;left:55163;top:49267;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FHrsIA&#10;AADcAAAADwAAAGRycy9kb3ducmV2LnhtbERP22oCMRB9L/gPYQTfatYiVlaj2EJFKBS84uOwGTfB&#10;zWTZRN39+6ZQ8G0O5zrzZesqcacmWM8KRsMMBHHhteVSwWH/9ToFESKyxsozKegowHLRe5ljrv2D&#10;t3TfxVKkEA45KjAx1rmUoTDkMAx9TZy4i28cxgSbUuoGHyncVfItyybSoeXUYLCmT0PFdXdzCr67&#10;kz1O9AiP59NPZ97XH9ZlW6UG/XY1AxGpjU/xv3uj0/zx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0UeuwgAAANwAAAAPAAAAAAAAAAAAAAAAAJgCAABkcnMvZG93&#10;bnJldi54bWxQSwUGAAAAAAQABAD1AAAAhwMAAAAA&#10;" fillcolor="#dadcdd" stroked="f"/>
                <v:line id="Line 140" o:spid="_x0000_s1162" style="position:absolute;visibility:visible;mso-wrap-style:square" from="55233,499" to="55240,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pZ5sQAAADcAAAADwAAAGRycy9kb3ducmV2LnhtbERPTWvCQBC9F/oflil4Ed3EthKia5CI&#10;4KGHmla8jtlpEpudDdlV03/fLQi9zeN9zjIbTCuu1LvGsoJ4GoEgLq1uuFLw+bGdJCCcR9bYWiYF&#10;P+QgWz0+LDHV9sZ7uha+EiGEXYoKau+7VEpX1mTQTW1HHLgv2xv0AfaV1D3eQrhp5SyK5tJgw6Gh&#10;xo7ymsrv4mIUjI/J+BkPxTmPq1lO5/e302bvlBo9DesFCE+D/xff3Tsd5r+8wt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ClnmxAAAANwAAAAPAAAAAAAAAAAA&#10;AAAAAKECAABkcnMvZG93bnJldi54bWxQSwUGAAAAAAQABAD5AAAAkgMAAAAA&#10;" strokecolor="#dadcdd" strokeweight="0"/>
                <v:rect id="Rectangle 141" o:spid="_x0000_s1163" style="position:absolute;left:55233;top:499;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8QsIA&#10;AADcAAAADwAAAGRycy9kb3ducmV2LnhtbERP32vCMBB+H/g/hBP2NlOHdF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3xCwgAAANwAAAAPAAAAAAAAAAAAAAAAAJgCAABkcnMvZG93&#10;bnJldi54bWxQSwUGAAAAAAQABAD1AAAAhwMAAAAA&#10;" fillcolor="#dadcdd" stroked="f"/>
                <v:line id="Line 142" o:spid="_x0000_s1164" style="position:absolute;visibility:visible;mso-wrap-style:square" from="55233,5382" to="55240,5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iCsQAAADcAAAADwAAAGRycy9kb3ducmV2LnhtbERPTWvCQBC9F/oflil4Ed3Elhqia5CI&#10;4KGHmla8jtlpEpudDdlV03/fLQi9zeN9zjIbTCuu1LvGsoJ4GoEgLq1uuFLw+bGdJCCcR9bYWiYF&#10;P+QgWz0+LDHV9sZ7uha+EiGEXYoKau+7VEpX1mTQTW1HHLgv2xv0AfaV1D3eQrhp5SyKXqXBhkND&#10;jR3lNZXfxcUoGB+T8TMeinMeV7Oczu9vp83eKTV6GtYLEJ4G/y++u3c6zH+Zw9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lGIKxAAAANwAAAAPAAAAAAAAAAAA&#10;AAAAAKECAABkcnMvZG93bnJldi54bWxQSwUGAAAAAAQABAD5AAAAkgMAAAAA&#10;" strokecolor="#dadcdd" strokeweight="0"/>
                <v:rect id="Rectangle 143" o:spid="_x0000_s1165" style="position:absolute;left:55233;top:5382;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Nq8UA&#10;AADcAAAADwAAAGRycy9kb3ducmV2LnhtbESPQWsCMRCF70L/Q5hCb5pVii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E2rxQAAANwAAAAPAAAAAAAAAAAAAAAAAJgCAABkcnMv&#10;ZG93bnJldi54bWxQSwUGAAAAAAQABAD1AAAAigMAAAAA&#10;" fillcolor="#dadcdd" stroked="f"/>
                <v:line id="Line 144" o:spid="_x0000_s1166" style="position:absolute;visibility:visible;mso-wrap-style:square" from="55233,7687" to="55240,7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dT48QAAADcAAAADwAAAGRycy9kb3ducmV2LnhtbERPS2vCQBC+F/oflil4Ed1oS4mpG5GI&#10;4KGHGhWv0+w0j2ZnQ3bV9N93C0Jv8/E9Z7kaTCuu1LvasoLZNAJBXFhdc6ngeNhOYhDOI2tsLZOC&#10;H3KwSh8flphoe+M9XXNfihDCLkEFlfddIqUrKjLoprYjDtyX7Q36APtS6h5vIdy0ch5Fr9JgzaGh&#10;wo6yiorv/GIUjM/x+BlPeZPNynlGzcf752bvlBo9Des3EJ4G/y++u3c6zH9Z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R1PjxAAAANwAAAAPAAAAAAAAAAAA&#10;AAAAAKECAABkcnMvZG93bnJldi54bWxQSwUGAAAAAAQABAD5AAAAkgMAAAAA&#10;" strokecolor="#dadcdd" strokeweight="0"/>
                <v:rect id="Rectangle 145" o:spid="_x0000_s1167" style="position:absolute;left:55233;top:7687;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XcMUA&#10;AADcAAAADwAAAGRycy9kb3ducmV2LnhtbESPQWsCMRCF70L/Q5hCb5pVqC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9dwxQAAANwAAAAPAAAAAAAAAAAAAAAAAJgCAABkcnMv&#10;ZG93bnJldi54bWxQSwUGAAAAAAQABAD1AAAAigMAAAAA&#10;" fillcolor="#dadcdd" stroked="f"/>
                <v:line id="Line 146" o:spid="_x0000_s1168" style="position:absolute;visibility:visible;mso-wrap-style:square" from="55233,9992" to="55240,9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jJOMMAAADcAAAADwAAAGRycy9kb3ducmV2LnhtbERPTWvCQBC9C/0PyxS8iG6iWEJ0lRIR&#10;euihphWvY3ZMYrOzIbtq/PddQehtHu9zluveNOJKnastK4gnEQjiwuqaSwU/39txAsJ5ZI2NZVJw&#10;Jwfr1ctgiam2N97RNfelCCHsUlRQed+mUrqiIoNuYlviwJ1sZ9AH2JVSd3gL4aaR0yh6kwZrDg0V&#10;tpRVVPzmF6NgdEhGM9zn5ywupxmdvz6Pm51Tavjavy9AeOr9v/jp/tBh/jy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oyTjDAAAA3AAAAA8AAAAAAAAAAAAA&#10;AAAAoQIAAGRycy9kb3ducmV2LnhtbFBLBQYAAAAABAAEAPkAAACRAwAAAAA=&#10;" strokecolor="#dadcdd" strokeweight="0"/>
                <v:rect id="Rectangle 147" o:spid="_x0000_s1169" style="position:absolute;left:55233;top:9992;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snMIA&#10;AADcAAAADwAAAGRycy9kb3ducmV2LnhtbERP22oCMRB9L/gPYYS+1ayC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eycwgAAANwAAAAPAAAAAAAAAAAAAAAAAJgCAABkcnMvZG93&#10;bnJldi54bWxQSwUGAAAAAAQABAD1AAAAhwMAAAAA&#10;" fillcolor="#dadcdd" stroked="f"/>
                <v:line id="Line 148" o:spid="_x0000_s1170" style="position:absolute;visibility:visible;mso-wrap-style:square" from="55233,12304" to="55240,1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by1MQAAADcAAAADwAAAGRycy9kb3ducmV2LnhtbERPTWvCQBC9F/oflil4Ed0k0iKpq5QU&#10;wUMPmipep9lpEpudDdk1Sf+9Wyh4m8f7nNVmNI3oqXO1ZQXxPAJBXFhdc6ng+LmdLUE4j6yxsUwK&#10;fsnBZv34sMJU24EP1Oe+FCGEXYoKKu/bVEpXVGTQzW1LHLhv2xn0AXal1B0OIdw0MomiF2mw5tBQ&#10;YUtZRcVPfjUKpufldIGn/JLFZZLRZf/x9X5wSk2exrdXEJ5Gfxf/u3c6zH9e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vLUxAAAANwAAAAPAAAAAAAAAAAA&#10;AAAAAKECAABkcnMvZG93bnJldi54bWxQSwUGAAAAAAQABAD5AAAAkgMAAAAA&#10;" strokecolor="#dadcdd" strokeweight="0"/>
                <v:rect id="Rectangle 149" o:spid="_x0000_s1171" style="position:absolute;left:55233;top:12304;width:7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Rc8MA&#10;AADcAAAADwAAAGRycy9kb3ducmV2LnhtbERP32vCMBB+H+x/CDfwbabKpqMaZRM2BoJgneLj0dya&#10;sOZSmqjtf78Igm/38f28+bJztThTG6xnBaNhBoK49NpypeBn9/n8BiJEZI21Z1LQU4Dl4vFhjrn2&#10;F97SuYiVSCEcclRgYmxyKUNpyGEY+oY4cb++dRgTbCupW7ykcFfLcZZNpEPLqcFgQytD5V9xcgrW&#10;/cHuJ3qE++Nh05vp14d12VapwVP3PgMRqYt38c39rdP81x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jRc8MAAADcAAAADwAAAAAAAAAAAAAAAACYAgAAZHJzL2Rv&#10;d25yZXYueG1sUEsFBgAAAAAEAAQA9QAAAIgDAAAAAA==&#10;" fillcolor="#dadcdd" stroked="f"/>
                <v:line id="Line 150" o:spid="_x0000_s1172" style="position:absolute;visibility:visible;mso-wrap-style:square" from="55233,14609" to="55240,1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PPO8QAAADcAAAADwAAAGRycy9kb3ducmV2LnhtbERPTWvCQBC9F/oflil4Ed0kxSKpq5QU&#10;wUMPNVW8TrPTJDY7G7JrEv+9Wyh4m8f7nNVmNI3oqXO1ZQXxPAJBXFhdc6ng8LWdLUE4j6yxsUwK&#10;ruRgs358WGGq7cB76nNfihDCLkUFlfdtKqUrKjLo5rYlDtyP7Qz6ALtS6g6HEG4amUTRizRYc2io&#10;sKWsouI3vxgF09Ny+ozH/JzFZZLR+fPj+33vlJo8jW+vIDyN/i7+d+90mL9Y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0887xAAAANwAAAAPAAAAAAAAAAAA&#10;AAAAAKECAABkcnMvZG93bnJldi54bWxQSwUGAAAAAAQABAD5AAAAkgMAAAAA&#10;" strokecolor="#dadcdd" strokeweight="0"/>
                <v:rect id="Rectangle 151" o:spid="_x0000_s1173" style="position:absolute;left:55233;top:14609;width:7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qn8IA&#10;AADcAAAADwAAAGRycy9kb3ducmV2LnhtbERP32vCMBB+H/g/hBP2NlMHdl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uqfwgAAANwAAAAPAAAAAAAAAAAAAAAAAJgCAABkcnMvZG93&#10;bnJldi54bWxQSwUGAAAAAAQABAD1AAAAhwMAAAAA&#10;" fillcolor="#dadcdd" stroked="f"/>
                <v:line id="Line 152" o:spid="_x0000_s1174" style="position:absolute;visibility:visible;mso-wrap-style:square" from="55233,16914" to="55240,1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3018QAAADcAAAADwAAAGRycy9kb3ducmV2LnhtbERPTWvCQBC9F/oflil4Ed3E0hqia5CI&#10;4KGHmla8jtlpEpudDdlV03/fLQi9zeN9zjIbTCuu1LvGsoJ4GoEgLq1uuFLw+bGdJCCcR9bYWiYF&#10;P+QgWz0+LDHV9sZ7uha+EiGEXYoKau+7VEpX1mTQTW1HHLgv2xv0AfaV1D3eQrhp5SyKXqXBhkND&#10;jR3lNZXfxcUoGB+T8TMeinMeV7Oczu9vp83eKTV6GtYLEJ4G/y++u3c6zH+Zw9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fTXxAAAANwAAAAPAAAAAAAAAAAA&#10;AAAAAKECAABkcnMvZG93bnJldi54bWxQSwUGAAAAAAQABAD5AAAAkgMAAAAA&#10;" strokecolor="#dadcdd" strokeweight="0"/>
                <v:rect id="Rectangle 153" o:spid="_x0000_s1175" style="position:absolute;left:55233;top:16914;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XbdsUA&#10;AADcAAAADwAAAGRycy9kb3ducmV2LnhtbESPQWsCMRCF70L/Q5hCb5pVqC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dt2xQAAANwAAAAPAAAAAAAAAAAAAAAAAJgCAABkcnMv&#10;ZG93bnJldi54bWxQSwUGAAAAAAQABAD1AAAAigMAAAAA&#10;" fillcolor="#dadcdd" stroked="f"/>
                <v:line id="Line 154" o:spid="_x0000_s1176" style="position:absolute;visibility:visible;mso-wrap-style:square" from="55233,19219" to="55240,19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7FPsQAAADcAAAADwAAAGRycy9kb3ducmV2LnhtbERPS2vCQBC+F/oflil4Ed1oaYmpG5GI&#10;4KGHGhWv0+w0j2ZnQ3bV9N93C0Jv8/E9Z7kaTCuu1LvasoLZNAJBXFhdc6ngeNhOYhDOI2tsLZOC&#10;H3KwSh8flphoe+M9XXNfihDCLkEFlfddIqUrKjLoprYjDtyX7Q36APtS6h5vIdy0ch5Fr9JgzaGh&#10;wo6yiorv/GIUjM/x+BlPeZPNynlGzcf752bvlBo9Des3EJ4G/y++u3c6zH9Z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nsU+xAAAANwAAAAPAAAAAAAAAAAA&#10;AAAAAKECAABkcnMvZG93bnJldi54bWxQSwUGAAAAAAQABAD5AAAAkgMAAAAA&#10;" strokecolor="#dadcdd" strokeweight="0"/>
                <v:rect id="Rectangle 155" o:spid="_x0000_s1177" style="position:absolute;left:55233;top:19219;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8dzcUA&#10;AADcAAAADwAAAGRycy9kb3ducmV2LnhtbESPQUvDQBCF74L/YRnBm93UQ5S026KCIgiFVlN6HLLT&#10;7NLsbMiubfLvOwfB2wzvzXvfLNdj6NSZhuQjG5jPClDETbSeWwM/3+8Pz6BSRrbYRSYDEyVYr25v&#10;lljZeOEtnXe5VRLCqUIDLue+0jo1jgKmWeyJRTvGIWCWdWi1HfAi4aHTj0VR6oCepcFhT2+OmtPu&#10;Nxj4mva+Lu0c68N+M7mnj1cfiq0x93fjywJUpjH/m/+uP63gl4Iv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x3NxQAAANwAAAAPAAAAAAAAAAAAAAAAAJgCAABkcnMv&#10;ZG93bnJldi54bWxQSwUGAAAAAAQABAD1AAAAigMAAAAA&#10;" fillcolor="#dadcdd" stroked="f"/>
                <v:line id="Line 156" o:spid="_x0000_s1178" style="position:absolute;visibility:visible;mso-wrap-style:square" from="55233,21524" to="55240,2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QDhcIAAADcAAAADwAAAGRycy9kb3ducmV2LnhtbERPTYvCMBC9L+x/CLPgRTStgkg1ylIR&#10;PHjQ6rLXsRnbus2kNFHrvzeCsLd5vM+ZLztTixu1rrKsIB5GIIhzqysuFBwP68EUhPPIGmvLpOBB&#10;DpaLz485JtreeU+3zBcihLBLUEHpfZNI6fKSDLqhbYgDd7atQR9gW0jd4j2Em1qOomgiDVYcGkps&#10;KC0p/8uuRkH/d9of4092SeNilNJltz2t9k6p3lf3PQPhqfP/4rd7o8P8SQyvZ8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QDhcIAAADcAAAADwAAAAAAAAAAAAAA&#10;AAChAgAAZHJzL2Rvd25yZXYueG1sUEsFBgAAAAAEAAQA+QAAAJADAAAAAA==&#10;" strokecolor="#dadcdd" strokeweight="0"/>
                <v:rect id="Rectangle 157" o:spid="_x0000_s1179" style="position:absolute;left:55233;top:21524;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mIcIA&#10;AADcAAAADwAAAGRycy9kb3ducmV2LnhtbERPTWsCMRC9F/wPYQRvNauHbVmNooJFEAraKh6HzbgJ&#10;bibLJtXdf28Khd7m8T5nvuxcLe7UButZwWScgSAuvbZcKfj+2r6+gwgRWWPtmRT0FGC5GLzMsdD+&#10;wQe6H2MlUgiHAhWYGJtCylAachjGviFO3NW3DmOCbSV1i48U7mo5zbJcOrScGgw2tDFU3o4/TsG+&#10;P9tTrid4upw/e/P2sbYuOyg1GnarGYhIXfwX/7l3Os3Pp/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YhwgAAANwAAAAPAAAAAAAAAAAAAAAAAJgCAABkcnMvZG93&#10;bnJldi54bWxQSwUGAAAAAAQABAD1AAAAhwMAAAAA&#10;" fillcolor="#dadcdd" stroked="f"/>
                <v:line id="Line 158" o:spid="_x0000_s1180" style="position:absolute;visibility:visible;mso-wrap-style:square" from="55233,23829" to="5524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4acQAAADcAAAADwAAAGRycy9kb3ducmV2LnhtbERPTWvCQBC9F/wPywi9SLPRgEjMKhIp&#10;9NBDjUqvY3aaxGZnQ3Zr0n/fFYTe5vE+J9uOphU36l1jWcE8ikEQl1Y3XCk4HV9fViCcR9bYWiYF&#10;v+Rgu5k8ZZhqO/CBboWvRAhhl6KC2vsuldKVNRl0ke2IA/dle4M+wL6SuschhJtWLuJ4KQ02HBpq&#10;7CivqfwufoyC2edqluC5uObzapHT9eP9sj84pZ6n424NwtPo/8UP95sO85cJ3J8JF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GjhpxAAAANwAAAAPAAAAAAAAAAAA&#10;AAAAAKECAABkcnMvZG93bnJldi54bWxQSwUGAAAAAAQABAD5AAAAkgMAAAAA&#10;" strokecolor="#dadcdd" strokeweight="0"/>
                <v:rect id="Rectangle 159" o:spid="_x0000_s1181" style="position:absolute;left:55233;top:23829;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bzsIA&#10;AADcAAAADwAAAGRycy9kb3ducmV2LnhtbERP32vCMBB+H/g/hBP2NlOHdFKNooPJYCDoVHw8mrMJ&#10;NpfSZNr+94sw2Nt9fD9vvuxcLW7UButZwXiUgSAuvbZcKTh8f7xMQYSIrLH2TAp6CrBcDJ7mWGh/&#10;5x3d9rESKYRDgQpMjE0hZSgNOQwj3xAn7uJbhzHBtpK6xXsKd7V8zbJcOrScGgw29G6ovO5/nIKv&#10;/mSPuR7j8Xza9uZts7Yu2yn1POxWMxCRuvgv/nN/6jQ/n8D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BvOwgAAANwAAAAPAAAAAAAAAAAAAAAAAJgCAABkcnMvZG93&#10;bnJldi54bWxQSwUGAAAAAAQABAD1AAAAhwMAAAAA&#10;" fillcolor="#dadcdd" stroked="f"/>
                <v:line id="Line 160" o:spid="_x0000_s1182" style="position:absolute;visibility:visible;mso-wrap-style:square" from="55233,26140" to="55240,2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8FhsIAAADcAAAADwAAAGRycy9kb3ducmV2LnhtbERPTYvCMBC9C/sfwix4EU1VFKlGWSqC&#10;Bw9rd8Xr2Ixt3WZSmqj1328Ewds83ucsVq2pxI0aV1pWMBxEIIgzq0vOFfz+bPozEM4ja6wsk4IH&#10;OVgtPzoLjLW9855uqc9FCGEXo4LC+zqW0mUFGXQDWxMH7mwbgz7AJpe6wXsIN5UcRdFUGiw5NBRY&#10;U1JQ9pdejYLecdYb4yG9JMN8lNDle3da751S3c/2aw7CU+vf4pd7q8P86Q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8FhsIAAADcAAAADwAAAAAAAAAAAAAA&#10;AAChAgAAZHJzL2Rvd25yZXYueG1sUEsFBgAAAAAEAAQA+QAAAJADAAAAAA==&#10;" strokecolor="#dadcdd" strokeweight="0"/>
                <v:rect id="Rectangle 161" o:spid="_x0000_s1183" style="position:absolute;left:55233;top:26140;width:7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sIA&#10;AADcAAAADwAAAGRycy9kb3ducmV2LnhtbERPTWsCMRC9C/6HMEJvmrWHrWyNokJLQSioVXocNtNN&#10;cDNZNqnu/nsjCN7m8T5nvuxcLS7UButZwXSSgSAuvbZcKfg5fIxnIEJE1lh7JgU9BVguhoM5Ftpf&#10;eUeXfaxECuFQoAITY1NIGUpDDsPEN8SJ+/Otw5hgW0nd4jWFu1q+ZlkuHVpODQYb2hgqz/t/p2Db&#10;n+wx11M8/p6+e/P2ubYu2yn1MupW7yAidfEpfri/dJqf53B/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AiwgAAANwAAAAPAAAAAAAAAAAAAAAAAJgCAABkcnMvZG93&#10;bnJldi54bWxQSwUGAAAAAAQABAD1AAAAhwMAAAAA&#10;" fillcolor="#dadcdd" stroked="f"/>
                <v:line id="Line 162" o:spid="_x0000_s1184" style="position:absolute;visibility:visible;mso-wrap-style:square" from="55233,28446" to="55240,28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asQAAADcAAAADwAAAGRycy9kb3ducmV2LnhtbERPTWvCQBC9F/oflil4Ed0kBSupq5QU&#10;wUMPNVW8TrPTJDY7G7JrEv+9Wyh4m8f7nNVmNI3oqXO1ZQXxPAJBXFhdc6ng8LWdLUE4j6yxsUwK&#10;ruRgs358WGGq7cB76nNfihDCLkUFlfdtKqUrKjLo5rYlDtyP7Qz6ALtS6g6HEG4amUTRQhqsOTRU&#10;2FJWUfGbX4yC6Wk5fcZjfs7iMsno/Pnx/b53Sk2exrdXEJ5Gfxf/u3c6zF+8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T5qxAAAANwAAAAPAAAAAAAAAAAA&#10;AAAAAKECAABkcnMvZG93bnJldi54bWxQSwUGAAAAAAQABAD5AAAAkgMAAAAA&#10;" strokecolor="#dadcdd" strokeweight="0"/>
                <v:rect id="Rectangle 163" o:spid="_x0000_s1185" style="position:absolute;left:55233;top:28446;width:7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Ry8UA&#10;AADcAAAADwAAAGRycy9kb3ducmV2LnhtbESPQUvDQBCF74L/YRnBm93UQ5S026KCIgiFVlN6HLLT&#10;7NLsbMiubfLvOwfB2wzvzXvfLNdj6NSZhuQjG5jPClDETbSeWwM/3+8Pz6BSRrbYRSYDEyVYr25v&#10;lljZeOEtnXe5VRLCqUIDLue+0jo1jgKmWeyJRTvGIWCWdWi1HfAi4aHTj0VR6oCepcFhT2+OmtPu&#10;Nxj4mva+Lu0c68N+M7mnj1cfiq0x93fjywJUpjH/m/+uP63gl0Ir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RHLxQAAANwAAAAPAAAAAAAAAAAAAAAAAJgCAABkcnMv&#10;ZG93bnJldi54bWxQSwUGAAAAAAQABAD1AAAAigMAAAAA&#10;" fillcolor="#dadcdd" stroked="f"/>
                <v:line id="Line 164" o:spid="_x0000_s1186" style="position:absolute;visibility:visible;mso-wrap-style:square" from="55233,30751" to="55240,30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Pg8QAAADcAAAADwAAAGRycy9kb3ducmV2LnhtbERPTWvCQBC9C/0PyxR6Ed0kBbGpq5SU&#10;Qg891GjxOs2OSTQ7G7LbJP57Vyh4m8f7nNVmNI3oqXO1ZQXxPAJBXFhdc6lgv/uYLUE4j6yxsUwK&#10;LuRgs36YrDDVduAt9bkvRQhhl6KCyvs2ldIVFRl0c9sSB+5oO4M+wK6UusMhhJtGJlG0kAZrDg0V&#10;tpRVVJzzP6NgelhOn/EnP2VxmWR0+v76fd86pZ4ex7dXEJ5Gfxf/uz91mL94gdsz4QK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8g+DxAAAANwAAAAPAAAAAAAAAAAA&#10;AAAAAKECAABkcnMvZG93bnJldi54bWxQSwUGAAAAAAQABAD5AAAAkgMAAAAA&#10;" strokecolor="#dadcdd" strokeweight="0"/>
                <v:rect id="Rectangle 165" o:spid="_x0000_s1187" style="position:absolute;left:55233;top:30751;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LEMUA&#10;AADcAAAADwAAAGRycy9kb3ducmV2LnhtbESPQWsCMRCF70L/Q5hCb5rVg8rWKG3BUigIapUeh810&#10;E7qZLJtUd/995yB4m+G9ee+b1aYPjbpQl3xkA9NJAYq4itZzbeDruB0vQaWMbLGJTAYGSrBZP4xW&#10;WNp45T1dDrlWEsKpRAMu57bUOlWOAqZJbIlF+4ldwCxrV2vb4VXCQ6NnRTHXAT1Lg8OW3hxVv4e/&#10;YOBzOPvT3E7x9H3eDW7x/upDsTfm6bF/eQaVqc938+36wwr+Qv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osQxQAAANwAAAAPAAAAAAAAAAAAAAAAAJgCAABkcnMv&#10;ZG93bnJldi54bWxQSwUGAAAAAAQABAD1AAAAigMAAAAA&#10;" fillcolor="#dadcdd" stroked="f"/>
                <v:line id="Line 166" o:spid="_x0000_s1188" style="position:absolute;visibility:visible;mso-wrap-style:square" from="55233,33056" to="55240,3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2VWMMAAADcAAAADwAAAGRycy9kb3ducmV2LnhtbERPTWvCQBC9C/0PyxS8iG6iYEN0lRIR&#10;euihphWvY3ZMYrOzIbtq/PddQehtHu9zluveNOJKnastK4gnEQjiwuqaSwU/39txAsJ5ZI2NZVJw&#10;Jwfr1ctgiam2N97RNfelCCHsUlRQed+mUrqiIoNuYlviwJ1sZ9AH2JVSd3gL4aaR0yiaS4M1h4YK&#10;W8oqKn7zi1EwOiSjGe7zcxaX04zOX5/Hzc4pNXzt3xcgPPX+X/x0f+gw/y2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dlVjDAAAA3AAAAA8AAAAAAAAAAAAA&#10;AAAAoQIAAGRycy9kb3ducmV2LnhtbFBLBQYAAAAABAAEAPkAAACRAwAAAAA=&#10;" strokecolor="#dadcdd" strokeweight="0"/>
                <v:rect id="Rectangle 167" o:spid="_x0000_s1189" style="position:absolute;left:55233;top:33056;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w/MEA&#10;AADcAAAADwAAAGRycy9kb3ducmV2LnhtbERPS2sCMRC+C/6HMII3zepBy2oUFVoKQsEnHofNuAlu&#10;Jssm1d1/3xQKvc3H95zlunWVeFITrGcFk3EGgrjw2nKp4Hx6H72BCBFZY+WZFHQUYL3q95aYa//i&#10;Az2PsRQphEOOCkyMdS5lKAw5DGNfEyfu7huHMcGmlLrBVwp3lZxm2Uw6tJwaDNa0M1Q8jt9Owb67&#10;2stMT/Byu351Zv6xtS47KDUctJsFiEht/Bf/uT91mj+fwu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sPzBAAAA3AAAAA8AAAAAAAAAAAAAAAAAmAIAAGRycy9kb3du&#10;cmV2LnhtbFBLBQYAAAAABAAEAPUAAACGAwAAAAA=&#10;" fillcolor="#dadcdd" stroked="f"/>
                <v:line id="Line 168" o:spid="_x0000_s1190" style="position:absolute;visibility:visible;mso-wrap-style:square" from="55233,35361" to="55240,35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utMQAAADcAAAADwAAAGRycy9kb3ducmV2LnhtbERPTWvCQBC9F/oflil4Ed0kQiupq5QU&#10;wUMPmipep9lpEpudDdk1Sf+9Wyh4m8f7nNVmNI3oqXO1ZQXxPAJBXFhdc6ng+LmdLUE4j6yxsUwK&#10;fsnBZv34sMJU24EP1Oe+FCGEXYoKKu/bVEpXVGTQzW1LHLhv2xn0AXal1B0OIdw0MomiZ2mw5tBQ&#10;YUtZRcVPfjUKpufldIGn/JLFZZLRZf/x9X5wSk2exrdXEJ5Gfxf/u3c6zH9Z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660xAAAANwAAAAPAAAAAAAAAAAA&#10;AAAAAKECAABkcnMvZG93bnJldi54bWxQSwUGAAAAAAQABAD5AAAAkgMAAAAA&#10;" strokecolor="#dadcdd" strokeweight="0"/>
                <v:rect id="Rectangle 169" o:spid="_x0000_s1191" style="position:absolute;left:55233;top:35361;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2NE8IA&#10;AADcAAAADwAAAGRycy9kb3ducmV2LnhtbERP22oCMRB9L/gPYYS+1aylqKxGUaFSKBS84uOwGTfB&#10;zWTZRN39+6ZQ8G0O5zqzResqcacmWM8KhoMMBHHhteVSwWH/+TYBESKyxsozKegowGLee5lhrv2D&#10;t3TfxVKkEA45KjAx1rmUoTDkMAx8TZy4i28cxgSbUuoGHyncVfI9y0bSoeXUYLCmtaHiurs5Bd/d&#10;yR5HeojH8+mnM+PNyrpsq9Rrv11OQURq41P87/7Saf74A/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Y0TwgAAANwAAAAPAAAAAAAAAAAAAAAAAJgCAABkcnMvZG93&#10;bnJldi54bWxQSwUGAAAAAAQABAD1AAAAhwMAAAAA&#10;" fillcolor="#dadcdd" stroked="f"/>
                <v:line id="Line 170" o:spid="_x0000_s1192" style="position:absolute;visibility:visible;mso-wrap-style:square" from="55233,37666" to="55240,37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TW8QAAADcAAAADwAAAGRycy9kb3ducmV2LnhtbERPTWvCQBC9F/oflil4Ed3E0hqia5CI&#10;4KGHmla8jtlpEpudDdlV03/fLQi9zeN9zjIbTCuu1LvGsoJ4GoEgLq1uuFLw+bGdJCCcR9bYWiYF&#10;P+QgWz0+LDHV9sZ7uha+EiGEXYoKau+7VEpX1mTQTW1HHLgv2xv0AfaV1D3eQrhp5SyKXqXBhkND&#10;jR3lNZXfxcUoGB+T8TMeinMeV7Oczu9vp83eKTV6GtYLEJ4G/y++u3c6zJ+/wN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pNbxAAAANwAAAAPAAAAAAAAAAAA&#10;AAAAAKECAABkcnMvZG93bnJldi54bWxQSwUGAAAAAAQABAD5AAAAkgMAAAAA&#10;" strokecolor="#dadcdd" strokeweight="0"/>
                <v:rect id="Rectangle 171" o:spid="_x0000_s1193" style="position:absolute;left:55233;top:37666;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2/8IA&#10;AADcAAAADwAAAGRycy9kb3ducmV2LnhtbERPTWsCMRC9F/wPYYTeatYe1rIaRQWLUBC0VTwOm3ET&#10;3EyWTdTdf28Khd7m8T5ntuhcLe7UButZwXiUgSAuvbZcKfj53rx9gAgRWWPtmRT0FGAxH7zMsND+&#10;wXu6H2IlUgiHAhWYGJtCylAachhGviFO3MW3DmOCbSV1i48U7mr5nmW5dGg5NRhsaG2ovB5uTsFX&#10;f7LHXI/xeD7tejP5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7b/wgAAANwAAAAPAAAAAAAAAAAAAAAAAJgCAABkcnMvZG93&#10;bnJldi54bWxQSwUGAAAAAAQABAD1AAAAhwMAAAAA&#10;" fillcolor="#dadcdd" stroked="f"/>
                <v:line id="Line 172" o:spid="_x0000_s1194" style="position:absolute;visibility:visible;mso-wrap-style:square" from="55233,39977" to="55240,39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iot8IAAADcAAAADwAAAGRycy9kb3ducmV2LnhtbERPTYvCMBC9C/sfwix4EU1VUKlGWSqC&#10;Bw9rd8Xr2Ixt3WZSmqj1328Ewds83ucsVq2pxI0aV1pWMBxEIIgzq0vOFfz+bPozEM4ja6wsk4IH&#10;OVgtPzoLjLW9855uqc9FCGEXo4LC+zqW0mUFGXQDWxMH7mwbgz7AJpe6wXsIN5UcRdFEGiw5NBRY&#10;U1JQ9pdejYLecdYb4yG9JMN8lNDle3da751S3c/2aw7CU+vf4pd7q8P86R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iot8IAAADcAAAADwAAAAAAAAAAAAAA&#10;AAChAgAAZHJzL2Rvd25yZXYueG1sUEsFBgAAAAAEAAQA+QAAAJADAAAAAA==&#10;" strokecolor="#dadcdd" strokeweight="0"/>
                <v:rect id="Rectangle 173" o:spid="_x0000_s1195" style="position:absolute;left:55233;top:39977;width:7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HFsUA&#10;AADcAAAADwAAAGRycy9kb3ducmV2LnhtbESPQWsCMRCF70L/Q5hCb5rVg8rWKG3BUigIapUeh810&#10;E7qZLJtUd/995yB4m+G9ee+b1aYPjbpQl3xkA9NJAYq4itZzbeDruB0vQaWMbLGJTAYGSrBZP4xW&#10;WNp45T1dDrlWEsKpRAMu57bUOlWOAqZJbIlF+4ldwCxrV2vb4VXCQ6NnRTHXAT1Lg8OW3hxVv4e/&#10;YOBzOPvT3E7x9H3eDW7x/upDsTfm6bF/eQaVqc938+36wwr+Qm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IcWxQAAANwAAAAPAAAAAAAAAAAAAAAAAJgCAABkcnMv&#10;ZG93bnJldi54bWxQSwUGAAAAAAQABAD1AAAAigMAAAAA&#10;" fillcolor="#dadcdd" stroked="f"/>
                <v:line id="Line 174" o:spid="_x0000_s1196" style="position:absolute;visibility:visible;mso-wrap-style:square" from="55233,42282" to="55240,4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uZXsQAAADcAAAADwAAAGRycy9kb3ducmV2LnhtbERPS2vCQBC+F/oflil4Ed1ooY2pG5GI&#10;4KGHGhWv0+w0j2ZnQ3bV9N93C0Jv8/E9Z7kaTCuu1LvasoLZNAJBXFhdc6ngeNhOYhDOI2tsLZOC&#10;H3KwSh8flphoe+M9XXNfihDCLkEFlfddIqUrKjLoprYjDtyX7Q36APtS6h5vIdy0ch5FL9JgzaGh&#10;wo6yiorv/GIUjM/x+BlPeZPNynlGzcf752bvlBo9Des3EJ4G/y++u3c6zH9d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5lexAAAANwAAAAPAAAAAAAAAAAA&#10;AAAAAKECAABkcnMvZG93bnJldi54bWxQSwUGAAAAAAQABAD5AAAAkgMAAAAA&#10;" strokecolor="#dadcdd" strokeweight="0"/>
                <v:rect id="Rectangle 175" o:spid="_x0000_s1197" style="position:absolute;left:55233;top:42282;width:7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7N8UA&#10;AADcAAAADwAAAGRycy9kb3ducmV2LnhtbESPQWsCMRCF70L/Q5hCb5q1Bytbo9hCS6FQUKt4HDbj&#10;JriZLJtUd/995yB4m+G9ee+bxaoPjbpQl3xkA9NJAYq4itZzbeB39zGeg0oZ2WITmQwMlGC1fBgt&#10;sLTxyhu6bHOtJIRTiQZczm2pdaocBUyT2BKLdopdwCxrV2vb4VXCQ6Ofi2KmA3qWBoctvTuqztu/&#10;YOB7OPj9zE5xfzz8DO7l882HYmPM02O/fgWVqc938+36ywr+XP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s3xQAAANwAAAAPAAAAAAAAAAAAAAAAAJgCAABkcnMv&#10;ZG93bnJldi54bWxQSwUGAAAAAAQABAD1AAAAigMAAAAA&#10;" fillcolor="#dadcdd" stroked="f"/>
                <v:line id="Line 176" o:spid="_x0000_s1198" style="position:absolute;visibility:visible;mso-wrap-style:square" from="55233,44587" to="55240,44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jlf8QAAADcAAAADwAAAGRycy9kb3ducmV2LnhtbERPS2vCQBC+F/oflil4kWYTBQmpaygp&#10;goceNCq9TrPTPJqdDdlV03/fLQi9zcf3nHU+mV5caXStZQVJFIMgrqxuuVZwOm6fUxDOI2vsLZOC&#10;H3KQbx4f1phpe+MDXUtfixDCLkMFjfdDJqWrGjLoIjsQB+7LjgZ9gGMt9Yi3EG56uYjjlTTYcmho&#10;cKCioeq7vBgF8490vsRz2RVJvSio279/vh2cUrOn6fUFhKfJ/4vv7p0O89ME/p4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OV/xAAAANwAAAAPAAAAAAAAAAAA&#10;AAAAAKECAABkcnMvZG93bnJldi54bWxQSwUGAAAAAAQABAD5AAAAkgMAAAAA&#10;" strokecolor="#dadcdd" strokeweight="0"/>
                <v:rect id="Rectangle 177" o:spid="_x0000_s1199" style="position:absolute;left:55233;top:44587;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A28EA&#10;AADcAAAADwAAAGRycy9kb3ducmV2LnhtbERPTWsCMRC9C/6HMEJvmtWDytYoKrQUCoJapcdhM90E&#10;N5Nlk+ruvzeC4G0e73MWq9ZV4kpNsJ4VjEcZCOLCa8ulgp/jx3AOIkRkjZVnUtBRgNWy31tgrv2N&#10;93Q9xFKkEA45KjAx1rmUoTDkMIx8TZy4P984jAk2pdQN3lK4q+Qky6bSoeXUYLCmraHicvh3Cr67&#10;sz1N9RhPv+ddZ2afG+uyvVJvg3b9DiJSG1/ip/tLp/nzCTyeS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wNvBAAAA3AAAAA8AAAAAAAAAAAAAAAAAmAIAAGRycy9kb3du&#10;cmV2LnhtbFBLBQYAAAAABAAEAPUAAACGAwAAAAA=&#10;" fillcolor="#dadcdd" stroked="f"/>
                <v:line id="Line 178" o:spid="_x0000_s1200" style="position:absolute;visibility:visible;mso-wrap-style:square" from="55233,46892" to="55240,46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bek8IAAADcAAAADwAAAGRycy9kb3ducmV2LnhtbERPTYvCMBC9C/sfwix4EU1VkFKNsnRZ&#10;8OBBq8tex2Zs6zaT0kSt/94Igrd5vM9ZrDpTiyu1rrKsYDyKQBDnVldcKDjsf4YxCOeRNdaWScGd&#10;HKyWH70FJtreeEfXzBcihLBLUEHpfZNI6fKSDLqRbYgDd7KtQR9gW0jd4i2Em1pOomgmDVYcGkps&#10;KC0p/88uRsHgLx5M8Tc7p+NiktJ5uzl+75xS/c/uaw7CU+ff4pd7rcP8eArPZ8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bek8IAAADcAAAADwAAAAAAAAAAAAAA&#10;AAChAgAAZHJzL2Rvd25yZXYueG1sUEsFBgAAAAAEAAQA+QAAAJADAAAAAA==&#10;" strokecolor="#dadcdd" strokeweight="0"/>
                <v:rect id="Rectangle 179" o:spid="_x0000_s1201" style="position:absolute;left:55233;top:46892;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9NMIA&#10;AADcAAAADwAAAGRycy9kb3ducmV2LnhtbERP22oCMRB9L/gPYYS+1axFrKxG0YJSKBS84uOwGTfB&#10;zWTZRN39+6ZQ8G0O5zqzResqcacmWM8KhoMMBHHhteVSwWG/fpuACBFZY+WZFHQUYDHvvcww1/7B&#10;W7rvYilSCIccFZgY61zKUBhyGAa+Jk7cxTcOY4JNKXWDjxTuKvmeZWPp0HJqMFjTp6Hiurs5Bd/d&#10;yR7HeojH8+mnMx+blXXZVqnXfrucgojUxqf43/2l0/zJ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P00wgAAANwAAAAPAAAAAAAAAAAAAAAAAJgCAABkcnMvZG93&#10;bnJldi54bWxQSwUGAAAAAAQABAD1AAAAhwMAAAAA&#10;" fillcolor="#dadcdd" stroked="f"/>
                <v:line id="Line 180" o:spid="_x0000_s1202" style="position:absolute;visibility:visible;mso-wrap-style:square" from="55233,49197" to="55240,49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PjfMMAAADcAAAADwAAAGRycy9kb3ducmV2LnhtbERPTWvCQBC9C/0PyxS8iNmoWEJ0lRIR&#10;euihphWvY3ZMYrOzIbtq/PddQehtHu9zluveNOJKnastK5hEMQjiwuqaSwU/39txAsJ5ZI2NZVJw&#10;Jwfr1ctgiam2N97RNfelCCHsUlRQed+mUrqiIoMusi1x4E62M+gD7EqpO7yFcNPIaRy/SYM1h4YK&#10;W8oqKn7zi1EwOiSjGe7zczYppxmdvz6Pm51Tavjavy9AeOr9v/jp/tBhfjK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z43zDAAAA3AAAAA8AAAAAAAAAAAAA&#10;AAAAoQIAAGRycy9kb3ducmV2LnhtbFBLBQYAAAAABAAEAPkAAACRAwAAAAA=&#10;" strokecolor="#dadcdd" strokeweight="0"/>
                <v:rect id="Rectangle 181" o:spid="_x0000_s1203" style="position:absolute;left:55233;top:49197;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2MIA&#10;AADcAAAADwAAAGRycy9kb3ducmV2LnhtbERPTWsCMRC9F/wPYYTeatYetrIaRQWLUBC0VTwOm3ET&#10;3EyWTdTdf28Khd7m8T5ntuhcLe7UButZwXiUgSAuvbZcKfj53rxNQISIrLH2TAp6CrCYD15mWGj/&#10;4D3dD7ESKYRDgQpMjE0hZSgNOQwj3xAn7uJbhzHBtpK6xUcKd7V8z7JcOrScGgw2tDZUXg83p+Cr&#10;P9ljrsd4PJ92vfn4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9sbYwgAAANwAAAAPAAAAAAAAAAAAAAAAAJgCAABkcnMvZG93&#10;bnJldi54bWxQSwUGAAAAAAQABAD1AAAAhwMAAAAA&#10;" fillcolor="#dadcdd" stroked="f"/>
                <w10:anchorlock/>
              </v:group>
            </w:pict>
          </mc:Fallback>
        </mc:AlternateContent>
      </w:r>
    </w:p>
    <w:p w14:paraId="2290B2A9" w14:textId="77777777" w:rsidR="00A17A9D" w:rsidRDefault="00A17A9D" w:rsidP="00165CC5">
      <w:pPr>
        <w:jc w:val="both"/>
        <w:rPr>
          <w:rFonts w:ascii="Tahoma" w:hAnsi="Tahoma" w:cs="Tahoma"/>
          <w:sz w:val="22"/>
          <w:szCs w:val="22"/>
        </w:rPr>
      </w:pPr>
    </w:p>
    <w:p w14:paraId="2422D450" w14:textId="77777777" w:rsidR="00A17A9D" w:rsidRDefault="00A17A9D" w:rsidP="00165CC5">
      <w:pPr>
        <w:jc w:val="both"/>
        <w:rPr>
          <w:rFonts w:ascii="Tahoma" w:hAnsi="Tahoma" w:cs="Tahoma"/>
          <w:sz w:val="22"/>
          <w:szCs w:val="22"/>
        </w:rPr>
      </w:pPr>
    </w:p>
    <w:p w14:paraId="00D7F8BC" w14:textId="77777777" w:rsidR="00A17A9D" w:rsidRDefault="00A17A9D" w:rsidP="00165CC5">
      <w:pPr>
        <w:jc w:val="both"/>
        <w:rPr>
          <w:rFonts w:ascii="Tahoma" w:hAnsi="Tahoma" w:cs="Tahoma"/>
          <w:sz w:val="22"/>
          <w:szCs w:val="22"/>
        </w:rPr>
      </w:pPr>
    </w:p>
    <w:p w14:paraId="36B9B041" w14:textId="077FF997" w:rsidR="002A26DE" w:rsidRPr="002A26DE" w:rsidRDefault="00A17A9D" w:rsidP="002A26DE">
      <w:pPr>
        <w:tabs>
          <w:tab w:val="left" w:pos="7938"/>
        </w:tabs>
        <w:jc w:val="both"/>
        <w:rPr>
          <w:rFonts w:ascii="Arial" w:eastAsia="Times New Roman" w:hAnsi="Arial" w:cs="Arial"/>
          <w:i/>
          <w:sz w:val="22"/>
          <w:szCs w:val="22"/>
          <w:lang w:val="es-MX"/>
        </w:rPr>
      </w:pPr>
      <w:r w:rsidRPr="00A17A9D">
        <w:rPr>
          <w:rFonts w:ascii="Tahoma" w:hAnsi="Tahoma" w:cs="Tahoma"/>
          <w:b/>
          <w:sz w:val="22"/>
          <w:szCs w:val="22"/>
        </w:rPr>
        <w:t>Evaluación del Desempeño</w:t>
      </w:r>
      <w:r w:rsidR="002A26DE">
        <w:rPr>
          <w:rFonts w:ascii="Tahoma" w:hAnsi="Tahoma" w:cs="Tahoma"/>
          <w:sz w:val="22"/>
          <w:szCs w:val="22"/>
        </w:rPr>
        <w:t>: Como</w:t>
      </w:r>
      <w:r>
        <w:rPr>
          <w:rFonts w:ascii="Tahoma" w:hAnsi="Tahoma" w:cs="Tahoma"/>
          <w:sz w:val="22"/>
          <w:szCs w:val="22"/>
        </w:rPr>
        <w:t xml:space="preserve"> resultado del informe anterior y dando cumplimiento a lo establecido en </w:t>
      </w:r>
      <w:r w:rsidR="002A26DE">
        <w:rPr>
          <w:rFonts w:ascii="Tahoma" w:hAnsi="Tahoma" w:cs="Tahoma"/>
          <w:sz w:val="22"/>
          <w:szCs w:val="22"/>
        </w:rPr>
        <w:t xml:space="preserve">el artículo 39 de </w:t>
      </w:r>
      <w:r>
        <w:rPr>
          <w:rFonts w:ascii="Tahoma" w:hAnsi="Tahoma" w:cs="Tahoma"/>
          <w:sz w:val="22"/>
          <w:szCs w:val="22"/>
        </w:rPr>
        <w:t xml:space="preserve">la Ley 909 de 2004. Obligación de evaluar: </w:t>
      </w:r>
      <w:r w:rsidRPr="002A26DE">
        <w:rPr>
          <w:rFonts w:ascii="Tahoma" w:hAnsi="Tahoma" w:cs="Tahoma"/>
          <w:sz w:val="22"/>
          <w:szCs w:val="22"/>
        </w:rPr>
        <w:t>…</w:t>
      </w:r>
      <w:r w:rsidR="002A26DE" w:rsidRPr="002A26DE">
        <w:rPr>
          <w:rFonts w:ascii="Arial" w:eastAsia="Times New Roman" w:hAnsi="Arial" w:cs="Arial"/>
          <w:sz w:val="22"/>
          <w:szCs w:val="22"/>
          <w:lang w:val="es-MX"/>
        </w:rPr>
        <w:t>…</w:t>
      </w:r>
      <w:r w:rsidR="002A26DE" w:rsidRPr="002A26DE">
        <w:rPr>
          <w:rFonts w:ascii="Arial" w:eastAsia="Times New Roman" w:hAnsi="Arial" w:cs="Arial"/>
          <w:i/>
          <w:sz w:val="22"/>
          <w:szCs w:val="22"/>
          <w:lang w:val="es-CO" w:eastAsia="es-CO"/>
        </w:rPr>
        <w:t>“El Jefe de Control Interno o quien haga sus veces en las entidades u organismos a los  cuales se les aplica la presente ley, tendrá la obligación de remitir las evaluaciones de gestión de cada una de las dependencias, con el fin de que sean tomadas como criterio para la evaluación de los empleados, aspecto sobre el cual hará seguimiento para verificar su estricto cumplimiento”.</w:t>
      </w:r>
      <w:r w:rsidR="002A26DE" w:rsidRPr="002A26DE">
        <w:rPr>
          <w:rFonts w:ascii="Tahoma" w:eastAsia="Times New Roman" w:hAnsi="Tahoma" w:cs="Tahoma"/>
          <w:sz w:val="22"/>
          <w:szCs w:val="22"/>
          <w:lang w:val="es-MX"/>
        </w:rPr>
        <w:t xml:space="preserve"> </w:t>
      </w:r>
      <w:r w:rsidR="002A26DE" w:rsidRPr="002A26DE">
        <w:rPr>
          <w:rFonts w:ascii="Arial" w:eastAsia="Times New Roman" w:hAnsi="Arial" w:cs="Arial"/>
          <w:sz w:val="22"/>
          <w:szCs w:val="22"/>
          <w:lang w:val="es-MX"/>
        </w:rPr>
        <w:t xml:space="preserve">El informe de gestión por dependencias </w:t>
      </w:r>
      <w:r w:rsidR="002A26DE">
        <w:rPr>
          <w:rFonts w:ascii="Arial" w:eastAsia="Times New Roman" w:hAnsi="Arial" w:cs="Arial"/>
          <w:sz w:val="22"/>
          <w:szCs w:val="22"/>
          <w:lang w:val="es-MX"/>
        </w:rPr>
        <w:t>emitido por</w:t>
      </w:r>
      <w:r w:rsidR="002A26DE" w:rsidRPr="002A26DE">
        <w:rPr>
          <w:rFonts w:ascii="Arial" w:eastAsia="Times New Roman" w:hAnsi="Arial" w:cs="Arial"/>
          <w:sz w:val="22"/>
          <w:szCs w:val="22"/>
          <w:lang w:val="es-MX"/>
        </w:rPr>
        <w:t xml:space="preserve"> la Oficina de Control Interno será tenido en cuenta como referente para la evaluación del desempeño laboral individual y como factor para acceder al nivel </w:t>
      </w:r>
      <w:r w:rsidR="002A26DE" w:rsidRPr="002A26DE">
        <w:rPr>
          <w:rFonts w:ascii="Arial" w:eastAsia="Times New Roman" w:hAnsi="Arial" w:cs="Arial"/>
          <w:b/>
          <w:sz w:val="22"/>
          <w:szCs w:val="22"/>
          <w:lang w:val="es-MX"/>
        </w:rPr>
        <w:t>SOBRESALIENTE”</w:t>
      </w:r>
      <w:r w:rsidR="002A26DE" w:rsidRPr="002A26DE">
        <w:rPr>
          <w:rFonts w:ascii="Arial" w:eastAsia="Times New Roman" w:hAnsi="Arial" w:cs="Arial"/>
          <w:sz w:val="22"/>
          <w:szCs w:val="22"/>
          <w:lang w:val="es-MX"/>
        </w:rPr>
        <w:t>.</w:t>
      </w:r>
    </w:p>
    <w:p w14:paraId="0CAB770C" w14:textId="77777777" w:rsidR="002A26DE" w:rsidRPr="00ED2731" w:rsidRDefault="002A26DE" w:rsidP="002A26DE">
      <w:pPr>
        <w:tabs>
          <w:tab w:val="left" w:pos="7938"/>
        </w:tabs>
        <w:jc w:val="both"/>
        <w:rPr>
          <w:rFonts w:ascii="Arial" w:eastAsia="Times New Roman" w:hAnsi="Arial" w:cs="Arial"/>
          <w:i/>
          <w:sz w:val="22"/>
          <w:szCs w:val="22"/>
          <w:lang w:val="es-MX"/>
        </w:rPr>
      </w:pPr>
    </w:p>
    <w:p w14:paraId="2FCCA153" w14:textId="0B8939BB" w:rsidR="00A17A9D" w:rsidRDefault="002A26DE" w:rsidP="009B7BD2">
      <w:pPr>
        <w:tabs>
          <w:tab w:val="center" w:pos="4252"/>
          <w:tab w:val="right" w:pos="8504"/>
        </w:tabs>
        <w:jc w:val="both"/>
        <w:rPr>
          <w:rFonts w:ascii="Tahoma" w:hAnsi="Tahoma" w:cs="Tahoma"/>
          <w:sz w:val="22"/>
          <w:szCs w:val="22"/>
          <w:lang w:val="es-MX"/>
        </w:rPr>
      </w:pPr>
      <w:r w:rsidRPr="00ED2731">
        <w:rPr>
          <w:rFonts w:ascii="Arial" w:eastAsia="Times New Roman" w:hAnsi="Arial" w:cs="Arial"/>
          <w:sz w:val="22"/>
          <w:szCs w:val="22"/>
          <w:lang w:val="es-MX"/>
        </w:rPr>
        <w:lastRenderedPageBreak/>
        <w:t>Por</w:t>
      </w:r>
      <w:r>
        <w:rPr>
          <w:rFonts w:ascii="Arial" w:eastAsia="Times New Roman" w:hAnsi="Arial" w:cs="Arial"/>
          <w:sz w:val="22"/>
          <w:szCs w:val="22"/>
          <w:lang w:val="es-MX"/>
        </w:rPr>
        <w:t xml:space="preserve"> lo</w:t>
      </w:r>
      <w:r w:rsidRPr="00ED2731">
        <w:rPr>
          <w:rFonts w:ascii="Arial" w:eastAsia="Times New Roman" w:hAnsi="Arial" w:cs="Arial"/>
          <w:sz w:val="22"/>
          <w:szCs w:val="22"/>
          <w:lang w:val="es-MX"/>
        </w:rPr>
        <w:t xml:space="preserve"> tanto, podrán acced</w:t>
      </w:r>
      <w:r>
        <w:rPr>
          <w:rFonts w:ascii="Arial" w:eastAsia="Times New Roman" w:hAnsi="Arial" w:cs="Arial"/>
          <w:sz w:val="22"/>
          <w:szCs w:val="22"/>
          <w:lang w:val="es-MX"/>
        </w:rPr>
        <w:t>er al punto adicional aquellas D</w:t>
      </w:r>
      <w:r w:rsidRPr="00ED2731">
        <w:rPr>
          <w:rFonts w:ascii="Arial" w:eastAsia="Times New Roman" w:hAnsi="Arial" w:cs="Arial"/>
          <w:sz w:val="22"/>
          <w:szCs w:val="22"/>
          <w:lang w:val="es-MX"/>
        </w:rPr>
        <w:t xml:space="preserve">ependencias donde la Evaluación a la Gestión y el </w:t>
      </w:r>
      <w:r w:rsidRPr="00ED2731">
        <w:rPr>
          <w:rFonts w:ascii="Arial" w:hAnsi="Arial" w:cs="Arial"/>
          <w:sz w:val="22"/>
          <w:szCs w:val="22"/>
        </w:rPr>
        <w:t>seguimiento al cumplimiento de los planes, programas y proyectos en la vigencia 201</w:t>
      </w:r>
      <w:r>
        <w:rPr>
          <w:rFonts w:ascii="Arial" w:hAnsi="Arial" w:cs="Arial"/>
          <w:sz w:val="22"/>
          <w:szCs w:val="22"/>
        </w:rPr>
        <w:t>5</w:t>
      </w:r>
      <w:r w:rsidRPr="00ED2731">
        <w:rPr>
          <w:rFonts w:ascii="Arial" w:hAnsi="Arial" w:cs="Arial"/>
          <w:sz w:val="22"/>
          <w:szCs w:val="22"/>
        </w:rPr>
        <w:t xml:space="preserve">, </w:t>
      </w:r>
      <w:r>
        <w:rPr>
          <w:rFonts w:ascii="Arial" w:hAnsi="Arial" w:cs="Arial"/>
          <w:sz w:val="22"/>
          <w:szCs w:val="22"/>
        </w:rPr>
        <w:t>obtengan</w:t>
      </w:r>
      <w:r w:rsidRPr="00ED2731">
        <w:rPr>
          <w:rFonts w:ascii="Arial" w:hAnsi="Arial" w:cs="Arial"/>
          <w:sz w:val="22"/>
          <w:szCs w:val="22"/>
        </w:rPr>
        <w:t xml:space="preserve"> una </w:t>
      </w:r>
      <w:r w:rsidRPr="00ED2731">
        <w:rPr>
          <w:rFonts w:ascii="Arial" w:eastAsia="Times New Roman" w:hAnsi="Arial" w:cs="Arial"/>
          <w:sz w:val="22"/>
          <w:szCs w:val="22"/>
          <w:lang w:val="es-MX"/>
        </w:rPr>
        <w:t xml:space="preserve">calificación igual o superior a  </w:t>
      </w:r>
      <w:r>
        <w:rPr>
          <w:rFonts w:ascii="Arial" w:eastAsia="Times New Roman" w:hAnsi="Arial" w:cs="Arial"/>
          <w:sz w:val="22"/>
          <w:szCs w:val="22"/>
          <w:lang w:val="es-MX"/>
        </w:rPr>
        <w:t>8</w:t>
      </w:r>
      <w:r w:rsidRPr="00ED2731">
        <w:rPr>
          <w:rFonts w:ascii="Arial" w:eastAsia="Times New Roman" w:hAnsi="Arial" w:cs="Arial"/>
          <w:sz w:val="22"/>
          <w:szCs w:val="22"/>
          <w:lang w:val="es-MX"/>
        </w:rPr>
        <w:t xml:space="preserve">0 puntos, </w:t>
      </w:r>
      <w:r>
        <w:rPr>
          <w:rFonts w:ascii="Arial" w:eastAsia="Times New Roman" w:hAnsi="Arial" w:cs="Arial"/>
          <w:sz w:val="22"/>
          <w:szCs w:val="22"/>
          <w:lang w:val="es-MX"/>
        </w:rPr>
        <w:t>como son</w:t>
      </w:r>
      <w:r w:rsidRPr="00ED2731">
        <w:rPr>
          <w:rFonts w:ascii="Arial" w:eastAsia="Times New Roman" w:hAnsi="Arial" w:cs="Arial"/>
          <w:sz w:val="22"/>
          <w:szCs w:val="22"/>
          <w:lang w:val="es-MX"/>
        </w:rPr>
        <w:t>:</w:t>
      </w:r>
    </w:p>
    <w:p w14:paraId="11FD549D" w14:textId="5958F245" w:rsidR="000B4A5F" w:rsidRDefault="000B4A5F" w:rsidP="00165CC5">
      <w:pPr>
        <w:jc w:val="both"/>
        <w:rPr>
          <w:rFonts w:ascii="Tahoma" w:hAnsi="Tahoma" w:cs="Tahoma"/>
          <w:sz w:val="22"/>
          <w:szCs w:val="22"/>
          <w:lang w:val="es-MX"/>
        </w:rPr>
      </w:pPr>
    </w:p>
    <w:tbl>
      <w:tblPr>
        <w:tblW w:w="5386" w:type="dxa"/>
        <w:tblInd w:w="2197" w:type="dxa"/>
        <w:tblCellMar>
          <w:left w:w="70" w:type="dxa"/>
          <w:right w:w="70" w:type="dxa"/>
        </w:tblCellMar>
        <w:tblLook w:val="04A0" w:firstRow="1" w:lastRow="0" w:firstColumn="1" w:lastColumn="0" w:noHBand="0" w:noVBand="1"/>
      </w:tblPr>
      <w:tblGrid>
        <w:gridCol w:w="5386"/>
      </w:tblGrid>
      <w:tr w:rsidR="009B7BD2" w:rsidRPr="000B4A5F" w14:paraId="54D60B91" w14:textId="77777777" w:rsidTr="001E14EA">
        <w:trPr>
          <w:trHeight w:val="374"/>
        </w:trPr>
        <w:tc>
          <w:tcPr>
            <w:tcW w:w="5386" w:type="dxa"/>
            <w:tcBorders>
              <w:top w:val="single" w:sz="8" w:space="0" w:color="auto"/>
              <w:left w:val="single" w:sz="8" w:space="0" w:color="auto"/>
              <w:bottom w:val="single" w:sz="8" w:space="0" w:color="auto"/>
              <w:right w:val="single" w:sz="8" w:space="0" w:color="auto"/>
            </w:tcBorders>
            <w:shd w:val="clear" w:color="000000" w:fill="DDD9C4"/>
            <w:vAlign w:val="center"/>
            <w:hideMark/>
          </w:tcPr>
          <w:p w14:paraId="56E97262" w14:textId="77777777" w:rsidR="009B7BD2" w:rsidRPr="000B4A5F" w:rsidRDefault="009B7BD2" w:rsidP="001E14EA">
            <w:pPr>
              <w:ind w:left="1701" w:hanging="1701"/>
              <w:jc w:val="center"/>
              <w:rPr>
                <w:rFonts w:ascii="Tahoma" w:eastAsia="Times New Roman" w:hAnsi="Tahoma" w:cs="Tahoma"/>
                <w:b/>
                <w:bCs/>
                <w:color w:val="000000"/>
                <w:sz w:val="16"/>
                <w:szCs w:val="16"/>
                <w:lang w:val="es-CO" w:eastAsia="es-CO"/>
              </w:rPr>
            </w:pPr>
            <w:r w:rsidRPr="000B4A5F">
              <w:rPr>
                <w:rFonts w:ascii="Tahoma" w:eastAsia="Times New Roman" w:hAnsi="Tahoma" w:cs="Tahoma"/>
                <w:b/>
                <w:bCs/>
                <w:color w:val="000000"/>
                <w:sz w:val="16"/>
                <w:szCs w:val="16"/>
                <w:lang w:eastAsia="es-CO"/>
              </w:rPr>
              <w:t>SECRETARIA DE OBRAS PÚBLICAS</w:t>
            </w:r>
          </w:p>
        </w:tc>
      </w:tr>
      <w:tr w:rsidR="009B7BD2" w:rsidRPr="000B4A5F" w14:paraId="716B4E63" w14:textId="77777777" w:rsidTr="001E14EA">
        <w:trPr>
          <w:trHeight w:val="374"/>
        </w:trPr>
        <w:tc>
          <w:tcPr>
            <w:tcW w:w="5386" w:type="dxa"/>
            <w:tcBorders>
              <w:top w:val="nil"/>
              <w:left w:val="single" w:sz="8" w:space="0" w:color="auto"/>
              <w:bottom w:val="single" w:sz="8" w:space="0" w:color="auto"/>
              <w:right w:val="single" w:sz="8" w:space="0" w:color="auto"/>
            </w:tcBorders>
            <w:shd w:val="clear" w:color="000000" w:fill="DDD9C4"/>
            <w:vAlign w:val="center"/>
            <w:hideMark/>
          </w:tcPr>
          <w:p w14:paraId="32869E15" w14:textId="77777777" w:rsidR="009B7BD2" w:rsidRPr="000B4A5F" w:rsidRDefault="009B7BD2" w:rsidP="001E14EA">
            <w:pPr>
              <w:ind w:left="1701" w:hanging="1701"/>
              <w:jc w:val="center"/>
              <w:rPr>
                <w:rFonts w:ascii="Tahoma" w:eastAsia="Times New Roman" w:hAnsi="Tahoma" w:cs="Tahoma"/>
                <w:b/>
                <w:bCs/>
                <w:color w:val="000000"/>
                <w:sz w:val="16"/>
                <w:szCs w:val="16"/>
                <w:lang w:val="es-CO" w:eastAsia="es-CO"/>
              </w:rPr>
            </w:pPr>
            <w:r w:rsidRPr="000B4A5F">
              <w:rPr>
                <w:rFonts w:ascii="Tahoma" w:eastAsia="Times New Roman" w:hAnsi="Tahoma" w:cs="Tahoma"/>
                <w:b/>
                <w:bCs/>
                <w:color w:val="000000"/>
                <w:sz w:val="16"/>
                <w:szCs w:val="16"/>
                <w:lang w:eastAsia="es-CO"/>
              </w:rPr>
              <w:t>SECRETARIA DE GOBIERNO</w:t>
            </w:r>
          </w:p>
        </w:tc>
      </w:tr>
      <w:tr w:rsidR="009B7BD2" w:rsidRPr="000B4A5F" w14:paraId="0CE169C6" w14:textId="77777777" w:rsidTr="001E14EA">
        <w:trPr>
          <w:trHeight w:val="374"/>
        </w:trPr>
        <w:tc>
          <w:tcPr>
            <w:tcW w:w="5386" w:type="dxa"/>
            <w:tcBorders>
              <w:top w:val="nil"/>
              <w:left w:val="single" w:sz="8" w:space="0" w:color="auto"/>
              <w:bottom w:val="single" w:sz="8" w:space="0" w:color="auto"/>
              <w:right w:val="single" w:sz="8" w:space="0" w:color="auto"/>
            </w:tcBorders>
            <w:shd w:val="clear" w:color="000000" w:fill="DDD9C4"/>
            <w:vAlign w:val="center"/>
            <w:hideMark/>
          </w:tcPr>
          <w:p w14:paraId="3CAB2619" w14:textId="77777777" w:rsidR="009B7BD2" w:rsidRPr="000B4A5F" w:rsidRDefault="009B7BD2" w:rsidP="001E14EA">
            <w:pPr>
              <w:ind w:left="1701" w:hanging="1701"/>
              <w:jc w:val="center"/>
              <w:rPr>
                <w:rFonts w:ascii="Tahoma" w:eastAsia="Times New Roman" w:hAnsi="Tahoma" w:cs="Tahoma"/>
                <w:b/>
                <w:bCs/>
                <w:color w:val="000000"/>
                <w:sz w:val="16"/>
                <w:szCs w:val="16"/>
                <w:lang w:val="es-CO" w:eastAsia="es-CO"/>
              </w:rPr>
            </w:pPr>
            <w:r w:rsidRPr="000B4A5F">
              <w:rPr>
                <w:rFonts w:ascii="Tahoma" w:eastAsia="Times New Roman" w:hAnsi="Tahoma" w:cs="Tahoma"/>
                <w:b/>
                <w:bCs/>
                <w:color w:val="000000"/>
                <w:sz w:val="16"/>
                <w:szCs w:val="16"/>
                <w:lang w:eastAsia="es-CO"/>
              </w:rPr>
              <w:t>SECRETARIA TICS Y COMPETITIVIDAD</w:t>
            </w:r>
          </w:p>
        </w:tc>
      </w:tr>
      <w:tr w:rsidR="009B7BD2" w:rsidRPr="000B4A5F" w14:paraId="20525005" w14:textId="77777777" w:rsidTr="001E14EA">
        <w:trPr>
          <w:trHeight w:val="374"/>
        </w:trPr>
        <w:tc>
          <w:tcPr>
            <w:tcW w:w="5386" w:type="dxa"/>
            <w:tcBorders>
              <w:top w:val="nil"/>
              <w:left w:val="single" w:sz="8" w:space="0" w:color="auto"/>
              <w:bottom w:val="single" w:sz="8" w:space="0" w:color="auto"/>
              <w:right w:val="single" w:sz="8" w:space="0" w:color="auto"/>
            </w:tcBorders>
            <w:shd w:val="clear" w:color="000000" w:fill="DDD9C4"/>
            <w:vAlign w:val="center"/>
            <w:hideMark/>
          </w:tcPr>
          <w:p w14:paraId="3EA3787E" w14:textId="77777777" w:rsidR="009B7BD2" w:rsidRPr="000B4A5F" w:rsidRDefault="009B7BD2" w:rsidP="001E14EA">
            <w:pPr>
              <w:ind w:left="1701" w:hanging="1701"/>
              <w:jc w:val="center"/>
              <w:rPr>
                <w:rFonts w:ascii="Tahoma" w:eastAsia="Times New Roman" w:hAnsi="Tahoma" w:cs="Tahoma"/>
                <w:b/>
                <w:bCs/>
                <w:color w:val="000000"/>
                <w:sz w:val="16"/>
                <w:szCs w:val="16"/>
                <w:lang w:val="es-CO" w:eastAsia="es-CO"/>
              </w:rPr>
            </w:pPr>
            <w:r w:rsidRPr="000B4A5F">
              <w:rPr>
                <w:rFonts w:ascii="Tahoma" w:eastAsia="Times New Roman" w:hAnsi="Tahoma" w:cs="Tahoma"/>
                <w:b/>
                <w:bCs/>
                <w:color w:val="000000"/>
                <w:sz w:val="16"/>
                <w:szCs w:val="16"/>
                <w:lang w:eastAsia="es-CO"/>
              </w:rPr>
              <w:t>SECRETARIA DEL DEPORTE</w:t>
            </w:r>
          </w:p>
        </w:tc>
      </w:tr>
      <w:tr w:rsidR="009B7BD2" w:rsidRPr="000B4A5F" w14:paraId="44224164" w14:textId="77777777" w:rsidTr="001E14EA">
        <w:trPr>
          <w:trHeight w:val="374"/>
        </w:trPr>
        <w:tc>
          <w:tcPr>
            <w:tcW w:w="5386" w:type="dxa"/>
            <w:tcBorders>
              <w:top w:val="nil"/>
              <w:left w:val="single" w:sz="8" w:space="0" w:color="auto"/>
              <w:bottom w:val="single" w:sz="8" w:space="0" w:color="auto"/>
              <w:right w:val="single" w:sz="8" w:space="0" w:color="auto"/>
            </w:tcBorders>
            <w:shd w:val="clear" w:color="000000" w:fill="DDD9C4"/>
            <w:vAlign w:val="center"/>
            <w:hideMark/>
          </w:tcPr>
          <w:p w14:paraId="10D485EB" w14:textId="77777777" w:rsidR="009B7BD2" w:rsidRPr="000B4A5F" w:rsidRDefault="009B7BD2" w:rsidP="001E14EA">
            <w:pPr>
              <w:ind w:left="1701" w:hanging="1701"/>
              <w:jc w:val="center"/>
              <w:rPr>
                <w:rFonts w:ascii="Tahoma" w:eastAsia="Times New Roman" w:hAnsi="Tahoma" w:cs="Tahoma"/>
                <w:b/>
                <w:bCs/>
                <w:color w:val="000000"/>
                <w:sz w:val="16"/>
                <w:szCs w:val="16"/>
                <w:lang w:val="es-CO" w:eastAsia="es-CO"/>
              </w:rPr>
            </w:pPr>
            <w:r w:rsidRPr="000B4A5F">
              <w:rPr>
                <w:rFonts w:ascii="Tahoma" w:eastAsia="Times New Roman" w:hAnsi="Tahoma" w:cs="Tahoma"/>
                <w:b/>
                <w:bCs/>
                <w:color w:val="000000"/>
                <w:sz w:val="16"/>
                <w:szCs w:val="16"/>
                <w:lang w:eastAsia="es-CO"/>
              </w:rPr>
              <w:t>SECRETARIA DE EDUCACIÓN</w:t>
            </w:r>
          </w:p>
        </w:tc>
      </w:tr>
      <w:tr w:rsidR="009B7BD2" w:rsidRPr="000B4A5F" w14:paraId="5F265B29" w14:textId="77777777" w:rsidTr="001E14EA">
        <w:trPr>
          <w:trHeight w:val="374"/>
        </w:trPr>
        <w:tc>
          <w:tcPr>
            <w:tcW w:w="5386" w:type="dxa"/>
            <w:tcBorders>
              <w:top w:val="nil"/>
              <w:left w:val="single" w:sz="8" w:space="0" w:color="auto"/>
              <w:bottom w:val="single" w:sz="8" w:space="0" w:color="auto"/>
              <w:right w:val="single" w:sz="8" w:space="0" w:color="auto"/>
            </w:tcBorders>
            <w:shd w:val="clear" w:color="000000" w:fill="DDD9C4"/>
            <w:vAlign w:val="center"/>
            <w:hideMark/>
          </w:tcPr>
          <w:p w14:paraId="71337BEE" w14:textId="77777777" w:rsidR="009B7BD2" w:rsidRPr="000B4A5F" w:rsidRDefault="009B7BD2" w:rsidP="001E14EA">
            <w:pPr>
              <w:ind w:left="1701" w:hanging="1701"/>
              <w:jc w:val="center"/>
              <w:rPr>
                <w:rFonts w:ascii="Tahoma" w:eastAsia="Times New Roman" w:hAnsi="Tahoma" w:cs="Tahoma"/>
                <w:b/>
                <w:bCs/>
                <w:color w:val="000000"/>
                <w:sz w:val="16"/>
                <w:szCs w:val="16"/>
                <w:lang w:val="es-CO" w:eastAsia="es-CO"/>
              </w:rPr>
            </w:pPr>
            <w:r w:rsidRPr="000B4A5F">
              <w:rPr>
                <w:rFonts w:ascii="Tahoma" w:eastAsia="Times New Roman" w:hAnsi="Tahoma" w:cs="Tahoma"/>
                <w:b/>
                <w:bCs/>
                <w:color w:val="000000"/>
                <w:sz w:val="16"/>
                <w:szCs w:val="16"/>
                <w:lang w:eastAsia="es-CO"/>
              </w:rPr>
              <w:t>SECRETARIA DE SERVICIOS ADMINISTRATIVOS</w:t>
            </w:r>
          </w:p>
        </w:tc>
      </w:tr>
      <w:tr w:rsidR="009B7BD2" w:rsidRPr="000B4A5F" w14:paraId="307C9B09" w14:textId="77777777" w:rsidTr="001E14EA">
        <w:trPr>
          <w:trHeight w:val="374"/>
        </w:trPr>
        <w:tc>
          <w:tcPr>
            <w:tcW w:w="5386" w:type="dxa"/>
            <w:tcBorders>
              <w:top w:val="nil"/>
              <w:left w:val="single" w:sz="8" w:space="0" w:color="auto"/>
              <w:bottom w:val="single" w:sz="8" w:space="0" w:color="auto"/>
              <w:right w:val="single" w:sz="8" w:space="0" w:color="auto"/>
            </w:tcBorders>
            <w:shd w:val="clear" w:color="000000" w:fill="DDD9C4"/>
            <w:vAlign w:val="center"/>
            <w:hideMark/>
          </w:tcPr>
          <w:p w14:paraId="5D841DEB" w14:textId="77777777" w:rsidR="009B7BD2" w:rsidRPr="000B4A5F" w:rsidRDefault="009B7BD2" w:rsidP="001E14EA">
            <w:pPr>
              <w:ind w:left="1701" w:hanging="1701"/>
              <w:jc w:val="center"/>
              <w:rPr>
                <w:rFonts w:ascii="Tahoma" w:eastAsia="Times New Roman" w:hAnsi="Tahoma" w:cs="Tahoma"/>
                <w:b/>
                <w:bCs/>
                <w:color w:val="000000"/>
                <w:sz w:val="16"/>
                <w:szCs w:val="16"/>
                <w:lang w:val="es-CO" w:eastAsia="es-CO"/>
              </w:rPr>
            </w:pPr>
            <w:r w:rsidRPr="000B4A5F">
              <w:rPr>
                <w:rFonts w:ascii="Tahoma" w:eastAsia="Times New Roman" w:hAnsi="Tahoma" w:cs="Tahoma"/>
                <w:b/>
                <w:bCs/>
                <w:color w:val="000000"/>
                <w:sz w:val="16"/>
                <w:szCs w:val="16"/>
                <w:lang w:eastAsia="es-CO"/>
              </w:rPr>
              <w:t>UNIDAD DE GESTION DEL RIESGO</w:t>
            </w:r>
          </w:p>
        </w:tc>
      </w:tr>
      <w:tr w:rsidR="009B7BD2" w:rsidRPr="000B4A5F" w14:paraId="3ED40C12" w14:textId="77777777" w:rsidTr="001E14EA">
        <w:trPr>
          <w:trHeight w:val="374"/>
        </w:trPr>
        <w:tc>
          <w:tcPr>
            <w:tcW w:w="5386" w:type="dxa"/>
            <w:tcBorders>
              <w:top w:val="nil"/>
              <w:left w:val="single" w:sz="8" w:space="0" w:color="auto"/>
              <w:bottom w:val="single" w:sz="8" w:space="0" w:color="auto"/>
              <w:right w:val="single" w:sz="8" w:space="0" w:color="auto"/>
            </w:tcBorders>
            <w:shd w:val="clear" w:color="000000" w:fill="DDD9C4"/>
            <w:vAlign w:val="center"/>
            <w:hideMark/>
          </w:tcPr>
          <w:p w14:paraId="375479DE" w14:textId="77777777" w:rsidR="009B7BD2" w:rsidRPr="000B4A5F" w:rsidRDefault="009B7BD2" w:rsidP="001E14EA">
            <w:pPr>
              <w:ind w:left="1701" w:hanging="1701"/>
              <w:jc w:val="center"/>
              <w:rPr>
                <w:rFonts w:ascii="Tahoma" w:eastAsia="Times New Roman" w:hAnsi="Tahoma" w:cs="Tahoma"/>
                <w:b/>
                <w:bCs/>
                <w:color w:val="000000"/>
                <w:sz w:val="16"/>
                <w:szCs w:val="16"/>
                <w:lang w:val="es-CO" w:eastAsia="es-CO"/>
              </w:rPr>
            </w:pPr>
            <w:r w:rsidRPr="000B4A5F">
              <w:rPr>
                <w:rFonts w:ascii="Tahoma" w:eastAsia="Times New Roman" w:hAnsi="Tahoma" w:cs="Tahoma"/>
                <w:b/>
                <w:bCs/>
                <w:color w:val="000000"/>
                <w:sz w:val="16"/>
                <w:szCs w:val="16"/>
                <w:lang w:eastAsia="es-CO"/>
              </w:rPr>
              <w:t>SECRETARIA DESARROLLO SOCIAL</w:t>
            </w:r>
          </w:p>
        </w:tc>
      </w:tr>
      <w:tr w:rsidR="009B7BD2" w:rsidRPr="000B4A5F" w14:paraId="12C32FD9" w14:textId="77777777" w:rsidTr="001E14EA">
        <w:trPr>
          <w:trHeight w:val="374"/>
        </w:trPr>
        <w:tc>
          <w:tcPr>
            <w:tcW w:w="5386" w:type="dxa"/>
            <w:tcBorders>
              <w:top w:val="nil"/>
              <w:left w:val="single" w:sz="8" w:space="0" w:color="auto"/>
              <w:bottom w:val="single" w:sz="8" w:space="0" w:color="auto"/>
              <w:right w:val="single" w:sz="8" w:space="0" w:color="auto"/>
            </w:tcBorders>
            <w:shd w:val="clear" w:color="000000" w:fill="DDD9C4"/>
            <w:vAlign w:val="center"/>
            <w:hideMark/>
          </w:tcPr>
          <w:p w14:paraId="67DFE0E2" w14:textId="77777777" w:rsidR="009B7BD2" w:rsidRPr="000B4A5F" w:rsidRDefault="009B7BD2" w:rsidP="001E14EA">
            <w:pPr>
              <w:ind w:left="1701" w:hanging="1701"/>
              <w:jc w:val="center"/>
              <w:rPr>
                <w:rFonts w:ascii="Tahoma" w:eastAsia="Times New Roman" w:hAnsi="Tahoma" w:cs="Tahoma"/>
                <w:b/>
                <w:bCs/>
                <w:color w:val="000000"/>
                <w:sz w:val="16"/>
                <w:szCs w:val="16"/>
                <w:lang w:val="es-CO" w:eastAsia="es-CO"/>
              </w:rPr>
            </w:pPr>
            <w:r w:rsidRPr="000B4A5F">
              <w:rPr>
                <w:rFonts w:ascii="Tahoma" w:eastAsia="Times New Roman" w:hAnsi="Tahoma" w:cs="Tahoma"/>
                <w:b/>
                <w:bCs/>
                <w:color w:val="000000"/>
                <w:sz w:val="16"/>
                <w:szCs w:val="16"/>
                <w:lang w:eastAsia="es-CO"/>
              </w:rPr>
              <w:t>UNIDAD DESARROLLO RURAL</w:t>
            </w:r>
          </w:p>
        </w:tc>
      </w:tr>
      <w:tr w:rsidR="009B7BD2" w:rsidRPr="000B4A5F" w14:paraId="153C3939" w14:textId="77777777" w:rsidTr="001E14EA">
        <w:trPr>
          <w:trHeight w:val="374"/>
        </w:trPr>
        <w:tc>
          <w:tcPr>
            <w:tcW w:w="5386" w:type="dxa"/>
            <w:tcBorders>
              <w:top w:val="nil"/>
              <w:left w:val="single" w:sz="8" w:space="0" w:color="auto"/>
              <w:bottom w:val="single" w:sz="8" w:space="0" w:color="auto"/>
              <w:right w:val="single" w:sz="8" w:space="0" w:color="auto"/>
            </w:tcBorders>
            <w:shd w:val="clear" w:color="000000" w:fill="DDD9C4"/>
            <w:vAlign w:val="center"/>
            <w:hideMark/>
          </w:tcPr>
          <w:p w14:paraId="650F40F7" w14:textId="77777777" w:rsidR="009B7BD2" w:rsidRPr="000B4A5F" w:rsidRDefault="009B7BD2" w:rsidP="001E14EA">
            <w:pPr>
              <w:ind w:left="1701" w:hanging="1701"/>
              <w:jc w:val="center"/>
              <w:rPr>
                <w:rFonts w:ascii="Tahoma" w:eastAsia="Times New Roman" w:hAnsi="Tahoma" w:cs="Tahoma"/>
                <w:b/>
                <w:bCs/>
                <w:sz w:val="16"/>
                <w:szCs w:val="16"/>
                <w:lang w:val="es-CO" w:eastAsia="es-CO"/>
              </w:rPr>
            </w:pPr>
            <w:r w:rsidRPr="000B4A5F">
              <w:rPr>
                <w:rFonts w:ascii="Tahoma" w:eastAsia="Times New Roman" w:hAnsi="Tahoma" w:cs="Tahoma"/>
                <w:b/>
                <w:bCs/>
                <w:sz w:val="16"/>
                <w:szCs w:val="16"/>
                <w:lang w:eastAsia="es-CO"/>
              </w:rPr>
              <w:t>SECRETARIA GENERAL</w:t>
            </w:r>
          </w:p>
        </w:tc>
      </w:tr>
      <w:tr w:rsidR="009B7BD2" w:rsidRPr="000B4A5F" w14:paraId="41493029" w14:textId="77777777" w:rsidTr="001E14EA">
        <w:trPr>
          <w:trHeight w:val="374"/>
        </w:trPr>
        <w:tc>
          <w:tcPr>
            <w:tcW w:w="5386" w:type="dxa"/>
            <w:tcBorders>
              <w:top w:val="nil"/>
              <w:left w:val="single" w:sz="8" w:space="0" w:color="auto"/>
              <w:bottom w:val="single" w:sz="8" w:space="0" w:color="auto"/>
              <w:right w:val="single" w:sz="8" w:space="0" w:color="auto"/>
            </w:tcBorders>
            <w:shd w:val="clear" w:color="000000" w:fill="DDD9C4"/>
            <w:vAlign w:val="center"/>
            <w:hideMark/>
          </w:tcPr>
          <w:p w14:paraId="426BEBFD" w14:textId="77777777" w:rsidR="009B7BD2" w:rsidRPr="000B4A5F" w:rsidRDefault="009B7BD2" w:rsidP="001E14EA">
            <w:pPr>
              <w:ind w:left="1701" w:hanging="1701"/>
              <w:jc w:val="center"/>
              <w:rPr>
                <w:rFonts w:ascii="Tahoma" w:eastAsia="Times New Roman" w:hAnsi="Tahoma" w:cs="Tahoma"/>
                <w:b/>
                <w:bCs/>
                <w:color w:val="000000"/>
                <w:sz w:val="16"/>
                <w:szCs w:val="16"/>
                <w:lang w:val="es-CO" w:eastAsia="es-CO"/>
              </w:rPr>
            </w:pPr>
            <w:r w:rsidRPr="000B4A5F">
              <w:rPr>
                <w:rFonts w:ascii="Tahoma" w:eastAsia="Times New Roman" w:hAnsi="Tahoma" w:cs="Tahoma"/>
                <w:b/>
                <w:bCs/>
                <w:color w:val="000000"/>
                <w:sz w:val="16"/>
                <w:szCs w:val="16"/>
                <w:lang w:eastAsia="es-CO"/>
              </w:rPr>
              <w:t>SECRETARIA TRANSITO Y TRANSPORTE</w:t>
            </w:r>
          </w:p>
        </w:tc>
      </w:tr>
      <w:tr w:rsidR="009B7BD2" w:rsidRPr="000B4A5F" w14:paraId="5F64A00D" w14:textId="77777777" w:rsidTr="001E14EA">
        <w:trPr>
          <w:trHeight w:val="374"/>
        </w:trPr>
        <w:tc>
          <w:tcPr>
            <w:tcW w:w="5386" w:type="dxa"/>
            <w:tcBorders>
              <w:top w:val="nil"/>
              <w:left w:val="single" w:sz="8" w:space="0" w:color="auto"/>
              <w:bottom w:val="single" w:sz="8" w:space="0" w:color="auto"/>
              <w:right w:val="single" w:sz="8" w:space="0" w:color="auto"/>
            </w:tcBorders>
            <w:shd w:val="clear" w:color="000000" w:fill="DDD9C4"/>
            <w:vAlign w:val="center"/>
            <w:hideMark/>
          </w:tcPr>
          <w:p w14:paraId="2FC97A46" w14:textId="77777777" w:rsidR="009B7BD2" w:rsidRPr="000B4A5F" w:rsidRDefault="009B7BD2" w:rsidP="001E14EA">
            <w:pPr>
              <w:ind w:left="1701" w:hanging="1701"/>
              <w:jc w:val="center"/>
              <w:rPr>
                <w:rFonts w:ascii="Tahoma" w:eastAsia="Times New Roman" w:hAnsi="Tahoma" w:cs="Tahoma"/>
                <w:b/>
                <w:bCs/>
                <w:color w:val="000000"/>
                <w:sz w:val="16"/>
                <w:szCs w:val="16"/>
                <w:lang w:val="es-CO" w:eastAsia="es-CO"/>
              </w:rPr>
            </w:pPr>
            <w:r w:rsidRPr="000B4A5F">
              <w:rPr>
                <w:rFonts w:ascii="Tahoma" w:eastAsia="Times New Roman" w:hAnsi="Tahoma" w:cs="Tahoma"/>
                <w:b/>
                <w:bCs/>
                <w:color w:val="000000"/>
                <w:sz w:val="16"/>
                <w:szCs w:val="16"/>
                <w:lang w:eastAsia="es-CO"/>
              </w:rPr>
              <w:t>SECRETARIA SALUD PÚBLICA</w:t>
            </w:r>
          </w:p>
        </w:tc>
      </w:tr>
      <w:tr w:rsidR="009B7BD2" w:rsidRPr="000B4A5F" w14:paraId="347B8480" w14:textId="77777777" w:rsidTr="001E14EA">
        <w:trPr>
          <w:trHeight w:val="374"/>
        </w:trPr>
        <w:tc>
          <w:tcPr>
            <w:tcW w:w="5386" w:type="dxa"/>
            <w:tcBorders>
              <w:top w:val="nil"/>
              <w:left w:val="single" w:sz="8" w:space="0" w:color="auto"/>
              <w:bottom w:val="single" w:sz="8" w:space="0" w:color="auto"/>
              <w:right w:val="single" w:sz="8" w:space="0" w:color="auto"/>
            </w:tcBorders>
            <w:shd w:val="clear" w:color="000000" w:fill="DDD9C4"/>
            <w:vAlign w:val="center"/>
            <w:hideMark/>
          </w:tcPr>
          <w:p w14:paraId="325CFDA6" w14:textId="77777777" w:rsidR="009B7BD2" w:rsidRPr="000B4A5F" w:rsidRDefault="009B7BD2" w:rsidP="001E14EA">
            <w:pPr>
              <w:ind w:left="1701" w:hanging="1701"/>
              <w:jc w:val="center"/>
              <w:rPr>
                <w:rFonts w:ascii="Tahoma" w:eastAsia="Times New Roman" w:hAnsi="Tahoma" w:cs="Tahoma"/>
                <w:b/>
                <w:bCs/>
                <w:color w:val="000000"/>
                <w:sz w:val="16"/>
                <w:szCs w:val="16"/>
                <w:lang w:val="es-CO" w:eastAsia="es-CO"/>
              </w:rPr>
            </w:pPr>
            <w:r w:rsidRPr="000B4A5F">
              <w:rPr>
                <w:rFonts w:ascii="Tahoma" w:eastAsia="Times New Roman" w:hAnsi="Tahoma" w:cs="Tahoma"/>
                <w:b/>
                <w:bCs/>
                <w:color w:val="000000"/>
                <w:sz w:val="16"/>
                <w:szCs w:val="16"/>
                <w:lang w:eastAsia="es-CO"/>
              </w:rPr>
              <w:t>SECRETARIA PLANEACION</w:t>
            </w:r>
          </w:p>
        </w:tc>
      </w:tr>
      <w:tr w:rsidR="009B7BD2" w:rsidRPr="000B4A5F" w14:paraId="1575C8A5" w14:textId="77777777" w:rsidTr="001E14EA">
        <w:trPr>
          <w:trHeight w:val="374"/>
        </w:trPr>
        <w:tc>
          <w:tcPr>
            <w:tcW w:w="5386" w:type="dxa"/>
            <w:tcBorders>
              <w:top w:val="nil"/>
              <w:left w:val="single" w:sz="8" w:space="0" w:color="auto"/>
              <w:bottom w:val="single" w:sz="8" w:space="0" w:color="auto"/>
              <w:right w:val="single" w:sz="8" w:space="0" w:color="auto"/>
            </w:tcBorders>
            <w:shd w:val="clear" w:color="000000" w:fill="DDD9C4"/>
            <w:vAlign w:val="center"/>
            <w:hideMark/>
          </w:tcPr>
          <w:p w14:paraId="0196E903" w14:textId="77777777" w:rsidR="009B7BD2" w:rsidRPr="000B4A5F" w:rsidRDefault="009B7BD2" w:rsidP="001E14EA">
            <w:pPr>
              <w:ind w:left="1701" w:hanging="1701"/>
              <w:jc w:val="center"/>
              <w:rPr>
                <w:rFonts w:ascii="Tahoma" w:eastAsia="Times New Roman" w:hAnsi="Tahoma" w:cs="Tahoma"/>
                <w:b/>
                <w:bCs/>
                <w:color w:val="000000"/>
                <w:sz w:val="16"/>
                <w:szCs w:val="16"/>
                <w:lang w:val="es-CO" w:eastAsia="es-CO"/>
              </w:rPr>
            </w:pPr>
            <w:r w:rsidRPr="000B4A5F">
              <w:rPr>
                <w:rFonts w:ascii="Tahoma" w:eastAsia="Times New Roman" w:hAnsi="Tahoma" w:cs="Tahoma"/>
                <w:b/>
                <w:bCs/>
                <w:color w:val="000000"/>
                <w:sz w:val="16"/>
                <w:szCs w:val="16"/>
                <w:lang w:eastAsia="es-CO"/>
              </w:rPr>
              <w:t>SECRETARIA DEL MEDIO AMBIENTE</w:t>
            </w:r>
          </w:p>
        </w:tc>
      </w:tr>
      <w:tr w:rsidR="009B7BD2" w:rsidRPr="000B4A5F" w14:paraId="1010587E" w14:textId="77777777" w:rsidTr="001E14EA">
        <w:trPr>
          <w:trHeight w:val="374"/>
        </w:trPr>
        <w:tc>
          <w:tcPr>
            <w:tcW w:w="5386" w:type="dxa"/>
            <w:tcBorders>
              <w:top w:val="nil"/>
              <w:left w:val="single" w:sz="8" w:space="0" w:color="auto"/>
              <w:bottom w:val="single" w:sz="8" w:space="0" w:color="auto"/>
              <w:right w:val="single" w:sz="8" w:space="0" w:color="auto"/>
            </w:tcBorders>
            <w:shd w:val="clear" w:color="000000" w:fill="DDD9C4"/>
            <w:vAlign w:val="center"/>
            <w:hideMark/>
          </w:tcPr>
          <w:p w14:paraId="629F3064" w14:textId="77777777" w:rsidR="009B7BD2" w:rsidRPr="000B4A5F" w:rsidRDefault="009B7BD2" w:rsidP="001E14EA">
            <w:pPr>
              <w:ind w:left="1701" w:hanging="1701"/>
              <w:jc w:val="center"/>
              <w:rPr>
                <w:rFonts w:ascii="Tahoma" w:eastAsia="Times New Roman" w:hAnsi="Tahoma" w:cs="Tahoma"/>
                <w:b/>
                <w:bCs/>
                <w:color w:val="000000"/>
                <w:sz w:val="16"/>
                <w:szCs w:val="16"/>
                <w:lang w:val="es-CO" w:eastAsia="es-CO"/>
              </w:rPr>
            </w:pPr>
            <w:r w:rsidRPr="000B4A5F">
              <w:rPr>
                <w:rFonts w:ascii="Tahoma" w:eastAsia="Times New Roman" w:hAnsi="Tahoma" w:cs="Tahoma"/>
                <w:b/>
                <w:bCs/>
                <w:color w:val="000000"/>
                <w:sz w:val="16"/>
                <w:szCs w:val="16"/>
                <w:lang w:eastAsia="es-CO"/>
              </w:rPr>
              <w:t>SECRETARIA DE HACIENDA</w:t>
            </w:r>
          </w:p>
        </w:tc>
      </w:tr>
      <w:tr w:rsidR="009B7BD2" w:rsidRPr="000B4A5F" w14:paraId="79BFF5D6" w14:textId="77777777" w:rsidTr="001E14EA">
        <w:trPr>
          <w:trHeight w:val="374"/>
        </w:trPr>
        <w:tc>
          <w:tcPr>
            <w:tcW w:w="5386" w:type="dxa"/>
            <w:tcBorders>
              <w:top w:val="nil"/>
              <w:left w:val="single" w:sz="8" w:space="0" w:color="auto"/>
              <w:bottom w:val="single" w:sz="8" w:space="0" w:color="auto"/>
              <w:right w:val="single" w:sz="8" w:space="0" w:color="auto"/>
            </w:tcBorders>
            <w:shd w:val="clear" w:color="000000" w:fill="DDD9C4"/>
            <w:vAlign w:val="center"/>
            <w:hideMark/>
          </w:tcPr>
          <w:p w14:paraId="5E1F81B5" w14:textId="77777777" w:rsidR="009B7BD2" w:rsidRPr="000B4A5F" w:rsidRDefault="009B7BD2" w:rsidP="001E14EA">
            <w:pPr>
              <w:ind w:left="1701" w:hanging="1701"/>
              <w:jc w:val="center"/>
              <w:rPr>
                <w:rFonts w:ascii="Tahoma" w:eastAsia="Times New Roman" w:hAnsi="Tahoma" w:cs="Tahoma"/>
                <w:b/>
                <w:bCs/>
                <w:sz w:val="16"/>
                <w:szCs w:val="16"/>
                <w:lang w:val="es-CO" w:eastAsia="es-CO"/>
              </w:rPr>
            </w:pPr>
            <w:r w:rsidRPr="000B4A5F">
              <w:rPr>
                <w:rFonts w:ascii="Tahoma" w:eastAsia="Times New Roman" w:hAnsi="Tahoma" w:cs="Tahoma"/>
                <w:b/>
                <w:bCs/>
                <w:sz w:val="16"/>
                <w:szCs w:val="16"/>
                <w:lang w:val="es-CO" w:eastAsia="es-CO"/>
              </w:rPr>
              <w:t>SECRETARIA JURIDICA</w:t>
            </w:r>
          </w:p>
        </w:tc>
      </w:tr>
      <w:tr w:rsidR="009B7BD2" w:rsidRPr="000B4A5F" w14:paraId="42FCBEB3" w14:textId="77777777" w:rsidTr="001E14EA">
        <w:trPr>
          <w:trHeight w:val="374"/>
        </w:trPr>
        <w:tc>
          <w:tcPr>
            <w:tcW w:w="5386" w:type="dxa"/>
            <w:tcBorders>
              <w:top w:val="nil"/>
              <w:left w:val="single" w:sz="8" w:space="0" w:color="auto"/>
              <w:bottom w:val="single" w:sz="8" w:space="0" w:color="auto"/>
              <w:right w:val="single" w:sz="8" w:space="0" w:color="auto"/>
            </w:tcBorders>
            <w:shd w:val="clear" w:color="000000" w:fill="DDD9C4"/>
            <w:vAlign w:val="center"/>
            <w:hideMark/>
          </w:tcPr>
          <w:p w14:paraId="544700F6" w14:textId="77777777" w:rsidR="009B7BD2" w:rsidRPr="000B4A5F" w:rsidRDefault="009B7BD2" w:rsidP="001E14EA">
            <w:pPr>
              <w:ind w:left="1701" w:hanging="1701"/>
              <w:jc w:val="center"/>
              <w:rPr>
                <w:rFonts w:ascii="Tahoma" w:eastAsia="Times New Roman" w:hAnsi="Tahoma" w:cs="Tahoma"/>
                <w:b/>
                <w:bCs/>
                <w:sz w:val="16"/>
                <w:szCs w:val="16"/>
                <w:lang w:val="es-CO" w:eastAsia="es-CO"/>
              </w:rPr>
            </w:pPr>
            <w:r w:rsidRPr="000B4A5F">
              <w:rPr>
                <w:rFonts w:ascii="Tahoma" w:eastAsia="Times New Roman" w:hAnsi="Tahoma" w:cs="Tahoma"/>
                <w:b/>
                <w:bCs/>
                <w:sz w:val="16"/>
                <w:szCs w:val="16"/>
                <w:lang w:val="es-CO" w:eastAsia="es-CO"/>
              </w:rPr>
              <w:t>UNIDAD DE DIVULGACIÓN Y PRENSA</w:t>
            </w:r>
          </w:p>
        </w:tc>
      </w:tr>
      <w:tr w:rsidR="009B7BD2" w:rsidRPr="000B4A5F" w14:paraId="4E8EE38E" w14:textId="77777777" w:rsidTr="001E14EA">
        <w:trPr>
          <w:trHeight w:val="374"/>
        </w:trPr>
        <w:tc>
          <w:tcPr>
            <w:tcW w:w="5386" w:type="dxa"/>
            <w:tcBorders>
              <w:top w:val="nil"/>
              <w:left w:val="single" w:sz="8" w:space="0" w:color="auto"/>
              <w:bottom w:val="single" w:sz="8" w:space="0" w:color="auto"/>
              <w:right w:val="single" w:sz="8" w:space="0" w:color="auto"/>
            </w:tcBorders>
            <w:shd w:val="clear" w:color="000000" w:fill="DDD9C4"/>
            <w:vAlign w:val="center"/>
            <w:hideMark/>
          </w:tcPr>
          <w:p w14:paraId="752CB0FE" w14:textId="77777777" w:rsidR="009B7BD2" w:rsidRPr="000B4A5F" w:rsidRDefault="009B7BD2" w:rsidP="001E14EA">
            <w:pPr>
              <w:ind w:left="1701" w:hanging="1701"/>
              <w:jc w:val="center"/>
              <w:rPr>
                <w:rFonts w:ascii="Tahoma" w:eastAsia="Times New Roman" w:hAnsi="Tahoma" w:cs="Tahoma"/>
                <w:b/>
                <w:bCs/>
                <w:sz w:val="16"/>
                <w:szCs w:val="16"/>
                <w:lang w:val="es-CO" w:eastAsia="es-CO"/>
              </w:rPr>
            </w:pPr>
            <w:r w:rsidRPr="000B4A5F">
              <w:rPr>
                <w:rFonts w:ascii="Tahoma" w:eastAsia="Times New Roman" w:hAnsi="Tahoma" w:cs="Tahoma"/>
                <w:b/>
                <w:bCs/>
                <w:sz w:val="16"/>
                <w:szCs w:val="16"/>
                <w:lang w:val="es-CO" w:eastAsia="es-CO"/>
              </w:rPr>
              <w:t>CONTROL DISCIPLINARIO</w:t>
            </w:r>
          </w:p>
        </w:tc>
      </w:tr>
    </w:tbl>
    <w:p w14:paraId="517F1814" w14:textId="77777777" w:rsidR="000B4A5F" w:rsidRDefault="000B4A5F" w:rsidP="00165CC5">
      <w:pPr>
        <w:jc w:val="both"/>
        <w:rPr>
          <w:rFonts w:ascii="Tahoma" w:hAnsi="Tahoma" w:cs="Tahoma"/>
          <w:sz w:val="22"/>
          <w:szCs w:val="22"/>
          <w:lang w:val="es-MX"/>
        </w:rPr>
      </w:pPr>
    </w:p>
    <w:p w14:paraId="291B099C" w14:textId="77777777" w:rsidR="009B7BD2" w:rsidRDefault="009B7BD2" w:rsidP="00165CC5">
      <w:pPr>
        <w:jc w:val="both"/>
        <w:rPr>
          <w:rFonts w:ascii="Tahoma" w:hAnsi="Tahoma" w:cs="Tahoma"/>
          <w:sz w:val="22"/>
          <w:szCs w:val="22"/>
          <w:lang w:val="es-MX"/>
        </w:rPr>
      </w:pPr>
    </w:p>
    <w:p w14:paraId="0D4C5C13" w14:textId="32ABBB72" w:rsidR="009B7BD2" w:rsidRDefault="009B7BD2" w:rsidP="00165CC5">
      <w:pPr>
        <w:jc w:val="both"/>
        <w:rPr>
          <w:rFonts w:ascii="Tahoma" w:hAnsi="Tahoma" w:cs="Tahoma"/>
          <w:sz w:val="22"/>
          <w:szCs w:val="22"/>
          <w:lang w:val="es-MX"/>
        </w:rPr>
      </w:pPr>
      <w:r>
        <w:rPr>
          <w:rFonts w:ascii="Tahoma" w:hAnsi="Tahoma" w:cs="Tahoma"/>
          <w:sz w:val="22"/>
          <w:szCs w:val="22"/>
          <w:lang w:val="es-MX"/>
        </w:rPr>
        <w:t>Cordial saludo,</w:t>
      </w:r>
    </w:p>
    <w:p w14:paraId="4574F36F" w14:textId="77777777" w:rsidR="009B7BD2" w:rsidRDefault="009B7BD2" w:rsidP="00165CC5">
      <w:pPr>
        <w:jc w:val="both"/>
        <w:rPr>
          <w:rFonts w:ascii="Tahoma" w:hAnsi="Tahoma" w:cs="Tahoma"/>
          <w:sz w:val="22"/>
          <w:szCs w:val="22"/>
          <w:lang w:val="es-MX"/>
        </w:rPr>
      </w:pPr>
    </w:p>
    <w:p w14:paraId="010FD3AD" w14:textId="743AE4FB" w:rsidR="00871C23" w:rsidRDefault="00F023D6" w:rsidP="00165CC5">
      <w:pPr>
        <w:jc w:val="both"/>
        <w:rPr>
          <w:rFonts w:ascii="Tahoma" w:hAnsi="Tahoma" w:cs="Tahoma"/>
          <w:sz w:val="22"/>
          <w:szCs w:val="22"/>
          <w:lang w:val="es-MX"/>
        </w:rPr>
      </w:pPr>
      <w:r>
        <w:rPr>
          <w:rFonts w:ascii="Tahoma" w:hAnsi="Tahoma" w:cs="Tahoma"/>
          <w:sz w:val="22"/>
          <w:szCs w:val="22"/>
          <w:lang w:val="es-MX"/>
        </w:rPr>
        <w:t>ORIGINAL FIRMADO</w:t>
      </w:r>
      <w:bookmarkStart w:id="1" w:name="_GoBack"/>
      <w:bookmarkEnd w:id="1"/>
    </w:p>
    <w:p w14:paraId="7C1661FD" w14:textId="77777777" w:rsidR="00871C23" w:rsidRPr="00C121A9" w:rsidRDefault="00871C23" w:rsidP="00871C23">
      <w:pPr>
        <w:tabs>
          <w:tab w:val="right" w:pos="8222"/>
        </w:tabs>
        <w:autoSpaceDE w:val="0"/>
        <w:autoSpaceDN w:val="0"/>
        <w:adjustRightInd w:val="0"/>
        <w:jc w:val="both"/>
        <w:rPr>
          <w:rFonts w:ascii="Tahoma" w:eastAsia="Times New Roman" w:hAnsi="Tahoma" w:cs="Tahoma"/>
          <w:lang w:eastAsia="es-CO"/>
        </w:rPr>
      </w:pPr>
      <w:r>
        <w:rPr>
          <w:rFonts w:ascii="Tahoma" w:eastAsia="Times New Roman" w:hAnsi="Tahoma" w:cs="Tahoma"/>
          <w:b/>
          <w:bCs/>
          <w:lang w:eastAsia="es-CO"/>
        </w:rPr>
        <w:t>ANDREA RESTREPO LARGO</w:t>
      </w:r>
    </w:p>
    <w:p w14:paraId="01BA2445" w14:textId="77777777" w:rsidR="00871C23" w:rsidRPr="00C121A9" w:rsidRDefault="00871C23" w:rsidP="00871C23">
      <w:pPr>
        <w:tabs>
          <w:tab w:val="right" w:pos="8222"/>
        </w:tabs>
        <w:autoSpaceDE w:val="0"/>
        <w:autoSpaceDN w:val="0"/>
        <w:adjustRightInd w:val="0"/>
        <w:jc w:val="both"/>
        <w:rPr>
          <w:rFonts w:ascii="Tahoma" w:eastAsia="Times New Roman" w:hAnsi="Tahoma" w:cs="Tahoma"/>
          <w:lang w:eastAsia="es-CO"/>
        </w:rPr>
      </w:pPr>
      <w:r w:rsidRPr="00C121A9">
        <w:rPr>
          <w:rFonts w:ascii="Tahoma" w:eastAsia="Times New Roman" w:hAnsi="Tahoma" w:cs="Tahoma"/>
          <w:lang w:eastAsia="es-CO"/>
        </w:rPr>
        <w:t xml:space="preserve">Directora Administrativa </w:t>
      </w:r>
    </w:p>
    <w:p w14:paraId="5D0E1A32" w14:textId="77777777" w:rsidR="00871C23" w:rsidRDefault="00871C23" w:rsidP="00871C23">
      <w:pPr>
        <w:tabs>
          <w:tab w:val="right" w:pos="8222"/>
        </w:tabs>
        <w:autoSpaceDE w:val="0"/>
        <w:autoSpaceDN w:val="0"/>
        <w:adjustRightInd w:val="0"/>
        <w:jc w:val="both"/>
        <w:rPr>
          <w:rFonts w:ascii="Tahoma" w:eastAsia="Times New Roman" w:hAnsi="Tahoma" w:cs="Tahoma"/>
          <w:lang w:eastAsia="es-CO"/>
        </w:rPr>
      </w:pPr>
      <w:r>
        <w:rPr>
          <w:rFonts w:ascii="Tahoma" w:eastAsia="Times New Roman" w:hAnsi="Tahoma" w:cs="Tahoma"/>
          <w:lang w:eastAsia="es-CO"/>
        </w:rPr>
        <w:t>Unidad de Control Interno</w:t>
      </w:r>
    </w:p>
    <w:p w14:paraId="178E81CC" w14:textId="77777777" w:rsidR="009B7BD2" w:rsidRDefault="009B7BD2" w:rsidP="00165CC5">
      <w:pPr>
        <w:jc w:val="both"/>
        <w:rPr>
          <w:rFonts w:ascii="Tahoma" w:hAnsi="Tahoma" w:cs="Tahoma"/>
          <w:sz w:val="22"/>
          <w:szCs w:val="22"/>
          <w:lang w:val="es-MX"/>
        </w:rPr>
      </w:pPr>
    </w:p>
    <w:p w14:paraId="5116341E" w14:textId="77777777" w:rsidR="009B7BD2" w:rsidRDefault="009B7BD2" w:rsidP="00165CC5">
      <w:pPr>
        <w:jc w:val="both"/>
        <w:rPr>
          <w:rFonts w:ascii="Tahoma" w:hAnsi="Tahoma" w:cs="Tahoma"/>
          <w:sz w:val="22"/>
          <w:szCs w:val="22"/>
          <w:lang w:val="es-MX"/>
        </w:rPr>
      </w:pPr>
    </w:p>
    <w:p w14:paraId="75AD49FA" w14:textId="0EFE902E" w:rsidR="009B7BD2" w:rsidRPr="009B7BD2" w:rsidRDefault="009B7BD2" w:rsidP="00165CC5">
      <w:pPr>
        <w:jc w:val="both"/>
        <w:rPr>
          <w:rFonts w:ascii="Tahoma" w:hAnsi="Tahoma" w:cs="Tahoma"/>
          <w:sz w:val="16"/>
          <w:szCs w:val="16"/>
          <w:lang w:val="es-MX"/>
        </w:rPr>
      </w:pPr>
    </w:p>
    <w:p w14:paraId="1AD15BBD" w14:textId="77777777" w:rsidR="009B7BD2" w:rsidRPr="002A26DE" w:rsidRDefault="009B7BD2" w:rsidP="00165CC5">
      <w:pPr>
        <w:jc w:val="both"/>
        <w:rPr>
          <w:rFonts w:ascii="Tahoma" w:hAnsi="Tahoma" w:cs="Tahoma"/>
          <w:sz w:val="22"/>
          <w:szCs w:val="22"/>
          <w:lang w:val="es-MX"/>
        </w:rPr>
      </w:pPr>
    </w:p>
    <w:sectPr w:rsidR="009B7BD2" w:rsidRPr="002A26DE" w:rsidSect="00777C49">
      <w:headerReference w:type="default" r:id="rId11"/>
      <w:footerReference w:type="default" r:id="rId12"/>
      <w:pgSz w:w="12240" w:h="15840" w:code="1"/>
      <w:pgMar w:top="2268" w:right="1041" w:bottom="198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E5BB0" w14:textId="77777777" w:rsidR="003A4189" w:rsidRDefault="003A4189" w:rsidP="00151BDE">
      <w:r>
        <w:separator/>
      </w:r>
    </w:p>
  </w:endnote>
  <w:endnote w:type="continuationSeparator" w:id="0">
    <w:p w14:paraId="49A606F0" w14:textId="77777777" w:rsidR="003A4189" w:rsidRDefault="003A4189"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5278C2" w:rsidRDefault="005278C2">
    <w:pPr>
      <w:pStyle w:val="Piedepgina"/>
    </w:pPr>
    <w:r>
      <w:rPr>
        <w:noProof/>
        <w:lang w:val="es-CO" w:eastAsia="es-CO"/>
      </w:rPr>
      <w:drawing>
        <wp:anchor distT="0" distB="0" distL="114300" distR="114300" simplePos="0" relativeHeight="251659264" behindDoc="1" locked="0" layoutInCell="1" allowOverlap="1" wp14:anchorId="4AE07A17" wp14:editId="7DB3194F">
          <wp:simplePos x="0" y="0"/>
          <wp:positionH relativeFrom="column">
            <wp:posOffset>-1118235</wp:posOffset>
          </wp:positionH>
          <wp:positionV relativeFrom="paragraph">
            <wp:posOffset>-590551</wp:posOffset>
          </wp:positionV>
          <wp:extent cx="7810500" cy="1240751"/>
          <wp:effectExtent l="0" t="0" r="0" b="0"/>
          <wp:wrapNone/>
          <wp:docPr id="193" name="Imagen 193"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2419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647F3" w14:textId="77777777" w:rsidR="003A4189" w:rsidRDefault="003A4189" w:rsidP="00151BDE">
      <w:r>
        <w:separator/>
      </w:r>
    </w:p>
  </w:footnote>
  <w:footnote w:type="continuationSeparator" w:id="0">
    <w:p w14:paraId="237D2C4B" w14:textId="77777777" w:rsidR="003A4189" w:rsidRDefault="003A4189"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7706BF28" w:rsidR="005278C2" w:rsidRDefault="005278C2">
    <w:pPr>
      <w:pStyle w:val="Encabezado"/>
    </w:pPr>
    <w:r>
      <w:rPr>
        <w:noProof/>
        <w:lang w:val="es-CO" w:eastAsia="es-CO"/>
      </w:rPr>
      <w:drawing>
        <wp:anchor distT="0" distB="0" distL="114300" distR="114300" simplePos="0" relativeHeight="251658240" behindDoc="1" locked="0" layoutInCell="1" allowOverlap="1" wp14:anchorId="6F64E5CE" wp14:editId="1867B898">
          <wp:simplePos x="0" y="0"/>
          <wp:positionH relativeFrom="column">
            <wp:posOffset>-1042035</wp:posOffset>
          </wp:positionH>
          <wp:positionV relativeFrom="paragraph">
            <wp:posOffset>-459105</wp:posOffset>
          </wp:positionV>
          <wp:extent cx="7734300" cy="5029200"/>
          <wp:effectExtent l="0" t="0" r="0" b="0"/>
          <wp:wrapNone/>
          <wp:docPr id="191" name="Imagen 19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34300" cy="50292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DDE30A2" w14:textId="77777777" w:rsidR="005278C2" w:rsidRDefault="005278C2" w:rsidP="004837E4">
    <w:pPr>
      <w:pStyle w:val="Encabezado"/>
      <w:jc w:val="center"/>
    </w:pPr>
  </w:p>
  <w:p w14:paraId="3FFC897F" w14:textId="77777777" w:rsidR="005278C2" w:rsidRDefault="005278C2">
    <w:pPr>
      <w:pStyle w:val="Encabezado"/>
    </w:pPr>
  </w:p>
  <w:p w14:paraId="060CE2C8" w14:textId="77777777" w:rsidR="005278C2" w:rsidRDefault="005278C2">
    <w:pPr>
      <w:pStyle w:val="Encabezado"/>
    </w:pPr>
  </w:p>
  <w:p w14:paraId="74505B7A" w14:textId="0879925F" w:rsidR="005278C2" w:rsidRDefault="005278C2">
    <w:pPr>
      <w:pStyle w:val="Encabezado"/>
    </w:pPr>
    <w:r>
      <w:rPr>
        <w:noProof/>
        <w:lang w:val="es-CO" w:eastAsia="es-CO"/>
      </w:rPr>
      <w:drawing>
        <wp:inline distT="0" distB="0" distL="0" distR="0" wp14:anchorId="2A24712A" wp14:editId="7E3D15C8">
          <wp:extent cx="5022850" cy="6533515"/>
          <wp:effectExtent l="0" t="0" r="6350" b="0"/>
          <wp:docPr id="192"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5278C2" w:rsidRDefault="005278C2">
    <w:pPr>
      <w:pStyle w:val="Encabezado"/>
    </w:pPr>
  </w:p>
  <w:p w14:paraId="242CD02C" w14:textId="77777777" w:rsidR="005278C2" w:rsidRDefault="005278C2">
    <w:pPr>
      <w:pStyle w:val="Encabezado"/>
    </w:pPr>
  </w:p>
  <w:p w14:paraId="051A3210" w14:textId="77777777" w:rsidR="005278C2" w:rsidRDefault="005278C2" w:rsidP="00F822DA">
    <w:pPr>
      <w:pStyle w:val="Encabezado"/>
      <w:jc w:val="center"/>
      <w:rPr>
        <w:rFonts w:ascii="Century Gothic" w:hAnsi="Century Gothic"/>
        <w:b/>
      </w:rPr>
    </w:pPr>
  </w:p>
  <w:p w14:paraId="242285B4" w14:textId="751297D1" w:rsidR="005278C2" w:rsidRPr="00F822DA" w:rsidRDefault="005278C2"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5E4"/>
    <w:multiLevelType w:val="hybridMultilevel"/>
    <w:tmpl w:val="A07EB278"/>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C7122BC"/>
    <w:multiLevelType w:val="hybridMultilevel"/>
    <w:tmpl w:val="5CF8F0B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7E9D2146"/>
    <w:multiLevelType w:val="hybridMultilevel"/>
    <w:tmpl w:val="47A6FFCE"/>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561EE"/>
    <w:rsid w:val="00070727"/>
    <w:rsid w:val="0008256E"/>
    <w:rsid w:val="0008322D"/>
    <w:rsid w:val="00097593"/>
    <w:rsid w:val="000A502F"/>
    <w:rsid w:val="000A5CFA"/>
    <w:rsid w:val="000B0835"/>
    <w:rsid w:val="000B4A5F"/>
    <w:rsid w:val="000B6A9A"/>
    <w:rsid w:val="000B7A3C"/>
    <w:rsid w:val="00110D60"/>
    <w:rsid w:val="00112A91"/>
    <w:rsid w:val="001177A3"/>
    <w:rsid w:val="00130425"/>
    <w:rsid w:val="001322DC"/>
    <w:rsid w:val="00151BDE"/>
    <w:rsid w:val="00165CC5"/>
    <w:rsid w:val="00172411"/>
    <w:rsid w:val="00172B13"/>
    <w:rsid w:val="00187FEB"/>
    <w:rsid w:val="001B6AD9"/>
    <w:rsid w:val="001D39F8"/>
    <w:rsid w:val="001E14EA"/>
    <w:rsid w:val="00201B0A"/>
    <w:rsid w:val="00202250"/>
    <w:rsid w:val="002037FE"/>
    <w:rsid w:val="00204376"/>
    <w:rsid w:val="0021457F"/>
    <w:rsid w:val="00225F49"/>
    <w:rsid w:val="00263CA9"/>
    <w:rsid w:val="00274940"/>
    <w:rsid w:val="00283C64"/>
    <w:rsid w:val="002906E9"/>
    <w:rsid w:val="002A26DE"/>
    <w:rsid w:val="002B4D26"/>
    <w:rsid w:val="002D3072"/>
    <w:rsid w:val="002F7BC5"/>
    <w:rsid w:val="00303640"/>
    <w:rsid w:val="00320B04"/>
    <w:rsid w:val="0033427E"/>
    <w:rsid w:val="00352EE0"/>
    <w:rsid w:val="00366952"/>
    <w:rsid w:val="003A4189"/>
    <w:rsid w:val="003B51D7"/>
    <w:rsid w:val="003C1F22"/>
    <w:rsid w:val="00400243"/>
    <w:rsid w:val="00412FE1"/>
    <w:rsid w:val="0042401F"/>
    <w:rsid w:val="004264D0"/>
    <w:rsid w:val="00443373"/>
    <w:rsid w:val="004456B6"/>
    <w:rsid w:val="00450B66"/>
    <w:rsid w:val="0045399F"/>
    <w:rsid w:val="00477EDA"/>
    <w:rsid w:val="004837E4"/>
    <w:rsid w:val="00490D80"/>
    <w:rsid w:val="004B0865"/>
    <w:rsid w:val="004B432F"/>
    <w:rsid w:val="004B43E5"/>
    <w:rsid w:val="004C4200"/>
    <w:rsid w:val="004C671E"/>
    <w:rsid w:val="004D1F74"/>
    <w:rsid w:val="004D48EA"/>
    <w:rsid w:val="004F050B"/>
    <w:rsid w:val="0050315C"/>
    <w:rsid w:val="005278C2"/>
    <w:rsid w:val="005416D2"/>
    <w:rsid w:val="0057230A"/>
    <w:rsid w:val="0059513F"/>
    <w:rsid w:val="005C0065"/>
    <w:rsid w:val="005C2ED1"/>
    <w:rsid w:val="005D40D4"/>
    <w:rsid w:val="005D47DC"/>
    <w:rsid w:val="00634DB7"/>
    <w:rsid w:val="006442F7"/>
    <w:rsid w:val="006553DC"/>
    <w:rsid w:val="006624EC"/>
    <w:rsid w:val="006850D2"/>
    <w:rsid w:val="006A6492"/>
    <w:rsid w:val="006B0617"/>
    <w:rsid w:val="006C0B08"/>
    <w:rsid w:val="006C11E2"/>
    <w:rsid w:val="006F0D10"/>
    <w:rsid w:val="006F2613"/>
    <w:rsid w:val="006F32E5"/>
    <w:rsid w:val="006F35D9"/>
    <w:rsid w:val="00727DD6"/>
    <w:rsid w:val="00741E06"/>
    <w:rsid w:val="0074334F"/>
    <w:rsid w:val="00746C3F"/>
    <w:rsid w:val="00751FC0"/>
    <w:rsid w:val="0075225C"/>
    <w:rsid w:val="00760437"/>
    <w:rsid w:val="00777C49"/>
    <w:rsid w:val="007855F4"/>
    <w:rsid w:val="007C584A"/>
    <w:rsid w:val="007D525F"/>
    <w:rsid w:val="007F5DC8"/>
    <w:rsid w:val="008140DB"/>
    <w:rsid w:val="00871C23"/>
    <w:rsid w:val="00874662"/>
    <w:rsid w:val="00884A99"/>
    <w:rsid w:val="008B573C"/>
    <w:rsid w:val="008C36D8"/>
    <w:rsid w:val="00904366"/>
    <w:rsid w:val="00932C14"/>
    <w:rsid w:val="0094148E"/>
    <w:rsid w:val="00946DF6"/>
    <w:rsid w:val="00963A9C"/>
    <w:rsid w:val="009830B8"/>
    <w:rsid w:val="00994291"/>
    <w:rsid w:val="00997EA1"/>
    <w:rsid w:val="009B7BD2"/>
    <w:rsid w:val="00A17A9D"/>
    <w:rsid w:val="00A27710"/>
    <w:rsid w:val="00A30589"/>
    <w:rsid w:val="00A46DBA"/>
    <w:rsid w:val="00A5066F"/>
    <w:rsid w:val="00A522A3"/>
    <w:rsid w:val="00A564B1"/>
    <w:rsid w:val="00A80381"/>
    <w:rsid w:val="00AB7F87"/>
    <w:rsid w:val="00AC16F9"/>
    <w:rsid w:val="00B02DDA"/>
    <w:rsid w:val="00B61AC6"/>
    <w:rsid w:val="00B73F46"/>
    <w:rsid w:val="00B74719"/>
    <w:rsid w:val="00B80AA2"/>
    <w:rsid w:val="00B87486"/>
    <w:rsid w:val="00BB5132"/>
    <w:rsid w:val="00BC3199"/>
    <w:rsid w:val="00BD2C85"/>
    <w:rsid w:val="00BE244B"/>
    <w:rsid w:val="00BF51DC"/>
    <w:rsid w:val="00BF6F9C"/>
    <w:rsid w:val="00C57110"/>
    <w:rsid w:val="00CA3AD8"/>
    <w:rsid w:val="00CB322F"/>
    <w:rsid w:val="00CC3EB6"/>
    <w:rsid w:val="00CD6A7B"/>
    <w:rsid w:val="00D04FFD"/>
    <w:rsid w:val="00D55715"/>
    <w:rsid w:val="00D90280"/>
    <w:rsid w:val="00DE548F"/>
    <w:rsid w:val="00DF0E92"/>
    <w:rsid w:val="00DF217D"/>
    <w:rsid w:val="00E0628F"/>
    <w:rsid w:val="00E15D2C"/>
    <w:rsid w:val="00E21359"/>
    <w:rsid w:val="00E32772"/>
    <w:rsid w:val="00E614B9"/>
    <w:rsid w:val="00E81C49"/>
    <w:rsid w:val="00EB1F9A"/>
    <w:rsid w:val="00EB48CF"/>
    <w:rsid w:val="00ED2580"/>
    <w:rsid w:val="00ED6404"/>
    <w:rsid w:val="00ED7F65"/>
    <w:rsid w:val="00EE09C5"/>
    <w:rsid w:val="00EF21AE"/>
    <w:rsid w:val="00F023D6"/>
    <w:rsid w:val="00F135D6"/>
    <w:rsid w:val="00F13CD9"/>
    <w:rsid w:val="00F30B7A"/>
    <w:rsid w:val="00F45011"/>
    <w:rsid w:val="00F50DEE"/>
    <w:rsid w:val="00F62F54"/>
    <w:rsid w:val="00F63304"/>
    <w:rsid w:val="00F822DA"/>
    <w:rsid w:val="00FD712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Sinespaciado">
    <w:name w:val="No Spacing"/>
    <w:uiPriority w:val="1"/>
    <w:qFormat/>
    <w:rsid w:val="000B6A9A"/>
    <w:rPr>
      <w:rFonts w:ascii="Calibri" w:eastAsia="Calibri" w:hAnsi="Calibri" w:cs="Times New Roman"/>
      <w:sz w:val="22"/>
      <w:szCs w:val="22"/>
      <w:lang w:val="es-CO" w:eastAsia="en-US"/>
    </w:rPr>
  </w:style>
  <w:style w:type="paragraph" w:styleId="Prrafodelista">
    <w:name w:val="List Paragraph"/>
    <w:basedOn w:val="Normal"/>
    <w:link w:val="PrrafodelistaCar"/>
    <w:uiPriority w:val="34"/>
    <w:qFormat/>
    <w:rsid w:val="00320B04"/>
    <w:pPr>
      <w:ind w:left="720"/>
      <w:contextualSpacing/>
    </w:pPr>
  </w:style>
  <w:style w:type="paragraph" w:styleId="NormalWeb">
    <w:name w:val="Normal (Web)"/>
    <w:basedOn w:val="Normal"/>
    <w:uiPriority w:val="99"/>
    <w:semiHidden/>
    <w:unhideWhenUsed/>
    <w:rsid w:val="00CD6A7B"/>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locked/>
    <w:rsid w:val="00453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Sinespaciado">
    <w:name w:val="No Spacing"/>
    <w:uiPriority w:val="1"/>
    <w:qFormat/>
    <w:rsid w:val="000B6A9A"/>
    <w:rPr>
      <w:rFonts w:ascii="Calibri" w:eastAsia="Calibri" w:hAnsi="Calibri" w:cs="Times New Roman"/>
      <w:sz w:val="22"/>
      <w:szCs w:val="22"/>
      <w:lang w:val="es-CO" w:eastAsia="en-US"/>
    </w:rPr>
  </w:style>
  <w:style w:type="paragraph" w:styleId="Prrafodelista">
    <w:name w:val="List Paragraph"/>
    <w:basedOn w:val="Normal"/>
    <w:link w:val="PrrafodelistaCar"/>
    <w:uiPriority w:val="34"/>
    <w:qFormat/>
    <w:rsid w:val="00320B04"/>
    <w:pPr>
      <w:ind w:left="720"/>
      <w:contextualSpacing/>
    </w:pPr>
  </w:style>
  <w:style w:type="paragraph" w:styleId="NormalWeb">
    <w:name w:val="Normal (Web)"/>
    <w:basedOn w:val="Normal"/>
    <w:uiPriority w:val="99"/>
    <w:semiHidden/>
    <w:unhideWhenUsed/>
    <w:rsid w:val="00CD6A7B"/>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locked/>
    <w:rsid w:val="0045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378">
      <w:bodyDiv w:val="1"/>
      <w:marLeft w:val="0"/>
      <w:marRight w:val="0"/>
      <w:marTop w:val="0"/>
      <w:marBottom w:val="0"/>
      <w:divBdr>
        <w:top w:val="none" w:sz="0" w:space="0" w:color="auto"/>
        <w:left w:val="none" w:sz="0" w:space="0" w:color="auto"/>
        <w:bottom w:val="none" w:sz="0" w:space="0" w:color="auto"/>
        <w:right w:val="none" w:sz="0" w:space="0" w:color="auto"/>
      </w:divBdr>
    </w:div>
    <w:div w:id="171726656">
      <w:bodyDiv w:val="1"/>
      <w:marLeft w:val="0"/>
      <w:marRight w:val="0"/>
      <w:marTop w:val="0"/>
      <w:marBottom w:val="0"/>
      <w:divBdr>
        <w:top w:val="none" w:sz="0" w:space="0" w:color="auto"/>
        <w:left w:val="none" w:sz="0" w:space="0" w:color="auto"/>
        <w:bottom w:val="none" w:sz="0" w:space="0" w:color="auto"/>
        <w:right w:val="none" w:sz="0" w:space="0" w:color="auto"/>
      </w:divBdr>
    </w:div>
    <w:div w:id="196701508">
      <w:bodyDiv w:val="1"/>
      <w:marLeft w:val="0"/>
      <w:marRight w:val="0"/>
      <w:marTop w:val="0"/>
      <w:marBottom w:val="0"/>
      <w:divBdr>
        <w:top w:val="none" w:sz="0" w:space="0" w:color="auto"/>
        <w:left w:val="none" w:sz="0" w:space="0" w:color="auto"/>
        <w:bottom w:val="none" w:sz="0" w:space="0" w:color="auto"/>
        <w:right w:val="none" w:sz="0" w:space="0" w:color="auto"/>
      </w:divBdr>
    </w:div>
    <w:div w:id="1023439515">
      <w:bodyDiv w:val="1"/>
      <w:marLeft w:val="0"/>
      <w:marRight w:val="0"/>
      <w:marTop w:val="0"/>
      <w:marBottom w:val="0"/>
      <w:divBdr>
        <w:top w:val="none" w:sz="0" w:space="0" w:color="auto"/>
        <w:left w:val="none" w:sz="0" w:space="0" w:color="auto"/>
        <w:bottom w:val="none" w:sz="0" w:space="0" w:color="auto"/>
        <w:right w:val="none" w:sz="0" w:space="0" w:color="auto"/>
      </w:divBdr>
    </w:div>
    <w:div w:id="1108430724">
      <w:bodyDiv w:val="1"/>
      <w:marLeft w:val="0"/>
      <w:marRight w:val="0"/>
      <w:marTop w:val="0"/>
      <w:marBottom w:val="0"/>
      <w:divBdr>
        <w:top w:val="none" w:sz="0" w:space="0" w:color="auto"/>
        <w:left w:val="none" w:sz="0" w:space="0" w:color="auto"/>
        <w:bottom w:val="none" w:sz="0" w:space="0" w:color="auto"/>
        <w:right w:val="none" w:sz="0" w:space="0" w:color="auto"/>
      </w:divBdr>
    </w:div>
    <w:div w:id="1798913499">
      <w:bodyDiv w:val="1"/>
      <w:marLeft w:val="0"/>
      <w:marRight w:val="0"/>
      <w:marTop w:val="0"/>
      <w:marBottom w:val="0"/>
      <w:divBdr>
        <w:top w:val="none" w:sz="0" w:space="0" w:color="auto"/>
        <w:left w:val="none" w:sz="0" w:space="0" w:color="auto"/>
        <w:bottom w:val="none" w:sz="0" w:space="0" w:color="auto"/>
        <w:right w:val="none" w:sz="0" w:space="0" w:color="auto"/>
      </w:divBdr>
    </w:div>
    <w:div w:id="1915360908">
      <w:bodyDiv w:val="1"/>
      <w:marLeft w:val="0"/>
      <w:marRight w:val="0"/>
      <w:marTop w:val="0"/>
      <w:marBottom w:val="0"/>
      <w:divBdr>
        <w:top w:val="none" w:sz="0" w:space="0" w:color="auto"/>
        <w:left w:val="none" w:sz="0" w:space="0" w:color="auto"/>
        <w:bottom w:val="none" w:sz="0" w:space="0" w:color="auto"/>
        <w:right w:val="none" w:sz="0" w:space="0" w:color="auto"/>
      </w:divBdr>
    </w:div>
    <w:div w:id="1972053740">
      <w:bodyDiv w:val="1"/>
      <w:marLeft w:val="0"/>
      <w:marRight w:val="0"/>
      <w:marTop w:val="0"/>
      <w:marBottom w:val="0"/>
      <w:divBdr>
        <w:top w:val="none" w:sz="0" w:space="0" w:color="auto"/>
        <w:left w:val="none" w:sz="0" w:space="0" w:color="auto"/>
        <w:bottom w:val="none" w:sz="0" w:space="0" w:color="auto"/>
        <w:right w:val="none" w:sz="0" w:space="0" w:color="auto"/>
      </w:divBdr>
    </w:div>
    <w:div w:id="2073262438">
      <w:bodyDiv w:val="1"/>
      <w:marLeft w:val="0"/>
      <w:marRight w:val="0"/>
      <w:marTop w:val="0"/>
      <w:marBottom w:val="0"/>
      <w:divBdr>
        <w:top w:val="none" w:sz="0" w:space="0" w:color="auto"/>
        <w:left w:val="none" w:sz="0" w:space="0" w:color="auto"/>
        <w:bottom w:val="none" w:sz="0" w:space="0" w:color="auto"/>
        <w:right w:val="none" w:sz="0" w:space="0" w:color="auto"/>
      </w:divBdr>
    </w:div>
    <w:div w:id="2103794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gabelor\Documents\INFORMES%20DE%20GESTION\EVALUACION%20DE%20GESTI&#211;N%20POR%20DEPENDENCIA%20UNIDAD%20DE%20CONTROL%20INTERNO%202015\RANKIN%20POR%20DEPENDENCIAS%202015%20DIANA%20MARTINEZ.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mgabelor\Documents\INFORMES%20DE%20GESTION\EVALUACION%20DE%20GESTI&#211;N%20POR%20DEPENDENCIA%20UNIDAD%20DE%20CONTROL%20INTERNO%202015\RANKIN%20POR%20DEPENDENCIAS%202015%20DIANA%20MARTINEZ.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200" b="1" i="0" baseline="0">
                <a:effectLst/>
                <a:latin typeface="Tahoma" pitchFamily="34" charset="0"/>
                <a:ea typeface="Tahoma" pitchFamily="34" charset="0"/>
                <a:cs typeface="Tahoma" pitchFamily="34" charset="0"/>
              </a:rPr>
              <a:t>Plan de Desarrollo "Gobierno en la Calle"</a:t>
            </a:r>
            <a:endParaRPr lang="es-CO" sz="1200">
              <a:effectLst/>
              <a:latin typeface="Tahoma" pitchFamily="34" charset="0"/>
              <a:ea typeface="Tahoma" pitchFamily="34" charset="0"/>
              <a:cs typeface="Tahoma" pitchFamily="34" charset="0"/>
            </a:endParaRPr>
          </a:p>
          <a:p>
            <a:pPr>
              <a:defRPr/>
            </a:pPr>
            <a:r>
              <a:rPr lang="es-CO" sz="1200" b="1" i="0" baseline="0">
                <a:effectLst/>
                <a:latin typeface="Tahoma" pitchFamily="34" charset="0"/>
                <a:ea typeface="Tahoma" pitchFamily="34" charset="0"/>
                <a:cs typeface="Tahoma" pitchFamily="34" charset="0"/>
              </a:rPr>
              <a:t>Número de metas según semáforo -2015</a:t>
            </a:r>
            <a:endParaRPr lang="es-CO" sz="1200">
              <a:effectLst/>
              <a:latin typeface="Tahoma" pitchFamily="34" charset="0"/>
              <a:ea typeface="Tahoma" pitchFamily="34" charset="0"/>
              <a:cs typeface="Tahoma" pitchFamily="34" charset="0"/>
            </a:endParaRPr>
          </a:p>
        </c:rich>
      </c:tx>
      <c:overlay val="0"/>
    </c:title>
    <c:autoTitleDeleted val="0"/>
    <c:plotArea>
      <c:layout>
        <c:manualLayout>
          <c:layoutTarget val="inner"/>
          <c:xMode val="edge"/>
          <c:yMode val="edge"/>
          <c:x val="0.19876014065095354"/>
          <c:y val="0.11817771295397568"/>
          <c:w val="0.69890127765528598"/>
          <c:h val="0.51259852000739525"/>
        </c:manualLayout>
      </c:layout>
      <c:barChart>
        <c:barDir val="col"/>
        <c:grouping val="clustered"/>
        <c:varyColors val="0"/>
        <c:ser>
          <c:idx val="0"/>
          <c:order val="0"/>
          <c:tx>
            <c:strRef>
              <c:f>'2015'!$E$5</c:f>
              <c:strCache>
                <c:ptCount val="1"/>
                <c:pt idx="0">
                  <c:v>&lt; 50%</c:v>
                </c:pt>
              </c:strCache>
            </c:strRef>
          </c:tx>
          <c:spPr>
            <a:solidFill>
              <a:srgbClr val="FF0000"/>
            </a:solidFill>
          </c:spPr>
          <c:invertIfNegative val="0"/>
          <c:dLbls>
            <c:dLbl>
              <c:idx val="1"/>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1"/>
              <c:delete val="1"/>
            </c:dLbl>
            <c:dLbl>
              <c:idx val="13"/>
              <c:delete val="1"/>
            </c:dLbl>
            <c:dLbl>
              <c:idx val="17"/>
              <c:delete val="1"/>
            </c:dLbl>
            <c:showLegendKey val="0"/>
            <c:showVal val="1"/>
            <c:showCatName val="0"/>
            <c:showSerName val="0"/>
            <c:showPercent val="0"/>
            <c:showBubbleSize val="0"/>
            <c:showLeaderLines val="0"/>
          </c:dLbls>
          <c:cat>
            <c:strRef>
              <c:f>'2015'!$A$6:$A$20</c:f>
              <c:strCache>
                <c:ptCount val="15"/>
                <c:pt idx="0">
                  <c:v>SECRETARIA DE OBRAS PÚBLICAS</c:v>
                </c:pt>
                <c:pt idx="1">
                  <c:v>SECRETARIA DE GOBIERNO</c:v>
                </c:pt>
                <c:pt idx="2">
                  <c:v>SECRETARIA TICS Y COMPETITIVIDAD</c:v>
                </c:pt>
                <c:pt idx="3">
                  <c:v>SECRETARIA DEL DEPORTE</c:v>
                </c:pt>
                <c:pt idx="4">
                  <c:v>SECRETARIA DE EDUCACIÓN</c:v>
                </c:pt>
                <c:pt idx="5">
                  <c:v>SECRETARIA DE SERVICIOS ADMINISTRATIVOS</c:v>
                </c:pt>
                <c:pt idx="6">
                  <c:v>UNIDAD DE GESTION DEL RIESGO</c:v>
                </c:pt>
                <c:pt idx="7">
                  <c:v>SECRETARIA DESARROLLO SOCIAL</c:v>
                </c:pt>
                <c:pt idx="8">
                  <c:v>UNIDAD DESARROLLO RURAL</c:v>
                </c:pt>
                <c:pt idx="9">
                  <c:v>SECRETARIA GENERAL</c:v>
                </c:pt>
                <c:pt idx="10">
                  <c:v>SECRETARIA TRANSITO Y TRANSPORTE</c:v>
                </c:pt>
                <c:pt idx="11">
                  <c:v>SECRETARIA SALUD PÚBLICA</c:v>
                </c:pt>
                <c:pt idx="12">
                  <c:v>SECRETARIA PLANEACION</c:v>
                </c:pt>
                <c:pt idx="13">
                  <c:v>SECRETARIA DEL MEDIO AMBIENTE</c:v>
                </c:pt>
                <c:pt idx="14">
                  <c:v>SECRETARIA DE HACIENDA</c:v>
                </c:pt>
              </c:strCache>
            </c:strRef>
          </c:cat>
          <c:val>
            <c:numRef>
              <c:f>'2015'!$E$6:$E$20</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2"/>
          <c:order val="1"/>
          <c:tx>
            <c:strRef>
              <c:f>'2015'!$G$5</c:f>
              <c:strCache>
                <c:ptCount val="1"/>
                <c:pt idx="0">
                  <c:v>91% - 100%</c:v>
                </c:pt>
              </c:strCache>
            </c:strRef>
          </c:tx>
          <c:spPr>
            <a:solidFill>
              <a:srgbClr val="00B050"/>
            </a:solidFill>
          </c:spPr>
          <c:invertIfNegative val="0"/>
          <c:dLbls>
            <c:dLbl>
              <c:idx val="12"/>
              <c:delete val="1"/>
            </c:dLbl>
            <c:dLbl>
              <c:idx val="15"/>
              <c:delete val="1"/>
            </c:dLbl>
            <c:dLbl>
              <c:idx val="17"/>
              <c:delete val="1"/>
            </c:dLbl>
            <c:showLegendKey val="0"/>
            <c:showVal val="1"/>
            <c:showCatName val="0"/>
            <c:showSerName val="0"/>
            <c:showPercent val="0"/>
            <c:showBubbleSize val="0"/>
            <c:showLeaderLines val="0"/>
          </c:dLbls>
          <c:cat>
            <c:strRef>
              <c:f>'2015'!$A$6:$A$20</c:f>
              <c:strCache>
                <c:ptCount val="15"/>
                <c:pt idx="0">
                  <c:v>SECRETARIA DE OBRAS PÚBLICAS</c:v>
                </c:pt>
                <c:pt idx="1">
                  <c:v>SECRETARIA DE GOBIERNO</c:v>
                </c:pt>
                <c:pt idx="2">
                  <c:v>SECRETARIA TICS Y COMPETITIVIDAD</c:v>
                </c:pt>
                <c:pt idx="3">
                  <c:v>SECRETARIA DEL DEPORTE</c:v>
                </c:pt>
                <c:pt idx="4">
                  <c:v>SECRETARIA DE EDUCACIÓN</c:v>
                </c:pt>
                <c:pt idx="5">
                  <c:v>SECRETARIA DE SERVICIOS ADMINISTRATIVOS</c:v>
                </c:pt>
                <c:pt idx="6">
                  <c:v>UNIDAD DE GESTION DEL RIESGO</c:v>
                </c:pt>
                <c:pt idx="7">
                  <c:v>SECRETARIA DESARROLLO SOCIAL</c:v>
                </c:pt>
                <c:pt idx="8">
                  <c:v>UNIDAD DESARROLLO RURAL</c:v>
                </c:pt>
                <c:pt idx="9">
                  <c:v>SECRETARIA GENERAL</c:v>
                </c:pt>
                <c:pt idx="10">
                  <c:v>SECRETARIA TRANSITO Y TRANSPORTE</c:v>
                </c:pt>
                <c:pt idx="11">
                  <c:v>SECRETARIA SALUD PÚBLICA</c:v>
                </c:pt>
                <c:pt idx="12">
                  <c:v>SECRETARIA PLANEACION</c:v>
                </c:pt>
                <c:pt idx="13">
                  <c:v>SECRETARIA DEL MEDIO AMBIENTE</c:v>
                </c:pt>
                <c:pt idx="14">
                  <c:v>SECRETARIA DE HACIENDA</c:v>
                </c:pt>
              </c:strCache>
            </c:strRef>
          </c:cat>
          <c:val>
            <c:numRef>
              <c:f>'2015'!$G$6:$G$20</c:f>
              <c:numCache>
                <c:formatCode>General</c:formatCode>
                <c:ptCount val="15"/>
                <c:pt idx="0">
                  <c:v>2</c:v>
                </c:pt>
                <c:pt idx="1">
                  <c:v>9</c:v>
                </c:pt>
                <c:pt idx="2">
                  <c:v>7</c:v>
                </c:pt>
                <c:pt idx="3">
                  <c:v>4</c:v>
                </c:pt>
                <c:pt idx="4">
                  <c:v>6</c:v>
                </c:pt>
                <c:pt idx="5">
                  <c:v>10</c:v>
                </c:pt>
                <c:pt idx="6">
                  <c:v>4</c:v>
                </c:pt>
                <c:pt idx="7">
                  <c:v>6</c:v>
                </c:pt>
                <c:pt idx="8">
                  <c:v>10</c:v>
                </c:pt>
                <c:pt idx="9">
                  <c:v>7</c:v>
                </c:pt>
                <c:pt idx="10">
                  <c:v>7</c:v>
                </c:pt>
                <c:pt idx="11">
                  <c:v>28</c:v>
                </c:pt>
                <c:pt idx="12">
                  <c:v>11</c:v>
                </c:pt>
                <c:pt idx="13">
                  <c:v>17</c:v>
                </c:pt>
                <c:pt idx="14">
                  <c:v>7</c:v>
                </c:pt>
              </c:numCache>
            </c:numRef>
          </c:val>
        </c:ser>
        <c:ser>
          <c:idx val="3"/>
          <c:order val="2"/>
          <c:tx>
            <c:strRef>
              <c:f>'2015'!$H$5</c:f>
              <c:strCache>
                <c:ptCount val="1"/>
                <c:pt idx="0">
                  <c:v>&gt; 101%</c:v>
                </c:pt>
              </c:strCache>
            </c:strRef>
          </c:tx>
          <c:spPr>
            <a:solidFill>
              <a:srgbClr val="0070C0"/>
            </a:solidFill>
          </c:spPr>
          <c:invertIfNegative val="0"/>
          <c:dLbls>
            <c:showLegendKey val="0"/>
            <c:showVal val="1"/>
            <c:showCatName val="0"/>
            <c:showSerName val="0"/>
            <c:showPercent val="0"/>
            <c:showBubbleSize val="0"/>
            <c:showLeaderLines val="0"/>
          </c:dLbls>
          <c:cat>
            <c:strRef>
              <c:f>'2015'!$A$6:$A$20</c:f>
              <c:strCache>
                <c:ptCount val="15"/>
                <c:pt idx="0">
                  <c:v>SECRETARIA DE OBRAS PÚBLICAS</c:v>
                </c:pt>
                <c:pt idx="1">
                  <c:v>SECRETARIA DE GOBIERNO</c:v>
                </c:pt>
                <c:pt idx="2">
                  <c:v>SECRETARIA TICS Y COMPETITIVIDAD</c:v>
                </c:pt>
                <c:pt idx="3">
                  <c:v>SECRETARIA DEL DEPORTE</c:v>
                </c:pt>
                <c:pt idx="4">
                  <c:v>SECRETARIA DE EDUCACIÓN</c:v>
                </c:pt>
                <c:pt idx="5">
                  <c:v>SECRETARIA DE SERVICIOS ADMINISTRATIVOS</c:v>
                </c:pt>
                <c:pt idx="6">
                  <c:v>UNIDAD DE GESTION DEL RIESGO</c:v>
                </c:pt>
                <c:pt idx="7">
                  <c:v>SECRETARIA DESARROLLO SOCIAL</c:v>
                </c:pt>
                <c:pt idx="8">
                  <c:v>UNIDAD DESARROLLO RURAL</c:v>
                </c:pt>
                <c:pt idx="9">
                  <c:v>SECRETARIA GENERAL</c:v>
                </c:pt>
                <c:pt idx="10">
                  <c:v>SECRETARIA TRANSITO Y TRANSPORTE</c:v>
                </c:pt>
                <c:pt idx="11">
                  <c:v>SECRETARIA SALUD PÚBLICA</c:v>
                </c:pt>
                <c:pt idx="12">
                  <c:v>SECRETARIA PLANEACION</c:v>
                </c:pt>
                <c:pt idx="13">
                  <c:v>SECRETARIA DEL MEDIO AMBIENTE</c:v>
                </c:pt>
                <c:pt idx="14">
                  <c:v>SECRETARIA DE HACIENDA</c:v>
                </c:pt>
              </c:strCache>
            </c:strRef>
          </c:cat>
          <c:val>
            <c:numRef>
              <c:f>'2015'!$H$6:$H$20</c:f>
              <c:numCache>
                <c:formatCode>General</c:formatCode>
                <c:ptCount val="15"/>
                <c:pt idx="0">
                  <c:v>11</c:v>
                </c:pt>
                <c:pt idx="1">
                  <c:v>16</c:v>
                </c:pt>
                <c:pt idx="2">
                  <c:v>13</c:v>
                </c:pt>
                <c:pt idx="3">
                  <c:v>6</c:v>
                </c:pt>
                <c:pt idx="4">
                  <c:v>17</c:v>
                </c:pt>
                <c:pt idx="5">
                  <c:v>16</c:v>
                </c:pt>
                <c:pt idx="6">
                  <c:v>4</c:v>
                </c:pt>
                <c:pt idx="7">
                  <c:v>10</c:v>
                </c:pt>
                <c:pt idx="8">
                  <c:v>9</c:v>
                </c:pt>
                <c:pt idx="9">
                  <c:v>1</c:v>
                </c:pt>
                <c:pt idx="10">
                  <c:v>6</c:v>
                </c:pt>
                <c:pt idx="11">
                  <c:v>7</c:v>
                </c:pt>
                <c:pt idx="12">
                  <c:v>1</c:v>
                </c:pt>
                <c:pt idx="13">
                  <c:v>9</c:v>
                </c:pt>
                <c:pt idx="14">
                  <c:v>0</c:v>
                </c:pt>
              </c:numCache>
            </c:numRef>
          </c:val>
        </c:ser>
        <c:dLbls>
          <c:showLegendKey val="0"/>
          <c:showVal val="0"/>
          <c:showCatName val="0"/>
          <c:showSerName val="0"/>
          <c:showPercent val="0"/>
          <c:showBubbleSize val="0"/>
        </c:dLbls>
        <c:gapWidth val="150"/>
        <c:axId val="206489088"/>
        <c:axId val="206491008"/>
      </c:barChart>
      <c:catAx>
        <c:axId val="206489088"/>
        <c:scaling>
          <c:orientation val="minMax"/>
        </c:scaling>
        <c:delete val="0"/>
        <c:axPos val="b"/>
        <c:numFmt formatCode="General" sourceLinked="1"/>
        <c:majorTickMark val="none"/>
        <c:minorTickMark val="none"/>
        <c:tickLblPos val="nextTo"/>
        <c:crossAx val="206491008"/>
        <c:crosses val="autoZero"/>
        <c:auto val="1"/>
        <c:lblAlgn val="ctr"/>
        <c:lblOffset val="100"/>
        <c:noMultiLvlLbl val="0"/>
      </c:catAx>
      <c:valAx>
        <c:axId val="206491008"/>
        <c:scaling>
          <c:orientation val="minMax"/>
        </c:scaling>
        <c:delete val="0"/>
        <c:axPos val="l"/>
        <c:majorGridlines/>
        <c:numFmt formatCode="General" sourceLinked="1"/>
        <c:majorTickMark val="none"/>
        <c:minorTickMark val="none"/>
        <c:tickLblPos val="nextTo"/>
        <c:crossAx val="206489088"/>
        <c:crosses val="autoZero"/>
        <c:crossBetween val="between"/>
      </c:valAx>
    </c:plotArea>
    <c:legend>
      <c:legendPos val="r"/>
      <c:layout>
        <c:manualLayout>
          <c:xMode val="edge"/>
          <c:yMode val="edge"/>
          <c:x val="0.85552780321064514"/>
          <c:y val="0.86053726505663297"/>
          <c:w val="0.1426240865885251"/>
          <c:h val="0.1392411869992394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RANKING EN EL CUMPLIMIENTO DE METAS FÍSICAS - 2015</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'2015'!$A$6:$A$20</c:f>
              <c:strCache>
                <c:ptCount val="15"/>
                <c:pt idx="0">
                  <c:v>SECRETARIA DE OBRAS PÚBLICAS</c:v>
                </c:pt>
                <c:pt idx="1">
                  <c:v>SECRETARIA DE GOBIERNO</c:v>
                </c:pt>
                <c:pt idx="2">
                  <c:v>SECRETARIA TICS Y COMPETITIVIDAD</c:v>
                </c:pt>
                <c:pt idx="3">
                  <c:v>SECRETARIA DEL DEPORTE</c:v>
                </c:pt>
                <c:pt idx="4">
                  <c:v>SECRETARIA DE EDUCACIÓN</c:v>
                </c:pt>
                <c:pt idx="5">
                  <c:v>SECRETARIA DE SERVICIOS ADMINISTRATIVOS</c:v>
                </c:pt>
                <c:pt idx="6">
                  <c:v>UNIDAD DE GESTION DEL RIESGO</c:v>
                </c:pt>
                <c:pt idx="7">
                  <c:v>SECRETARIA DESARROLLO SOCIAL</c:v>
                </c:pt>
                <c:pt idx="8">
                  <c:v>UNIDAD DESARROLLO RURAL</c:v>
                </c:pt>
                <c:pt idx="9">
                  <c:v>SECRETARIA GENERAL</c:v>
                </c:pt>
                <c:pt idx="10">
                  <c:v>SECRETARIA TRANSITO Y TRANSPORTE</c:v>
                </c:pt>
                <c:pt idx="11">
                  <c:v>SECRETARIA SALUD PÚBLICA</c:v>
                </c:pt>
                <c:pt idx="12">
                  <c:v>SECRETARIA PLANEACION</c:v>
                </c:pt>
                <c:pt idx="13">
                  <c:v>SECRETARIA DEL MEDIO AMBIENTE</c:v>
                </c:pt>
                <c:pt idx="14">
                  <c:v>SECRETARIA DE HACIENDA</c:v>
                </c:pt>
              </c:strCache>
            </c:strRef>
          </c:cat>
          <c:val>
            <c:numRef>
              <c:f>'2015'!$I$6:$I$20</c:f>
              <c:numCache>
                <c:formatCode>0.00</c:formatCode>
                <c:ptCount val="15"/>
                <c:pt idx="0">
                  <c:v>340.68</c:v>
                </c:pt>
                <c:pt idx="1">
                  <c:v>171.45</c:v>
                </c:pt>
                <c:pt idx="2" formatCode="0">
                  <c:v>154.51</c:v>
                </c:pt>
                <c:pt idx="3">
                  <c:v>136.82</c:v>
                </c:pt>
                <c:pt idx="4" formatCode="0">
                  <c:v>132.86000000000001</c:v>
                </c:pt>
                <c:pt idx="5">
                  <c:v>127</c:v>
                </c:pt>
                <c:pt idx="6" formatCode="0">
                  <c:v>125.56</c:v>
                </c:pt>
                <c:pt idx="7">
                  <c:v>124.55</c:v>
                </c:pt>
                <c:pt idx="8" formatCode="0">
                  <c:v>124.03</c:v>
                </c:pt>
                <c:pt idx="9">
                  <c:v>118.96</c:v>
                </c:pt>
                <c:pt idx="10">
                  <c:v>117.6</c:v>
                </c:pt>
                <c:pt idx="11">
                  <c:v>106</c:v>
                </c:pt>
                <c:pt idx="12">
                  <c:v>104.53</c:v>
                </c:pt>
                <c:pt idx="13">
                  <c:v>102.75</c:v>
                </c:pt>
                <c:pt idx="14">
                  <c:v>100</c:v>
                </c:pt>
              </c:numCache>
            </c:numRef>
          </c:val>
          <c:extLst xmlns:c16r2="http://schemas.microsoft.com/office/drawing/2015/06/chart">
            <c:ext xmlns:c16="http://schemas.microsoft.com/office/drawing/2014/chart" uri="{C3380CC4-5D6E-409C-BE32-E72D297353CC}">
              <c16:uniqueId val="{00000000-D193-440B-84A3-68A3A8A59B56}"/>
            </c:ext>
          </c:extLst>
        </c:ser>
        <c:dLbls>
          <c:showLegendKey val="0"/>
          <c:showVal val="0"/>
          <c:showCatName val="0"/>
          <c:showSerName val="0"/>
          <c:showPercent val="0"/>
          <c:showBubbleSize val="0"/>
        </c:dLbls>
        <c:gapWidth val="150"/>
        <c:axId val="209779328"/>
        <c:axId val="211100032"/>
      </c:barChart>
      <c:catAx>
        <c:axId val="209779328"/>
        <c:scaling>
          <c:orientation val="minMax"/>
        </c:scaling>
        <c:delete val="0"/>
        <c:axPos val="b"/>
        <c:numFmt formatCode="General" sourceLinked="1"/>
        <c:majorTickMark val="none"/>
        <c:minorTickMark val="none"/>
        <c:tickLblPos val="nextTo"/>
        <c:crossAx val="211100032"/>
        <c:crosses val="autoZero"/>
        <c:auto val="1"/>
        <c:lblAlgn val="ctr"/>
        <c:lblOffset val="100"/>
        <c:noMultiLvlLbl val="0"/>
      </c:catAx>
      <c:valAx>
        <c:axId val="211100032"/>
        <c:scaling>
          <c:orientation val="minMax"/>
        </c:scaling>
        <c:delete val="0"/>
        <c:axPos val="l"/>
        <c:majorGridlines/>
        <c:numFmt formatCode="0.00" sourceLinked="1"/>
        <c:majorTickMark val="none"/>
        <c:minorTickMark val="none"/>
        <c:tickLblPos val="nextTo"/>
        <c:crossAx val="2097793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00"/>
              <a:t>PLAN DE DESARROLLO "GOBIERNO EN LA CALLE"</a:t>
            </a:r>
          </a:p>
          <a:p>
            <a:pPr>
              <a:defRPr/>
            </a:pPr>
            <a:r>
              <a:rPr lang="es-CO" sz="1000"/>
              <a:t>RANKING EN PUNTAJE ASIGANDO POR CUMPLIMIENTO</a:t>
            </a:r>
            <a:r>
              <a:rPr lang="es-CO" sz="1000" baseline="0"/>
              <a:t>-</a:t>
            </a:r>
            <a:r>
              <a:rPr lang="es-CO" sz="1000"/>
              <a:t> 2015</a:t>
            </a:r>
          </a:p>
          <a:p>
            <a:pPr>
              <a:defRPr/>
            </a:pPr>
            <a:endParaRPr lang="es-CO"/>
          </a:p>
        </c:rich>
      </c:tx>
      <c:overlay val="0"/>
    </c:title>
    <c:autoTitleDeleted val="0"/>
    <c:plotArea>
      <c:layout>
        <c:manualLayout>
          <c:layoutTarget val="inner"/>
          <c:xMode val="edge"/>
          <c:yMode val="edge"/>
          <c:x val="0.18373753280839894"/>
          <c:y val="0.16951353005434971"/>
          <c:w val="0.78633430719350128"/>
          <c:h val="0.38177714926654316"/>
        </c:manualLayout>
      </c:layout>
      <c:barChart>
        <c:barDir val="col"/>
        <c:grouping val="clustered"/>
        <c:varyColors val="0"/>
        <c:ser>
          <c:idx val="0"/>
          <c:order val="0"/>
          <c:tx>
            <c:strRef>
              <c:f>'2015'!$I$5</c:f>
              <c:strCache>
                <c:ptCount val="1"/>
                <c:pt idx="0">
                  <c:v>AVANCE PROMEDIO</c:v>
                </c:pt>
              </c:strCache>
            </c:strRef>
          </c:tx>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tx>
                <c:rich>
                  <a:bodyPr/>
                  <a:lstStyle/>
                  <a:p>
                    <a:pPr>
                      <a:defRPr/>
                    </a:pPr>
                    <a:r>
                      <a:rPr lang="en-US"/>
                      <a:t>19</a:t>
                    </a:r>
                  </a:p>
                </c:rich>
              </c:tx>
              <c:spPr/>
              <c:showLegendKey val="0"/>
              <c:showVal val="0"/>
              <c:showCatName val="0"/>
              <c:showSerName val="0"/>
              <c:showPercent val="0"/>
              <c:showBubbleSize val="0"/>
            </c:dLbl>
            <c:showLegendKey val="0"/>
            <c:showVal val="1"/>
            <c:showCatName val="0"/>
            <c:showSerName val="0"/>
            <c:showPercent val="0"/>
            <c:showBubbleSize val="0"/>
            <c:showLeaderLines val="0"/>
          </c:dLbls>
          <c:cat>
            <c:strRef>
              <c:f>'2015'!$A$6:$A$20</c:f>
              <c:strCache>
                <c:ptCount val="15"/>
                <c:pt idx="0">
                  <c:v>SECRETARIA DE OBRAS PÚBLICAS</c:v>
                </c:pt>
                <c:pt idx="1">
                  <c:v>SECRETARIA DE GOBIERNO</c:v>
                </c:pt>
                <c:pt idx="2">
                  <c:v>SECRETARIA TICS Y COMPETITIVIDAD</c:v>
                </c:pt>
                <c:pt idx="3">
                  <c:v>SECRETARIA DEL DEPORTE</c:v>
                </c:pt>
                <c:pt idx="4">
                  <c:v>SECRETARIA DE EDUCACIÓN</c:v>
                </c:pt>
                <c:pt idx="5">
                  <c:v>SECRETARIA DE SERVICIOS ADMINISTRATIVOS</c:v>
                </c:pt>
                <c:pt idx="6">
                  <c:v>UNIDAD DE GESTION DEL RIESGO</c:v>
                </c:pt>
                <c:pt idx="7">
                  <c:v>SECRETARIA DESARROLLO SOCIAL</c:v>
                </c:pt>
                <c:pt idx="8">
                  <c:v>UNIDAD DESARROLLO RURAL</c:v>
                </c:pt>
                <c:pt idx="9">
                  <c:v>SECRETARIA GENERAL</c:v>
                </c:pt>
                <c:pt idx="10">
                  <c:v>SECRETARIA TRANSITO Y TRANSPORTE</c:v>
                </c:pt>
                <c:pt idx="11">
                  <c:v>SECRETARIA SALUD PÚBLICA</c:v>
                </c:pt>
                <c:pt idx="12">
                  <c:v>SECRETARIA PLANEACION</c:v>
                </c:pt>
                <c:pt idx="13">
                  <c:v>SECRETARIA DEL MEDIO AMBIENTE</c:v>
                </c:pt>
                <c:pt idx="14">
                  <c:v>SECRETARIA DE HACIENDA</c:v>
                </c:pt>
              </c:strCache>
            </c:strRef>
          </c:cat>
          <c:val>
            <c:numRef>
              <c:f>'2015'!$I$6:$I$20</c:f>
              <c:numCache>
                <c:formatCode>0</c:formatCode>
                <c:ptCount val="1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numCache>
            </c:numRef>
          </c:val>
        </c:ser>
        <c:dLbls>
          <c:showLegendKey val="0"/>
          <c:showVal val="0"/>
          <c:showCatName val="0"/>
          <c:showSerName val="0"/>
          <c:showPercent val="0"/>
          <c:showBubbleSize val="0"/>
        </c:dLbls>
        <c:gapWidth val="150"/>
        <c:axId val="206680832"/>
        <c:axId val="206682368"/>
      </c:barChart>
      <c:catAx>
        <c:axId val="206680832"/>
        <c:scaling>
          <c:orientation val="minMax"/>
        </c:scaling>
        <c:delete val="0"/>
        <c:axPos val="b"/>
        <c:numFmt formatCode="General" sourceLinked="1"/>
        <c:majorTickMark val="out"/>
        <c:minorTickMark val="none"/>
        <c:tickLblPos val="nextTo"/>
        <c:txPr>
          <a:bodyPr/>
          <a:lstStyle/>
          <a:p>
            <a:pPr>
              <a:defRPr sz="800"/>
            </a:pPr>
            <a:endParaRPr lang="es-CO"/>
          </a:p>
        </c:txPr>
        <c:crossAx val="206682368"/>
        <c:crosses val="autoZero"/>
        <c:auto val="1"/>
        <c:lblAlgn val="ctr"/>
        <c:lblOffset val="100"/>
        <c:noMultiLvlLbl val="0"/>
      </c:catAx>
      <c:valAx>
        <c:axId val="206682368"/>
        <c:scaling>
          <c:orientation val="minMax"/>
        </c:scaling>
        <c:delete val="0"/>
        <c:axPos val="l"/>
        <c:majorGridlines/>
        <c:numFmt formatCode="0" sourceLinked="1"/>
        <c:majorTickMark val="out"/>
        <c:minorTickMark val="none"/>
        <c:tickLblPos val="nextTo"/>
        <c:crossAx val="206680832"/>
        <c:crosses val="autoZero"/>
        <c:crossBetween val="between"/>
      </c:valAx>
    </c:plotArea>
    <c:plotVisOnly val="1"/>
    <c:dispBlanksAs val="gap"/>
    <c:showDLblsOverMax val="0"/>
  </c:chart>
  <c:txPr>
    <a:bodyPr/>
    <a:lstStyle/>
    <a:p>
      <a:pPr>
        <a:defRPr sz="1100">
          <a:latin typeface="Tahoma" pitchFamily="34" charset="0"/>
          <a:ea typeface="Tahoma" pitchFamily="34" charset="0"/>
          <a:cs typeface="Tahoma" pitchFamily="34" charset="0"/>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2070</Words>
  <Characters>11390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Andrea Restrepo Largo</cp:lastModifiedBy>
  <cp:revision>4</cp:revision>
  <cp:lastPrinted>2016-02-02T19:36:00Z</cp:lastPrinted>
  <dcterms:created xsi:type="dcterms:W3CDTF">2016-02-02T19:25:00Z</dcterms:created>
  <dcterms:modified xsi:type="dcterms:W3CDTF">2016-02-02T19:42:00Z</dcterms:modified>
</cp:coreProperties>
</file>